
<file path=[Content_Types].xml><?xml version="1.0" encoding="utf-8"?>
<Types xmlns="http://schemas.openxmlformats.org/package/2006/content-types">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3265" w:rsidRDefault="00B33265" w:rsidP="00B33265">
      <w:pPr>
        <w:ind w:firstLine="720"/>
      </w:pPr>
      <w:r>
        <w:tab/>
      </w:r>
      <w:r>
        <w:tab/>
      </w:r>
      <w:r>
        <w:tab/>
      </w:r>
      <w:r>
        <w:tab/>
        <w:t xml:space="preserve">Requested Articles </w:t>
      </w:r>
    </w:p>
    <w:p w:rsidR="00B33265" w:rsidRDefault="00B33265"/>
    <w:p w:rsidR="00AB07D8" w:rsidRDefault="00B33265">
      <w:r>
        <w:t xml:space="preserve">Mel Brooks, Playboy </w:t>
      </w:r>
    </w:p>
    <w:p w:rsidR="0006083F" w:rsidRDefault="0006083F"/>
    <w:p w:rsidR="0006083F" w:rsidRDefault="0006083F">
      <w:hyperlink r:id="rId7" w:history="1">
        <w:r w:rsidRPr="00F94BCC">
          <w:rPr>
            <w:rStyle w:val="Hyperlink"/>
          </w:rPr>
          <w:t>http://www.t</w:t>
        </w:r>
        <w:r w:rsidRPr="00F94BCC">
          <w:rPr>
            <w:rStyle w:val="Hyperlink"/>
          </w:rPr>
          <w:t>h</w:t>
        </w:r>
        <w:r w:rsidRPr="00F94BCC">
          <w:rPr>
            <w:rStyle w:val="Hyperlink"/>
          </w:rPr>
          <w:t>edailybeast.com/articles/2014/02/16/mel-brooks-is-always-funny-and-often-wise-in-this-1975-playboy-interview.html</w:t>
        </w:r>
      </w:hyperlink>
    </w:p>
    <w:p w:rsidR="00B33265" w:rsidRPr="00B33265" w:rsidRDefault="00B33265" w:rsidP="00B33265"/>
    <w:p w:rsidR="00B33265" w:rsidRPr="00B33265" w:rsidRDefault="00B33265" w:rsidP="00B33265">
      <w:r w:rsidRPr="00B33265">
        <w:t>Mel Brooks Is Always Funny and Often Wise in This 1975 Playboy Interview</w:t>
      </w:r>
    </w:p>
    <w:p w:rsidR="00B33265" w:rsidRPr="00D40C95" w:rsidRDefault="00B33265" w:rsidP="00B33265">
      <w:pPr>
        <w:rPr>
          <w:rStyle w:val="Hyperlink"/>
          <w:color w:val="auto"/>
          <w:u w:val="none"/>
        </w:rPr>
      </w:pPr>
      <w:r w:rsidRPr="00B33265">
        <w:t xml:space="preserve">In 1975, Mel Brooks became the first person Playboy had interviewed twice. Read this Q&amp;A, which covers everything from childhood to America’s problems with the fart, and you’ll see why the </w:t>
      </w:r>
      <w:r w:rsidR="00D40C95">
        <w:t>magazine went back for seconds.</w:t>
      </w:r>
      <w:r w:rsidRPr="00B33265">
        <w:fldChar w:fldCharType="begin"/>
      </w:r>
      <w:r w:rsidRPr="00B33265">
        <w:instrText xml:space="preserve"> HYPERLINK "http://www.thedailybeast.com/contributors/alex-belth.html" </w:instrText>
      </w:r>
      <w:r w:rsidRPr="00B33265">
        <w:fldChar w:fldCharType="separate"/>
      </w:r>
    </w:p>
    <w:p w:rsidR="00B33265" w:rsidRPr="00B33265" w:rsidRDefault="00B33265" w:rsidP="00B33265">
      <w:pPr>
        <w:rPr>
          <w:rStyle w:val="Hyperlink"/>
        </w:rPr>
      </w:pPr>
      <w:r w:rsidRPr="00B33265">
        <w:rPr>
          <w:rStyle w:val="Hyperlink"/>
        </w:rPr>
        <w:t>ALEX BELTH</w:t>
      </w:r>
    </w:p>
    <w:p w:rsidR="00B33265" w:rsidRPr="00B33265" w:rsidRDefault="00B33265" w:rsidP="00B33265">
      <w:r w:rsidRPr="00B33265">
        <w:fldChar w:fldCharType="end"/>
      </w:r>
      <w:r w:rsidRPr="00B33265">
        <w:t>02.16.14 6:45 AM ET</w:t>
      </w:r>
    </w:p>
    <w:p w:rsidR="00B33265" w:rsidRPr="00B33265" w:rsidRDefault="00B33265" w:rsidP="00B33265">
      <w:r w:rsidRPr="00B33265">
        <w:t>Forty years ago, Francis Ford Coppola released The Godfather II and The Conversation. It’s hard to imagine another director having two memorable movies come out in the same calendar year, but Mel Brooks did it, too. And in the same year. Blazing Saddles came out in February, Young Frankensteinin December. They are arguably his two best movies and they surely put him over the top as a Hollywood star. The next year he gave what I think is the best print interview of his career. So in the afterglow of Valentine’s Day, when love and laughter are still paramount, please enjoy an American legend in his prime.</w:t>
      </w:r>
    </w:p>
    <w:p w:rsidR="00B33265" w:rsidRPr="00B33265" w:rsidRDefault="00B33265" w:rsidP="00B33265">
      <w:r w:rsidRPr="00B33265">
        <w:t>This article originally appeared in the February 1975 issue of Playboy. To read every article the magazine has ever published—from 1953 until today—visit the complete archive at </w:t>
      </w:r>
      <w:hyperlink r:id="rId8" w:tgtFrame="_blank" w:history="1">
        <w:r w:rsidRPr="00B33265">
          <w:rPr>
            <w:rStyle w:val="Hyperlink"/>
          </w:rPr>
          <w:t>iplayboy.com</w:t>
        </w:r>
      </w:hyperlink>
      <w:r w:rsidRPr="00B33265">
        <w:t>. For more Playboy, check out </w:t>
      </w:r>
      <w:hyperlink r:id="rId9" w:tgtFrame="_blank" w:history="1">
        <w:r w:rsidRPr="00B33265">
          <w:rPr>
            <w:rStyle w:val="Hyperlink"/>
          </w:rPr>
          <w:t>PlayboySFW.kinja.com</w:t>
        </w:r>
      </w:hyperlink>
      <w:r w:rsidRPr="00B33265">
        <w:t>. —Alex Belth</w:t>
      </w:r>
    </w:p>
    <w:p w:rsidR="00B33265" w:rsidRPr="00B33265" w:rsidRDefault="00B33265" w:rsidP="00B33265">
      <w:r w:rsidRPr="00B33265">
        <w:t>“The rich,” according to a Spanish proverb, “laugh carefully.” They have a lot to lose. The poor, on the other hand, need to laugh in order to forget how little they have to laugh about—which may be why the Depression was the last golden age of comedy in American movies. Will the current economic recession bring on another comedy boom? Movie producers think so; the 1975 production docket is packed with laugh-it-up scripts. Film producers also acknowledge that the strongest creative impulse behind the boom is the maniacal imagination and energy of one of the very few moviemakers since Charlie Chaplin who is unarguably a comic genius—Mel Brooks.</w:t>
      </w:r>
    </w:p>
    <w:p w:rsidR="00B33265" w:rsidRPr="00B33265" w:rsidRDefault="00B33265" w:rsidP="00B33265">
      <w:r w:rsidRPr="00B33265">
        <w:t>Brooks is an American Rabelais. Short and blocky, he has a nose once described as “a small mudslide,” a grin that loops almost from ear to ear like a tenement laundry line and the flat-out energy of a buffalo stampede. His imagination is violent and boundless; and in the opinion of other comedy writers, no brain on the planet contains such a churning profusion of wildly funny ideas.</w:t>
      </w:r>
    </w:p>
    <w:p w:rsidR="00B33265" w:rsidRPr="00B33265" w:rsidRDefault="00B33265" w:rsidP="00B33265">
      <w:r w:rsidRPr="00B33265">
        <w:t xml:space="preserve">Brooks can trade “Jewish vun-liners” with any man, but his natural métier is the skit. He sees the absurd in characters, situations and themes and over the past ten years has learned to braid them all into dramatic narratives. In The Producers (1967), his theme was the myth of success; to expose its </w:t>
      </w:r>
      <w:r w:rsidRPr="00B33265">
        <w:lastRenderedPageBreak/>
        <w:t xml:space="preserve">absurdities, Brooks told a gloriously sleazy story about a couple of born losers who couldn’t even succeed in failing. “The Twelve Chairs” (1971) was a large horselaugh at the political left—a picaresque tale in which one man’s basic greed cheerfully kicked the stuffing out of his social ideals. In “Blazing Saddles” (1974), a wild and wacky antiracist burlesque, Brooks set up </w:t>
      </w:r>
      <w:proofErr w:type="gramStart"/>
      <w:r w:rsidRPr="00B33265">
        <w:t>middle</w:t>
      </w:r>
      <w:proofErr w:type="gramEnd"/>
      <w:r w:rsidRPr="00B33265">
        <w:t xml:space="preserve"> America as the citizenry of a movie-Western town and watched what happened when they were presented with a very black sheriff. And now in “Young Frankenstein,” a grand-operatic travesty on the great old horror movies of the Thirties, he has undertaken the most ambitious theme he has ever explored: man’s mad but magnificent attempt to take over from God as the creator of life.</w:t>
      </w:r>
    </w:p>
    <w:p w:rsidR="00B33265" w:rsidRPr="00B33265" w:rsidRDefault="00B33265" w:rsidP="00B33265">
      <w:r w:rsidRPr="00B33265">
        <w:t>"Young Frankenstein” displays new aspects of Brooks’s talent. “Blazing Saddles,” a farce so low it almost made bad taste respectable, turned Brooks into a millionaire and established him, one critic said, as “the farter of his country.” “Young Frankenstein” mingles subtle jokes with broad strokes and discloses a talent for sustained high comedy at least as rich as Woody Allen’s—with an even wider appeal.</w:t>
      </w:r>
    </w:p>
    <w:p w:rsidR="00B33265" w:rsidRPr="00B33265" w:rsidRDefault="00B33265" w:rsidP="00B33265">
      <w:r w:rsidRPr="00B33265">
        <w:t>Now 48, Brooks relishes his success in movies all the more because it came so late. Born in the poorest Brooklyn neighborhood, he lost his father early, was raised by his hard-working mother, at 14 became a Borscht Belt tumeler, at 21 broke into television as a gag man for Sid Caesar. After bulling his way up to head writer, he went broke when Caesar was taken off the air, later recouped with a classic comedy record (“The 2,000-Year-Old Man”) and a spy-spoof TV series (“Get Smart!”), then hit bottom again when his first two movies thudded at the box office. Saved by the surprise success of “Blazing Saddles” (Warner Bros. figured the film was a hopeless mess and would have to be remaindered for the drive-ins), Brooks is still superstitious about his good luck. “I’ll believe it when I’m dead,” he says with a worried grin. “Five years from now, I could be back in the shit.”</w:t>
      </w:r>
    </w:p>
    <w:p w:rsidR="00B33265" w:rsidRPr="00B33265" w:rsidRDefault="00B33265" w:rsidP="00B33265">
      <w:r w:rsidRPr="00B33265">
        <w:t>Anxiety dogs Brooks like a tin can on a string. Says a friend: “Mel scares easy. Losing anything feels like losing everything. He’s a tremendously warm and loving guy, but he has to have his way. He has to be sure.” Mel makes sure by instituting what the same friend calls “a tyranny of kindness.” He controls the world around him by playing Jewish mother to everyone in sight. In the friendliest, funniest ways, he tells his producer, his cameraman, his actors and his friends what to eat, what to wear, when to cross the street, when to go to a doctor, what kind of car is best for them, how to deal with their personal and business problems. “And Mel’s advice is always good,” says one of his producers. “He’s the sanest maniac I’ve ever met.”</w:t>
      </w:r>
    </w:p>
    <w:p w:rsidR="00B33265" w:rsidRPr="00B33265" w:rsidRDefault="00B33265" w:rsidP="00B33265">
      <w:r w:rsidRPr="00B33265">
        <w:t>Brooks maintains his sanity with a careful balance of hard work and home cooking. Up at six when a film is shooting, he grabs a fast cup of coffee, pops a wad of Trident gum into his mouth and then goes at it like a buzz saw. “Mel breathes pure oxygen,” says one of his assistants. “When our chins hit the table, he’s still walking on the ceiling.” After “Young Frankenstein” was in the can, he edited the picture frame by frame at least 12 times and in the last week of production spent several hours in a recording room, gleefully snorting, grunting, snarling, groaning, sighing and guffawing to fill tiny gaps in the talk track. “The man is a demon,” says one of his editors. “Nothing less than greatness will satisfy him. He has the lonely passion for perfection.”</w:t>
      </w:r>
    </w:p>
    <w:p w:rsidR="00B33265" w:rsidRPr="00B33265" w:rsidRDefault="00B33265" w:rsidP="00B33265">
      <w:r w:rsidRPr="00B33265">
        <w:t xml:space="preserve">Brooks also has a passion for family life and he lives it out in a remarkable ménage. Brooks is married to Anne Bancroft, considered by many critics the most talented American actress now at work. “Anne is 1,000 percent actress,” says a family friend, “and 1,000 percent wife. She is Mel’s woman to the marrow of her bones. Once when we were shooting in Yugoslavia, his feet got badly frostbitten. I can still see her </w:t>
      </w:r>
      <w:r w:rsidRPr="00B33265">
        <w:lastRenderedPageBreak/>
        <w:t>there on the floor, her face white with shock and her big dark eyes full of horror, rubbing his feet and sobbing as if her heart would break.”</w:t>
      </w:r>
    </w:p>
    <w:p w:rsidR="00B33265" w:rsidRPr="00B33265" w:rsidRDefault="00B33265" w:rsidP="00B33265">
      <w:r w:rsidRPr="00B33265">
        <w:t>Anne’s devotion is returned. Except when the shooting schedule requires longer hours, Brooks breaks off work at six p.m. sharp and heads home for the evening. Only close friends are invited to visit the Brookses’ house. “Where you eat,” he says simply, “is sacred.”</w:t>
      </w:r>
    </w:p>
    <w:p w:rsidR="00B33265" w:rsidRPr="00B33265" w:rsidRDefault="00B33265" w:rsidP="00B33265">
      <w:r w:rsidRPr="00B33265">
        <w:t>This insistence on privacy made difficulties for Brad Darrach, the free-lance journalist and author of “The Day Bobby Blew It” (Playboy, July 1973) and of the current best-seller “Bobby Fischer Versus the Rest of the World,” who was assigned by Playboy to interview Brooks. Brooks was flattered by our request. As the subject of a previous “Playboy Interview” (October 1966), he was about to become the first person ever interviewed twice by the magazine. Nevertheless, though always friendly and charming, Brooks flatly refused at first to discuss any aspect of his private life and, for more than a month after Darrach arrived in Hollywood, said he was too busy editing “Young Frankenstein” to take any time out for formal interviews. He allowed Darrach to watch the editing process, however, and gradually admitted him to his working family. Here is Darrach’s report:</w:t>
      </w:r>
    </w:p>
    <w:p w:rsidR="00B33265" w:rsidRPr="00B33265" w:rsidRDefault="00B33265" w:rsidP="00B33265">
      <w:r w:rsidRPr="00B33265">
        <w:t>"After five weeks, the interviews began. They were held at Brooks’s office, a large smog-soiled rectangle in 20th Century-Fox’s main office building. We had 12 sessions in all, over a period of three weeks, beginning every day at about 11:45 and lasting until about one. For the first session, Brooks’s secretary, Sherry Falk, and I assembled an audience of writers, directors, producers and their secretaries. After that, there was no need to stimulate attendance. Swiveling and grinning behind his big curved paper-cluttered desk, leaping up and shouting and mugging and scrambling around the room as he spouted sense and nonsense, Brooks had his listeners literally falling out of their chairs almost from the first word of the interview. Hearing the ruckus, people came running from all over the building. During every session, 15 or 20 people would wander in and out, while a half dozen stood grinning at the door. To preserve the frenetic flavor of the scene, I have left in the interview a few of these interruptions. In the last two recording sessions, which were conducted in private, Brooks finally revealed details of his personal life and made the powerful statements about himself and his philosophy that conclude the interview. ‘I hope you got enough,’ he said when the last session was over. ‘My tongue just died. Playboy’s gonna have to pay for the funeral and put up a statue of Mel Brooks’s tongue in Central Park.’”</w:t>
      </w:r>
    </w:p>
    <w:p w:rsidR="00B33265" w:rsidRPr="00B33265" w:rsidRDefault="00B33265" w:rsidP="00B33265">
      <w:r w:rsidRPr="00B33265">
        <w:t>Brooks: [Sucking up a fistful of chocolate-covered Raisinets and chomping them behind a Brooklyn-street-kid grin] All right, ask away, Jew boy, or whatever you pretend you are.</w:t>
      </w:r>
    </w:p>
    <w:p w:rsidR="00B33265" w:rsidRPr="00B33265" w:rsidRDefault="00B33265" w:rsidP="00B33265">
      <w:r w:rsidRPr="00B33265">
        <w:t>Playboy: As one Episcopalian to another, how about giving our readers some idea of what you really look like? There will be three pictures of you on the first page of this interview, but they won’t do you justice.</w:t>
      </w:r>
    </w:p>
    <w:p w:rsidR="00B33265" w:rsidRPr="00B33265" w:rsidRDefault="00B33265" w:rsidP="00B33265">
      <w:r w:rsidRPr="00B33265">
        <w:t>Top of Form</w:t>
      </w:r>
    </w:p>
    <w:p w:rsidR="00B33265" w:rsidRPr="00B33265" w:rsidRDefault="00B33265" w:rsidP="00B33265">
      <w:r w:rsidRPr="00B33265">
        <w:t>GET THE BEAST IN YOUR INBOX!</w:t>
      </w:r>
    </w:p>
    <w:p w:rsidR="00B33265" w:rsidRPr="00B33265" w:rsidRDefault="00B33265" w:rsidP="00B33265">
      <w:r w:rsidRPr="00B33265">
        <w:t>By clicking "Subscribe," you agree to have read the</w:t>
      </w:r>
      <w:hyperlink r:id="rId10" w:history="1">
        <w:r w:rsidRPr="00B33265">
          <w:rPr>
            <w:rStyle w:val="Hyperlink"/>
          </w:rPr>
          <w:t>Terms of Use</w:t>
        </w:r>
      </w:hyperlink>
      <w:r w:rsidRPr="00B33265">
        <w:t> and </w:t>
      </w:r>
      <w:hyperlink r:id="rId11" w:history="1">
        <w:r w:rsidRPr="00B33265">
          <w:rPr>
            <w:rStyle w:val="Hyperlink"/>
          </w:rPr>
          <w:t>Privacy Policy</w:t>
        </w:r>
      </w:hyperlink>
    </w:p>
    <w:p w:rsidR="00B33265" w:rsidRPr="00B33265" w:rsidRDefault="00B33265" w:rsidP="00B33265">
      <w:r w:rsidRPr="00B33265">
        <w:t>SUBSCRIBE</w:t>
      </w:r>
    </w:p>
    <w:p w:rsidR="00B33265" w:rsidRPr="00B33265" w:rsidRDefault="00B33265" w:rsidP="00B33265">
      <w:r w:rsidRPr="00B33265">
        <w:t>Bottom of Form</w:t>
      </w:r>
    </w:p>
    <w:p w:rsidR="00B33265" w:rsidRPr="00B33265" w:rsidRDefault="00B33265" w:rsidP="00B33265">
      <w:r w:rsidRPr="00B33265">
        <w:lastRenderedPageBreak/>
        <w:t xml:space="preserve">Brooks: I don’t want to be vain, but I might as well be honest. I’m crowding six-one. Got a mass of straight blond hair coming to a widow’s peak close to the </w:t>
      </w:r>
      <w:proofErr w:type="gramStart"/>
      <w:r w:rsidRPr="00B33265">
        <w:t>eyes.</w:t>
      </w:r>
      <w:proofErr w:type="gramEnd"/>
      <w:r w:rsidRPr="00B33265">
        <w:t xml:space="preserve"> Sensational steel-blue eyes, bluer than Newman’s. Muscular but whippy, like Redford. The only trouble is I have no ass.</w:t>
      </w:r>
    </w:p>
    <w:p w:rsidR="00B33265" w:rsidRPr="00B33265" w:rsidRDefault="00B33265" w:rsidP="00B33265">
      <w:r w:rsidRPr="00B33265">
        <w:t>Playboy: What happened to it?</w:t>
      </w:r>
    </w:p>
    <w:p w:rsidR="00B33265" w:rsidRPr="00B33265" w:rsidRDefault="00B33265" w:rsidP="00B33265">
      <w:r w:rsidRPr="00B33265">
        <w:t>Brooks: It fell off during the war. Now I have a United Fruit box in the back and I shit pears.</w:t>
      </w:r>
    </w:p>
    <w:p w:rsidR="00B33265" w:rsidRPr="00B33265" w:rsidRDefault="00B33265" w:rsidP="00B33265">
      <w:r w:rsidRPr="00B33265">
        <w:t>Playboy: Tell us about your ears.</w:t>
      </w:r>
    </w:p>
    <w:p w:rsidR="00B33265" w:rsidRPr="00B33265" w:rsidRDefault="00B33265" w:rsidP="00B33265">
      <w:r w:rsidRPr="00B33265">
        <w:t>Brooks: My ears are very much like Leonard Nimoy’s—you know, Mr. Spock on Star Trek, the guy whose ears come to a point. It happened like this: One night Leonard and I went out and before dinner we had 35 margaritas. We woke up in a kennel. There were four great Danes, two on each side of us. Their ears had already been clipped. And so had Leonard’s. I reached up, felt my ears and, alas, mine had, too.</w:t>
      </w:r>
    </w:p>
    <w:p w:rsidR="00B33265" w:rsidRPr="00B33265" w:rsidRDefault="00B33265" w:rsidP="00B33265">
      <w:r w:rsidRPr="00B33265">
        <w:t>Playboy: What about your nose?</w:t>
      </w:r>
    </w:p>
    <w:p w:rsidR="00B33265" w:rsidRPr="00B33265" w:rsidRDefault="00B33265" w:rsidP="00B33265">
      <w:r w:rsidRPr="00B33265">
        <w:t>Brooks: What about yours? Mine is aquiline, lacking only a little bulb at the end.</w:t>
      </w:r>
    </w:p>
    <w:p w:rsidR="00B33265" w:rsidRPr="00B33265" w:rsidRDefault="00B33265" w:rsidP="00B33265">
      <w:r w:rsidRPr="00B33265">
        <w:t>Playboy: You wish you had a bulb?</w:t>
      </w:r>
    </w:p>
    <w:p w:rsidR="00B33265" w:rsidRPr="00B33265" w:rsidRDefault="00B33265" w:rsidP="00B33265">
      <w:r w:rsidRPr="00B33265">
        <w:t>Brooks: I do; I do—one that said 60 watts on it and lit up. It would attract moths. And it would help me read at night under the blankets at summer camp. Care for a Raisinet? We mentioned Raisinets in Blazing Saddles and now the company sends me a gross of them every month. A gross of Raisinets! Take 50 boxes. My friends are avoiding me. I’m the leading cause of diabetes in California. Seriously, they make great earplugs. Or you could start a new school of Raisinet sculpture. No? Did you know that Playboy in Yiddish is Spielboychick? Is it true that I am the only person who has ever been interviewed twice [ear-piercing whistle] by Playboy?</w:t>
      </w:r>
    </w:p>
    <w:p w:rsidR="00B33265" w:rsidRPr="00B33265" w:rsidRDefault="00B33265" w:rsidP="00B33265">
      <w:r w:rsidRPr="00B33265">
        <w:t>Playboy: Yes, and we’re beginning to think we’ve made a terrible mistake. To what, by the way, do you attribute this distinction?</w:t>
      </w:r>
    </w:p>
    <w:p w:rsidR="00B33265" w:rsidRPr="00B33265" w:rsidRDefault="00B33265" w:rsidP="00B33265">
      <w:r w:rsidRPr="00B33265">
        <w:t>Brooks: To my height. And the lack of it.</w:t>
      </w:r>
    </w:p>
    <w:p w:rsidR="00B33265" w:rsidRPr="00B33265" w:rsidRDefault="00B33265" w:rsidP="00B33265">
      <w:r w:rsidRPr="00B33265">
        <w:t>Playboy: Since you’ve brought it up, why are you so short?</w:t>
      </w:r>
    </w:p>
    <w:p w:rsidR="00B33265" w:rsidRPr="00B33265" w:rsidRDefault="00B33265" w:rsidP="00B33265">
      <w:r w:rsidRPr="00B33265">
        <w:t>Brooks: You mean all of me or parts of me? OK, you want me to admit I’m a four-foot, six-inch freckle-faced person of Jewish extraction? I admit it. All but the extraction. But being short never bothered me for three seconds. The rest of the time I wanted to commit suicide.</w:t>
      </w:r>
    </w:p>
    <w:p w:rsidR="00B33265" w:rsidRPr="00B33265" w:rsidRDefault="00B33265" w:rsidP="00B33265">
      <w:r w:rsidRPr="00B33265">
        <w:t>Playboy: Now we know what you look like. What do you do for a living?</w:t>
      </w:r>
    </w:p>
    <w:p w:rsidR="00B33265" w:rsidRPr="00B33265" w:rsidRDefault="00B33265" w:rsidP="00B33265">
      <w:r w:rsidRPr="00B33265">
        <w:t xml:space="preserve">Brooks: I make people laugh for a living. I believe I can say objectively that what I </w:t>
      </w:r>
      <w:proofErr w:type="gramStart"/>
      <w:r w:rsidRPr="00B33265">
        <w:t>do I</w:t>
      </w:r>
      <w:proofErr w:type="gramEnd"/>
      <w:r w:rsidRPr="00B33265">
        <w:t xml:space="preserve"> do as well as anybody. Just say I’m one of the best broken field runners that ever lived. I started in ‘38 and I’m hot in ‘75. For 35 years I was a cult hero, an underground funny. First I was a comic’s comic, then I was a comedy writer’s comedy writer. When I’d go to where they were working, famous comedians would turn white. “My God, he’s here! The Master!” But I was never a big name to the public. And then suddenly I surfaced. Blazing Saddles made me famous. Madman Brooks. More laughs per minute than any other movie ever made—until Young Frankenstein, that is.</w:t>
      </w:r>
    </w:p>
    <w:p w:rsidR="00B33265" w:rsidRPr="00B33265" w:rsidRDefault="00B33265" w:rsidP="00B33265">
      <w:r w:rsidRPr="00B33265">
        <w:t>Playboy: What’s so special about your comedy?</w:t>
      </w:r>
    </w:p>
    <w:p w:rsidR="00B33265" w:rsidRPr="00B33265" w:rsidRDefault="00B33265" w:rsidP="00B33265">
      <w:r w:rsidRPr="00B33265">
        <w:lastRenderedPageBreak/>
        <w:t xml:space="preserve">Brooks: [Snatching up the receiver as the phone rings] </w:t>
      </w:r>
      <w:proofErr w:type="gramStart"/>
      <w:r w:rsidRPr="00B33265">
        <w:t>This</w:t>
      </w:r>
      <w:proofErr w:type="gramEnd"/>
      <w:r w:rsidRPr="00B33265">
        <w:t xml:space="preserve"> is Mel Brooks. We want 73 party hats, 400 balloons, </w:t>
      </w:r>
      <w:proofErr w:type="gramStart"/>
      <w:r w:rsidRPr="00B33265">
        <w:t>a</w:t>
      </w:r>
      <w:proofErr w:type="gramEnd"/>
      <w:r w:rsidRPr="00B33265">
        <w:t xml:space="preserve"> cake for 125 and any of the girls that are available in those costumes you sent up before. Thank you! [</w:t>
      </w:r>
      <w:proofErr w:type="gramStart"/>
      <w:r w:rsidRPr="00B33265">
        <w:t>slams</w:t>
      </w:r>
      <w:proofErr w:type="gramEnd"/>
      <w:r w:rsidRPr="00B33265">
        <w:t xml:space="preserve"> the receiver down] You were saying?</w:t>
      </w:r>
    </w:p>
    <w:p w:rsidR="00B33265" w:rsidRPr="00B33265" w:rsidRDefault="00B33265" w:rsidP="00B33265">
      <w:r w:rsidRPr="00B33265">
        <w:t>Playboy: What’s so special about</w:t>
      </w:r>
      <w:proofErr w:type="gramStart"/>
      <w:r w:rsidRPr="00B33265">
        <w:t>—</w:t>
      </w:r>
      <w:proofErr w:type="gramEnd"/>
    </w:p>
    <w:p w:rsidR="00B33265" w:rsidRPr="00B33265" w:rsidRDefault="00B33265" w:rsidP="00B33265">
      <w:r w:rsidRPr="00B33265">
        <w:t>Brooks: My comedy is midnight blue. Not black comedy—I like people too much. Midnight blue, and you can make it into a peacoat if you’re on watch on the bow of a ship plowing through the North Atlantic. The buttons are very black and very shiny and very large.</w:t>
      </w:r>
    </w:p>
    <w:p w:rsidR="00B33265" w:rsidRPr="00B33265" w:rsidRDefault="00B33265" w:rsidP="00B33265">
      <w:r w:rsidRPr="00B33265">
        <w:t>Playboy: Speaking of blue, you’ve been accused of vulgarity.</w:t>
      </w:r>
    </w:p>
    <w:p w:rsidR="00B33265" w:rsidRPr="00B33265" w:rsidRDefault="00B33265" w:rsidP="00B33265">
      <w:r w:rsidRPr="00B33265">
        <w:t>Brooks: Bullshit!</w:t>
      </w:r>
    </w:p>
    <w:p w:rsidR="00B33265" w:rsidRPr="00B33265" w:rsidRDefault="00B33265" w:rsidP="00B33265">
      <w:r w:rsidRPr="00B33265">
        <w:t>Playboy: And of being undisciplined in the comedy you write and direct.</w:t>
      </w:r>
    </w:p>
    <w:p w:rsidR="00B33265" w:rsidRPr="00B33265" w:rsidRDefault="00B33265" w:rsidP="00B33265">
      <w:r w:rsidRPr="00B33265">
        <w:t>Brooks: Anarchic, the crickets call it. My mother says, “An archic?” She thinks I’m an architect. My comedy is big-city, Jewish, whatever I am. Energetic. Nervous. Crazy. Anyway, what do Playboy readers care about comedy? They’re not reading this interview. They’re all sitting on the toilet with the centerfold open, doing God knows what.</w:t>
      </w:r>
    </w:p>
    <w:p w:rsidR="00B33265" w:rsidRPr="00B33265" w:rsidRDefault="00B33265" w:rsidP="00B33265">
      <w:r w:rsidRPr="00B33265">
        <w:t>Playboy: How did you come by your sense of humor?</w:t>
      </w:r>
    </w:p>
    <w:p w:rsidR="00B33265" w:rsidRPr="00B33265" w:rsidRDefault="00B33265" w:rsidP="00B33265">
      <w:r w:rsidRPr="00B33265">
        <w:t>Brooks: Found it at South Third and Hooper. It was in a tiny package wrapped in electrical tape and labeled “Good Humor.” When I opened it up, out jumped a big Jewish genie. “I’ll give you three wishes,” he said, “Uh, make it two.”</w:t>
      </w:r>
    </w:p>
    <w:p w:rsidR="00B33265" w:rsidRPr="00B33265" w:rsidRDefault="00B33265" w:rsidP="00B33265">
      <w:r w:rsidRPr="00B33265">
        <w:t>Playboy: Where was South Third and Hooper?</w:t>
      </w:r>
    </w:p>
    <w:p w:rsidR="00B33265" w:rsidRPr="00B33265" w:rsidRDefault="00B33265" w:rsidP="00B33265">
      <w:r w:rsidRPr="00B33265">
        <w:t>Brooks: Brooklyn. I was born in Brooklyn on June 28, 1926, the 12th anniversary of the blowing up of Archduke Ferdinand of Austria. We lived at 515 Powell Street, in a tenement. I was born on the kitchen table. We were so poor my mother couldn’t afford to have me; the lady next door gave birth to me. My real name was Melvin Kaminsky. I changed it to Brooks because Kaminsky wouldn’t fit on a drum. My mother’s maiden name was Kate Brookman. She was born in Kiev. My father was born in Danzig. Maximilian Kaminsky. He was a process server and he died when I was two and a half—tuberculosis of the kidney. They didn’t know how to knock it out, no antibiotics then. To this day, my mother feels guilty about us being orphans at such early ages.</w:t>
      </w:r>
    </w:p>
    <w:p w:rsidR="00B33265" w:rsidRPr="00B33265" w:rsidRDefault="00B33265" w:rsidP="00B33265">
      <w:r w:rsidRPr="00B33265">
        <w:t>Playboy: What’s your mother like?</w:t>
      </w:r>
    </w:p>
    <w:p w:rsidR="00B33265" w:rsidRPr="00B33265" w:rsidRDefault="00B33265" w:rsidP="00B33265">
      <w:r w:rsidRPr="00B33265">
        <w:t>Brooks: My mother is very short—four-eleven. She could walk under tables and never hit her head. She was a true heroine. She was left with four boys and no income, so she got a job in the Garment District. Worked the normal ten-hour day and then brought work home. Turned out bathing-suit sashes until daylight, grabbed a few hours of sleep, got us up and off to school and then went to work again. My aunt Sadie, God bless her, gave us some kind of a stipend that kept us alive. And then my brothers worked. Irving was the oldest, then Leonard, Bernie, and me. Irving and Lenny went to work at 12 and put themselves through school and brought the family out of ruin into food and clothing.</w:t>
      </w:r>
    </w:p>
    <w:p w:rsidR="00B33265" w:rsidRPr="00B33265" w:rsidRDefault="00B33265" w:rsidP="00B33265">
      <w:r w:rsidRPr="00B33265">
        <w:t>Peter Hyams [a trim young man with black hair, poking his head in the door and looking confused]: Excuse me, is this the sex-education class?</w:t>
      </w:r>
    </w:p>
    <w:p w:rsidR="00B33265" w:rsidRPr="00B33265" w:rsidRDefault="00B33265" w:rsidP="00B33265">
      <w:r w:rsidRPr="00B33265">
        <w:lastRenderedPageBreak/>
        <w:t>Brooks: Here comes Peter, folks, the well-known director of Busting and Fat Chance, hopping down the bunny trail. You know everybody here, I think, Peter, and everybody knows and despises you [rising and screaming] AS A FILTHY, DEGENERATE CHILD MOLESTER! No offense. [</w:t>
      </w:r>
      <w:proofErr w:type="gramStart"/>
      <w:r w:rsidRPr="00B33265">
        <w:t>sits</w:t>
      </w:r>
      <w:proofErr w:type="gramEnd"/>
      <w:r w:rsidRPr="00B33265">
        <w:t xml:space="preserve"> down, smiling sweetly]</w:t>
      </w:r>
    </w:p>
    <w:p w:rsidR="00B33265" w:rsidRPr="00B33265" w:rsidRDefault="00B33265" w:rsidP="00B33265">
      <w:r w:rsidRPr="00B33265">
        <w:t>Hyams: Mel, why are you so wishy-washy?</w:t>
      </w:r>
    </w:p>
    <w:p w:rsidR="00B33265" w:rsidRPr="00B33265" w:rsidRDefault="00B33265" w:rsidP="00B33265">
      <w:r w:rsidRPr="00B33265">
        <w:t>Brooks: I can’t stand hurting anybody’s feelings.</w:t>
      </w:r>
    </w:p>
    <w:p w:rsidR="00B33265" w:rsidRPr="00B33265" w:rsidRDefault="00B33265" w:rsidP="00B33265">
      <w:r w:rsidRPr="00B33265">
        <w:t>Playboy: You were talking about Irving and Lenny.</w:t>
      </w:r>
    </w:p>
    <w:p w:rsidR="00B33265" w:rsidRPr="00B33265" w:rsidRDefault="00B33265" w:rsidP="00B33265">
      <w:r w:rsidRPr="00B33265">
        <w:t>Brooks: Right. Irving worked all the time: that’s how he put himself through Brooklyn College night school. Close to ten years to get his degree. He’s a chemist and doing very well now. Has his own company; makes paramedical equipment. Irving was like a father, very strict. No cursing in my family. If I even said “bum,” Irving would hit me. Bernie was short—he’s five-foot-five now, tops—but he was a great softball pitcher. A great hitting pitcher, too. My brother Lenny used to catch for him. Lenny has a joyous, charming personality. Good singer. Should have been in show business. Bernie owns a bookstore now in Riverside, California. Lenny worked for the Veterans Administration—retired now and living in Fort Lauderdale.</w:t>
      </w:r>
    </w:p>
    <w:p w:rsidR="00B33265" w:rsidRPr="00B33265" w:rsidRDefault="00B33265" w:rsidP="00B33265">
      <w:r w:rsidRPr="00B33265">
        <w:t>Playboy: Did your mother have time to look after you?</w:t>
      </w:r>
    </w:p>
    <w:p w:rsidR="00B33265" w:rsidRPr="00B33265" w:rsidRDefault="00B33265" w:rsidP="00B33265">
      <w:r w:rsidRPr="00B33265">
        <w:t>Brooks: I was adored. I was always in the air, hurled up and kissed and thrown in the air again. Until I was six, my feet didn’t touch the ground. “Look at those eyes! That nose! Those lips! That tooth! Get that child away from me, quick! I’ll eat him!” Giving that up was very difficult later on in life.</w:t>
      </w:r>
    </w:p>
    <w:p w:rsidR="00B33265" w:rsidRPr="00B33265" w:rsidRDefault="00B33265" w:rsidP="00B33265">
      <w:r w:rsidRPr="00B33265">
        <w:t>My mother was the best cook in the world. “I make a matzoh ball,” she used to say, “</w:t>
      </w:r>
      <w:proofErr w:type="gramStart"/>
      <w:r w:rsidRPr="00B33265">
        <w:t>that</w:t>
      </w:r>
      <w:proofErr w:type="gramEnd"/>
      <w:r w:rsidRPr="00B33265">
        <w:t xml:space="preserve"> will sweep you off your feet!” And she did her piecework in the kitchen, too. All night she would sit up sewing, pressing rhinestones, going blind. Wonderful woman! She’s 78 now and still running to catch planes. I took her to Las Vegas not long ago. She loved the lobbies, to hell with the big stars and the gambling. She liked the lobbies. Jews like lobbies.</w:t>
      </w:r>
    </w:p>
    <w:p w:rsidR="00B33265" w:rsidRPr="00B33265" w:rsidRDefault="00B33265" w:rsidP="00B33265">
      <w:r w:rsidRPr="00B33265">
        <w:t>Playboy: Did you get your sense of humor from your mother?</w:t>
      </w:r>
    </w:p>
    <w:p w:rsidR="00B33265" w:rsidRPr="00B33265" w:rsidRDefault="00B33265" w:rsidP="00B33265">
      <w:r w:rsidRPr="00B33265">
        <w:t xml:space="preserve">Brooks: More from my grandmother. She could hardly speak English, but she made up bilingual jokes. “Melbn? Es var a yenge </w:t>
      </w:r>
      <w:proofErr w:type="gramStart"/>
      <w:r w:rsidRPr="00B33265">
        <w:t>mann</w:t>
      </w:r>
      <w:proofErr w:type="gramEnd"/>
      <w:r w:rsidRPr="00B33265">
        <w:t xml:space="preserve"> gegange for a physical, OK?” A young man went for his Army physical. “Geht zurick und sagt, ‘Momma, ich bin Vun-A!'” Tells his mother he’s One-A. “Momma hat gejumped in the air mit joy. ‘Vunderbar! You vouldn’t go!'” “But Momma! One-A means perfect! I go!” “Bubele! Vat you talking? How dey can teck you mit Vun-A?” Well, the joke was, I discovered finally, that </w:t>
      </w:r>
      <w:proofErr w:type="gramStart"/>
      <w:r w:rsidRPr="00B33265">
        <w:t>A</w:t>
      </w:r>
      <w:proofErr w:type="gramEnd"/>
      <w:r w:rsidRPr="00B33265">
        <w:t xml:space="preserve"> sounds like ei in Yiddish. Ei means egg and egg means testicle. How ‘bout that for Grandma?</w:t>
      </w:r>
    </w:p>
    <w:p w:rsidR="00B33265" w:rsidRPr="00B33265" w:rsidRDefault="00B33265" w:rsidP="00B33265">
      <w:r w:rsidRPr="00B33265">
        <w:t>Playboy: Not bad. Do you have any other</w:t>
      </w:r>
      <w:proofErr w:type="gramStart"/>
      <w:r w:rsidRPr="00B33265">
        <w:t>—</w:t>
      </w:r>
      <w:proofErr w:type="gramEnd"/>
    </w:p>
    <w:p w:rsidR="00B33265" w:rsidRPr="00B33265" w:rsidRDefault="00B33265" w:rsidP="00B33265">
      <w:r w:rsidRPr="00B33265">
        <w:t>Brooks: Freeze! Don’t move! Time for a well-known Quotation from Chairman Mel’s 2,013-Year-Old Man record. Tadaaaa! “IF PRESIDENTS DON‘T DO IT TO THEIR WIVES—THEY’ll DO IT TO THE COUNTRY!” You were saying?</w:t>
      </w:r>
    </w:p>
    <w:p w:rsidR="00B33265" w:rsidRPr="00B33265" w:rsidRDefault="00B33265" w:rsidP="00B33265">
      <w:r w:rsidRPr="00B33265">
        <w:t>Playboy: Any other memorable relatives?</w:t>
      </w:r>
    </w:p>
    <w:p w:rsidR="00B33265" w:rsidRPr="00B33265" w:rsidRDefault="00B33265" w:rsidP="00B33265">
      <w:r w:rsidRPr="00B33265">
        <w:t xml:space="preserve">Brooks: Yes, Uncle Joe. Uncle Joe was a philosopher, very deep, very serious. “Never eat chocolate after chick’n,” he’d tell us, wagging his finger. “Don’t buy a cardboard belt,” he’d say. Or he’d warn us—we’re </w:t>
      </w:r>
      <w:r w:rsidRPr="00B33265">
        <w:lastRenderedPageBreak/>
        <w:t>five years old—“Don’t invest. Put da money inna bank. Even the land could sink.” He’d come up and tap you on the arm while you were playing stick ball. “Marry a fat goil,” he’d whisper. “They strong. Woik f'ya. Don’t marry a face. Put ya under.” He had great similes. “Clever as a chick’n” was one of them. “That guy’s got da eyes of a bat. Never misses!” Later, we’re in our teens, we’re horsing around outside the candy store, he’d come up to us. “What you talk’ ‘bout, boys?” “New cars.” “Hmmmm.” He’d stroke his chin. “As far as I’m consoined,” he’d say finally, “dey all good!”</w:t>
      </w:r>
    </w:p>
    <w:p w:rsidR="00B33265" w:rsidRPr="00B33265" w:rsidRDefault="00B33265" w:rsidP="00B33265">
      <w:r w:rsidRPr="00B33265">
        <w:t>Playboy: How did you and your friends pass the time?</w:t>
      </w:r>
    </w:p>
    <w:p w:rsidR="00B33265" w:rsidRPr="00B33265" w:rsidRDefault="00B33265" w:rsidP="00B33265">
      <w:r w:rsidRPr="00B33265">
        <w:t>Brooks: Played stickball, chased cats. I was always running. Skinny, stringy little Jew with endless energy. One day we were playing punchball—like stickball, only you used your fist to hit a Spaldeen or a bald tennis ball. There was a ‘36 Chevy parked on our street and I took off my new camel’s-hair-looking Yom Kippur sweater and put it very carefully in that nice dip in the front of the fender where the headlight was. Then I got a scratch single and a bad throw sent me to second. Suddenly I see this beautiful black ‘36 Chevy pull away from the curb and take off. Whoosh! I went after it. “Foul!” they were yelling. “Balk!” But I was gone, the hell with the game. What was that compared with a Yom Kippur sweater? For 20 minutes I chased that car—way into Flatbush. Finally, I flagged it down around Avenue U. Jesse Owens could not have made that run. Only a ten-year-old Jewish boy built like a wire hanger. But when I got my sweater, I was lost. No idea how to get home. I took the Nostrand Avenue trolley. Got off in a tough Irish neighborhood. “Hell-OOOOO, Yussel!” I didn’t wait around to hear any more. Like in The 400 Blows, I ran till I hit the sea. Coney Island. Ten miles I ran. It took me an hour and a half to get home on the trolley. But I had my camel’s-hair-looking Yom Kippur sweater.</w:t>
      </w:r>
    </w:p>
    <w:p w:rsidR="00B33265" w:rsidRPr="00B33265" w:rsidRDefault="00B33265" w:rsidP="00B33265">
      <w:r w:rsidRPr="00B33265">
        <w:t>Playboy: Did you ever run away from home?</w:t>
      </w:r>
    </w:p>
    <w:p w:rsidR="00B33265" w:rsidRPr="00B33265" w:rsidRDefault="00B33265" w:rsidP="00B33265">
      <w:r w:rsidRPr="00B33265">
        <w:t>Brooks: I don’t think Jewish boys did that. Run away to what? But we hitchhiked a lot across the Williamsburg Bridge in search of jobs. We’re 11 and we’re going to get jobs in New York. So we’d walk around the Lower East Side and for four cents we’d buy a ton of sauerkraut and gorge ourselves and be very sick. Then we’d walk back; nobody would give you a ride at night. It was a 20-minute walk over the bridge. Somewhere over the middle, we’d get scared and begin running. Six hundred feet below is water—right—and Jews on both sides. If you fell in, who would rescue you? Jews in those days couldn’t swim.</w:t>
      </w:r>
    </w:p>
    <w:p w:rsidR="00B33265" w:rsidRPr="00B33265" w:rsidRDefault="00B33265" w:rsidP="00B33265">
      <w:r w:rsidRPr="00B33265">
        <w:t>Playboy: Why not?</w:t>
      </w:r>
    </w:p>
    <w:p w:rsidR="00B33265" w:rsidRPr="00B33265" w:rsidRDefault="00B33265" w:rsidP="00B33265">
      <w:r w:rsidRPr="00B33265">
        <w:t>Brooks: Only place to swim was McCarren Park, which was in a gentile region of Brooklyn. We could only go there if there were six to twelve of us. Otherwise, we’d be attacked. Like, we’d be in the locker room and a gang of Irish or Polish or Italian kids would be there and they’d inspect you. They’d see you were circumcised, so they knew who was what. In those days, gentile kids were not circumcised. Then they’d follow you out and pick on you.</w:t>
      </w:r>
    </w:p>
    <w:p w:rsidR="00B33265" w:rsidRPr="00B33265" w:rsidRDefault="00B33265" w:rsidP="00B33265">
      <w:r w:rsidRPr="00B33265">
        <w:t>Playboy: Did you carry weapons?</w:t>
      </w:r>
    </w:p>
    <w:p w:rsidR="00B33265" w:rsidRPr="00B33265" w:rsidRDefault="00B33265" w:rsidP="00B33265">
      <w:r w:rsidRPr="00B33265">
        <w:t>Brooks: Never. Because then they’d panic and get a hundred people. No weapons in those days.</w:t>
      </w:r>
    </w:p>
    <w:p w:rsidR="00B33265" w:rsidRPr="00B33265" w:rsidRDefault="00B33265" w:rsidP="00B33265">
      <w:r w:rsidRPr="00B33265">
        <w:t>Playboy: Did you ever commit a crime?</w:t>
      </w:r>
    </w:p>
    <w:p w:rsidR="00B33265" w:rsidRPr="00B33265" w:rsidRDefault="00B33265" w:rsidP="00B33265">
      <w:r w:rsidRPr="00B33265">
        <w:t>Brooks: Yes. I stole salt off pretzels in Feingold’s candy store.</w:t>
      </w:r>
    </w:p>
    <w:p w:rsidR="00B33265" w:rsidRPr="00B33265" w:rsidRDefault="00B33265" w:rsidP="00B33265">
      <w:r w:rsidRPr="00B33265">
        <w:lastRenderedPageBreak/>
        <w:t>Playboy: You were a wild kid.</w:t>
      </w:r>
    </w:p>
    <w:p w:rsidR="00B33265" w:rsidRPr="00B33265" w:rsidRDefault="00B33265" w:rsidP="00B33265">
      <w:r w:rsidRPr="00B33265">
        <w:t>Brooks: Not only that, there were Penny Picks—chocolate-covered candy, white inside. If you got one that was pink inside, you got a nickel’s worth of candy free. We would scratch the bottom of the chocolate with our thumbnails until we found a pinkie. Poor Mr. Feingold. He could never figure out how we found so many pink ones. Which reminds me—Raisinet? Take two.</w:t>
      </w:r>
    </w:p>
    <w:p w:rsidR="00B33265" w:rsidRPr="00B33265" w:rsidRDefault="00B33265" w:rsidP="00B33265">
      <w:r w:rsidRPr="00B33265">
        <w:t>Playboy: No, thanks. No juvenile offenders in your neighborhood?</w:t>
      </w:r>
    </w:p>
    <w:p w:rsidR="00B33265" w:rsidRPr="00B33265" w:rsidRDefault="00B33265" w:rsidP="00B33265">
      <w:r w:rsidRPr="00B33265">
        <w:t>Brooks: Sure, me! There were these Japanese yo-yo experts who used to do exhibitions at the Woolworth. They were great and even the managers would take their eyes off the counters to watch them “walk the dog” and “shinny up a pole” and all that. “OK,” we’d say, “the coast is clear.” Then we’d steal something. One time I was with Muscles Mandel and I was caught lifting a 20-cent cap pistol. The manager grabbed me and said, “Gotcha!” I ripped the gun around and said, “Stand back or I’ll blow your head off!” He jumped back. Everybody jumped back, and with this toy gun I made my getaway—stealing the gun at the same time! Those idiots! They knew it was a cap gun and still they backed up! I used that gag later in Blazing Saddles. What the—[Brooks looks up, startled. An actor wearing a “Planet of the Apes” mask is strolling down the corridor outside Brooks’s office, as though there were nothing in the least unusual about his appearance. He glances casually into Brooks’s office. Just as casually, Brooks gives him a nod.]</w:t>
      </w:r>
    </w:p>
    <w:p w:rsidR="00B33265" w:rsidRPr="00B33265" w:rsidRDefault="00B33265" w:rsidP="00B33265">
      <w:r w:rsidRPr="00B33265">
        <w:t>Hiya, kid. Workin’? [The actor does a startled take, then moves on.]</w:t>
      </w:r>
    </w:p>
    <w:p w:rsidR="00B33265" w:rsidRPr="00B33265" w:rsidRDefault="00B33265" w:rsidP="00B33265">
      <w:r w:rsidRPr="00B33265">
        <w:t>Playboy: How did you do in school?</w:t>
      </w:r>
    </w:p>
    <w:p w:rsidR="00B33265" w:rsidRPr="00B33265" w:rsidRDefault="00B33265" w:rsidP="00B33265">
      <w:r w:rsidRPr="00B33265">
        <w:t>Brooks: I got hit a lot by teachers. Mr. Ziff carried a stop watch on a leather lanyard, like Captain Queeg. If he saw you cribbing or even looking at somebody else, you’d get a sharp whack across the eye with that lanyard. Mrs. Hoyt would give you the base of her palm against your forehead very hard, snapping a few small bones in your neck. Mrs. Adela Williamson would twist your ear until you had to go with it or lose the ear. Everybody in her class was either a potential Van Gogh or an acrobat. I learned how to do back flips because of her.</w:t>
      </w:r>
    </w:p>
    <w:p w:rsidR="00B33265" w:rsidRPr="00B33265" w:rsidRDefault="00B33265" w:rsidP="00B33265">
      <w:r w:rsidRPr="00B33265">
        <w:t xml:space="preserve">I was a bright kid and I was bored, so I’d try to </w:t>
      </w:r>
      <w:proofErr w:type="gramStart"/>
      <w:r w:rsidRPr="00B33265">
        <w:t>yuk</w:t>
      </w:r>
      <w:proofErr w:type="gramEnd"/>
      <w:r w:rsidRPr="00B33265">
        <w:t xml:space="preserve"> it up. They’d ask me about Columbus. I’d say, “Columbus Cleaning and Pressing, Fifth and Hooper.” The class would laugh and I’d get hit. But by then I’d be laughing so hard I couldn’t stop. Slapped, grabbed by the hair, dragged to the principal’s office, </w:t>
      </w:r>
      <w:proofErr w:type="gramStart"/>
      <w:r w:rsidRPr="00B33265">
        <w:t>couldn’t</w:t>
      </w:r>
      <w:proofErr w:type="gramEnd"/>
      <w:r w:rsidRPr="00B33265">
        <w:t xml:space="preserve"> stop laughing. Hit by the principal, kicked down the stairs, bleeding in the gutter, couldn’t stop laughing.</w:t>
      </w:r>
    </w:p>
    <w:p w:rsidR="00B33265" w:rsidRPr="00B33265" w:rsidRDefault="00B33265" w:rsidP="00B33265">
      <w:r w:rsidRPr="00B33265">
        <w:t>Playboy: What were you good at in school?</w:t>
      </w:r>
    </w:p>
    <w:p w:rsidR="00B33265" w:rsidRPr="00B33265" w:rsidRDefault="00B33265" w:rsidP="00B33265">
      <w:r w:rsidRPr="00B33265">
        <w:t>Brooks: Emoting. When I had to read a composition, I would turn into a wild-eyed maniac, fling out my arms and announce in a ringing soprano: “MY DAY AT CAMP!”</w:t>
      </w:r>
    </w:p>
    <w:p w:rsidR="00B33265" w:rsidRPr="00B33265" w:rsidRDefault="00B33265" w:rsidP="00B33265">
      <w:r w:rsidRPr="00B33265">
        <w:t>Playboy: What were your favorite books?</w:t>
      </w:r>
    </w:p>
    <w:p w:rsidR="00B33265" w:rsidRPr="00B33265" w:rsidRDefault="00B33265" w:rsidP="00B33265">
      <w:r w:rsidRPr="00B33265">
        <w:t>Brooks: Dirty comics. Eight pagers. Short attention span. No. Actually, I liked Robinson Crusoe, Black Beauty, </w:t>
      </w:r>
      <w:proofErr w:type="gramStart"/>
      <w:r w:rsidRPr="00B33265">
        <w:t>the</w:t>
      </w:r>
      <w:proofErr w:type="gramEnd"/>
      <w:r w:rsidRPr="00B33265">
        <w:t xml:space="preserve"> usual things. But I wasn’t a big reader. Couldn’t sit still long enough.</w:t>
      </w:r>
    </w:p>
    <w:p w:rsidR="00B33265" w:rsidRPr="00B33265" w:rsidRDefault="00B33265" w:rsidP="00B33265">
      <w:r w:rsidRPr="00B33265">
        <w:t>Playboy: How about Hebrew school?</w:t>
      </w:r>
    </w:p>
    <w:p w:rsidR="00B33265" w:rsidRPr="00B33265" w:rsidRDefault="00B33265" w:rsidP="00B33265">
      <w:r w:rsidRPr="00B33265">
        <w:lastRenderedPageBreak/>
        <w:t>Brooks: Shul, we called it. I went for a little while. About 45 minutes. We were the children of immigrants. They told us religious life was important, so we bought what they told us. We faked it, nodded like we were praying. Learned enough Hebrew to get through a bar mitzvah. Hebrew is a very hard language for Jews. And we suffered the incredible breath of those old rabbis. They’d turn to you and they’d say, “Melbn, make me a brüche. A brüüüüüüche!” You never knew what they said. Three words and you were on the floor because their breath would wither your face. There was no surviving rabbi breath. God knows what they ate—garlic and young Jewish boys. Terrible!</w:t>
      </w:r>
    </w:p>
    <w:p w:rsidR="00B33265" w:rsidRPr="00B33265" w:rsidRDefault="00B33265" w:rsidP="00B33265">
      <w:r w:rsidRPr="00B33265">
        <w:t>Playboy: Did you go to the movies much?</w:t>
      </w:r>
    </w:p>
    <w:p w:rsidR="00B33265" w:rsidRPr="00B33265" w:rsidRDefault="00B33265" w:rsidP="00B33265">
      <w:r w:rsidRPr="00B33265">
        <w:t>Brooks: Are you kidding? The dumps would open at ten o'clock Saturday morning and I’d be there. We’d get in for 11 cents, loaded down with Baby Ruths and Oh Henrys and Mars bars. No Raisinets in those days. Sherreee! Bring Raisinets! Playboy is looking a little peaked! No? Goy bastard! No offense. So, anyway, in the movies, even before the lights went out, paper clips would start to slingshot all over the place. You’d get a shot in the back of your head—it would lodge in your brain—and you’d hear them hitting the screen like rain through the whole movie. Then about 11 o'clock at night, there’d be a light in my eye. An usher would be slapping me awake and a Jewish woman screaming behind him, “Melvin! You have to eat!”</w:t>
      </w:r>
    </w:p>
    <w:p w:rsidR="00B33265" w:rsidRPr="00B33265" w:rsidRDefault="00B33265" w:rsidP="00B33265">
      <w:r w:rsidRPr="00B33265">
        <w:t>Playboy: What was your favorite movie?</w:t>
      </w:r>
    </w:p>
    <w:p w:rsidR="00B33265" w:rsidRPr="00B33265" w:rsidRDefault="00B33265" w:rsidP="00B33265">
      <w:r w:rsidRPr="00B33265">
        <w:t xml:space="preserve">Brooks: Horror movies. Frankenstein gave me nightmares. I’d be sleeping on the fire escape in the summer and the monster would climb up to get me. And just when he’d put his hand on my face and I couldn’t breathe, I’d see the gleam of that metal rod in his neck and I’d wake up screaming. “Frankensteiiiiiiiin!” I’d yell. Scare everybody in the house. I’m still yelling it. Don’t tell anybody, but I watch Young Frankenstein from behind my fingers. [Phone rings] I’ve got it, Sherry. Hello? Cleavon Little! The talented black star of Blazing Saddles! I love your face! </w:t>
      </w:r>
      <w:proofErr w:type="gramStart"/>
      <w:r w:rsidRPr="00B33265">
        <w:t>Your</w:t>
      </w:r>
      <w:proofErr w:type="gramEnd"/>
      <w:r w:rsidRPr="00B33265">
        <w:t xml:space="preserve"> obedient Jew here. How are you? What can I do for you? … You’re looking for a part that will make you a millionaire? I’ve got it! Play Blanche du Bois. Right, in A Streetcar Named Desire. You’d be the first black guy ever to play Blanche. Tennessee would love it. But do it right. Go to Denmark, have the operation. You could open in Mobile, Alabama, to sensational reviews. Police dogs. Sirens. With a little luck, you could become the first transsexual martyr! … Yes, Cleavon, yes! Don’t be strange! I love your feet! [</w:t>
      </w:r>
      <w:proofErr w:type="gramStart"/>
      <w:r w:rsidRPr="00B33265">
        <w:t>hangs</w:t>
      </w:r>
      <w:proofErr w:type="gramEnd"/>
      <w:r w:rsidRPr="00B33265">
        <w:t xml:space="preserve"> up] Speak, Playboy.</w:t>
      </w:r>
    </w:p>
    <w:p w:rsidR="00B33265" w:rsidRPr="00B33265" w:rsidRDefault="00B33265" w:rsidP="00B33265">
      <w:r w:rsidRPr="00B33265">
        <w:t>Playboy: You were talking about growing up in Brooklyn during the Depression. Somehow you make it sound almost a happy place.</w:t>
      </w:r>
    </w:p>
    <w:p w:rsidR="00B33265" w:rsidRPr="00B33265" w:rsidRDefault="00B33265" w:rsidP="00B33265">
      <w:r w:rsidRPr="00B33265">
        <w:t xml:space="preserve">Brooks: Are you kidding? Terrible things happened. Poor people died like flies. The worst thing was when a woman killed herself by leaping from the roof of a building at South Fifth Street and Hooper. It was a mess, terrible, they had a sheet over her, police cars all around. We all ran to see; it was like a neighborhood panic. Tragedy, everybody! Anyway, that night my mother had decided to work late, but I didn’t know that. So when I got to the body, I saw these shoes sticking out from under the sheet and they looked awfully like my mother’s shoes. </w:t>
      </w:r>
      <w:proofErr w:type="gramStart"/>
      <w:r w:rsidRPr="00B33265">
        <w:t>God, that</w:t>
      </w:r>
      <w:proofErr w:type="gramEnd"/>
      <w:r w:rsidRPr="00B33265">
        <w:t xml:space="preserve"> was the worst moment I ever experienced. I just stood there and the whole bottom fell out of my life. Then my friend Izzie made a tasteless joke: He said it couldn’t be my mother, because my mother was so heavy she would have broken the sidewalk. But you know, it helped a little bit, it really did. I said, “Yeah, that’s right. The legs are skinny.” It gave me a little hope, just a little. But oh, God, those hours while I sweated it out until I saw my mother! I ran up to </w:t>
      </w:r>
      <w:r w:rsidRPr="00B33265">
        <w:lastRenderedPageBreak/>
        <w:t>her and threw myself upon her. “Why are you hugging my leg? Let me up the stairs!” Such relief! Incredible! It was a magic moment.</w:t>
      </w:r>
    </w:p>
    <w:p w:rsidR="00B33265" w:rsidRPr="00B33265" w:rsidRDefault="00B33265" w:rsidP="00B33265">
      <w:r w:rsidRPr="00B33265">
        <w:t>Playboy: When did you find out that you could be funny?</w:t>
      </w:r>
    </w:p>
    <w:p w:rsidR="00B33265" w:rsidRPr="00B33265" w:rsidRDefault="00B33265" w:rsidP="00B33265">
      <w:r w:rsidRPr="00B33265">
        <w:t>Brooks: I was always funny. But the first time I remember was at Sussex Camp for Underprivileged Jewish Children. I was seven years old and whatever the counselors said, I would turn it around. “Put your plates in the garbage and stack the scraps, boys!” “Stay at the shallow end of the pool until you learn to drown!” “Who said that? Kaminsky! Grab him! Hold him!” Slap! But the other kids liked it and I was a success. I needed a success. I was short, I was scrawny. I was the last one they picked to be on the team. “Oh, all right, we’ll take him. Put him in the outfield.” Now, I wasn’t a bad athlete, but the other kids were champs. In poor Jewish neighborhoods, every kid could hit a mile. They could be on their back and throw a guy out at first. They were great and I was just good. But I was brighter than most kids my age, so I hung around with guys two years older. Why should they let this puny kid hang out with them? I gave them a reason. I became their jester. Also, they were afraid of my tongue. I had it sharpened and I’d stick it in their eye. I read a little more than they did, so I could say, “Touch me not, leper!” “Hey! Mel called me a leopard!” “Schmuck! Leper!” Words were my equalizer.</w:t>
      </w:r>
    </w:p>
    <w:p w:rsidR="00B33265" w:rsidRPr="00B33265" w:rsidRDefault="00B33265" w:rsidP="00B33265">
      <w:r w:rsidRPr="00B33265">
        <w:t>Playboy: Where did you hang around? In the schoolyard?</w:t>
      </w:r>
    </w:p>
    <w:p w:rsidR="00B33265" w:rsidRPr="00B33265" w:rsidRDefault="00B33265" w:rsidP="00B33265">
      <w:r w:rsidRPr="00B33265">
        <w:t>Brooks: Are you kidding? We couldn’t wait to get away from school. We hung out in the street—and on the corner. I mean, we didn’t hang out there just because the street came to a corner. We weren’t driven sexually crazy by a building coming to a point. We met there because there was a drugstore or a candy store on the corner. We’d all stand out on the sidewalk in warm weather and duel verbally, tell jokes, laugh it up. Girl watching was part of it, and so was having an egg cream. But the main thing was corner shtick, we called it, and in our gang, I was the undisputed champ at corner shtick.</w:t>
      </w:r>
    </w:p>
    <w:p w:rsidR="00B33265" w:rsidRPr="00B33265" w:rsidRDefault="00B33265" w:rsidP="00B33265">
      <w:r w:rsidRPr="00B33265">
        <w:t>Playboy: Would you give us a sample?</w:t>
      </w:r>
    </w:p>
    <w:p w:rsidR="00B33265" w:rsidRPr="00B33265" w:rsidRDefault="00B33265" w:rsidP="00B33265">
      <w:r w:rsidRPr="00B33265">
        <w:t>Brooks: The corner was tough. You had to score on the corner—no bullshit routines, no slick laminated crap. It had to be, “Lemme tell ya what happened today …” And you really had to be good on your feet. “Fat Hymie was hanging from the fire escape. His mother came by. ‘Hymie!’ she screamed. He fell two stories and broke his head.” Real stories of tragedy we screamed at. The story had to be real and it had to be funny. Somebody getting hurt was wonderful. “You hear what happened with Miltie and the Buick?” “What? What?” “He was doing an eagle turn on his skates …” “Yeah? Yeah?” “Oogah! Oogah! Miltie thought it was applause, didn’t bother to look. Bam! Buick got him right in the ass. Did a somersault. Crunncch! Out like a light, took him away, Saint Catherine’s Hospital. The nuns are with him now.” The nuns are with this little Jewish kid, right? And then you visit Miltie, propped up on pillows, very cool. “Who are these penguins?” he says. “And why do they want me to pee all the time?”</w:t>
      </w:r>
    </w:p>
    <w:p w:rsidR="00B33265" w:rsidRPr="00B33265" w:rsidRDefault="00B33265" w:rsidP="00B33265">
      <w:r w:rsidRPr="00B33265">
        <w:t>Playboy: we’ve heard that medicine is kind of a hobby with you. How did you get interested in it?</w:t>
      </w:r>
    </w:p>
    <w:p w:rsidR="00B33265" w:rsidRPr="00B33265" w:rsidRDefault="00B33265" w:rsidP="00B33265">
      <w:r w:rsidRPr="00B33265">
        <w:t>Brooks: I always thought it was great to be able to make people feel better. It was a little like being God. So I started to take charge when anybody got hurt playing ball. “Get the Mercurochrome. Put a Band-Aid on. Quick! Flappy fainted. Bring an egg cream!”</w:t>
      </w:r>
    </w:p>
    <w:p w:rsidR="00B33265" w:rsidRPr="00B33265" w:rsidRDefault="00B33265" w:rsidP="00B33265">
      <w:r w:rsidRPr="00B33265">
        <w:t>Playboy: An egg cream has healing properties?</w:t>
      </w:r>
    </w:p>
    <w:p w:rsidR="00B33265" w:rsidRPr="00B33265" w:rsidRDefault="00B33265" w:rsidP="00B33265">
      <w:r w:rsidRPr="00B33265">
        <w:lastRenderedPageBreak/>
        <w:t>Brooks: An egg cream can do anything. An egg cream to a Brooklyn Jew is like water to an Arab. A Jew will kill for an egg cream. It’s the Jewish malmsey.</w:t>
      </w:r>
    </w:p>
    <w:p w:rsidR="00B33265" w:rsidRPr="00B33265" w:rsidRDefault="00B33265" w:rsidP="00B33265">
      <w:r w:rsidRPr="00B33265">
        <w:t>Playboy: How do you make one?</w:t>
      </w:r>
    </w:p>
    <w:p w:rsidR="00B33265" w:rsidRPr="00B33265" w:rsidRDefault="00B33265" w:rsidP="00B33265">
      <w:r w:rsidRPr="00B33265">
        <w:t>Brooks: First, you got to get a can of Fox’s U-Bet Chocolate syrup. If you use any other chocolate, the egg cream will be too bitter or too mild. Take a big glass and fill one fifth of it with U-Bet syrup. Then add about half a shot glass of milk. And you gotta have a seltzer spout with two speeds. One son-of-a-bitch bastard that comes out like bullets and scares you; one normal, regular-person speed that comes out nice and soft and foamy. So hit the tough bastard, the bullets of seltzer, first. Smash through the milk into the chocolate and chase the chocolate furiously all around the glass. Then, when the mixture is halfway up the glass, you turn on the gentle stream and you fill the glass with seltzer, all the time mixing with a spoon. Then taste it. But sit down first, because you might swoon with ecstasy.</w:t>
      </w:r>
    </w:p>
    <w:p w:rsidR="00B33265" w:rsidRPr="00B33265" w:rsidRDefault="00B33265" w:rsidP="00B33265">
      <w:r w:rsidRPr="00B33265">
        <w:t>Playboy: But there’s no egg in an egg cream.</w:t>
      </w:r>
    </w:p>
    <w:p w:rsidR="00B33265" w:rsidRPr="00B33265" w:rsidRDefault="00B33265" w:rsidP="00B33265">
      <w:r w:rsidRPr="00B33265">
        <w:t>Brooks: That’s the best part. That’s the wonder and the mystery of it. Talmudic sages for generations have pondered this profound question. Why is there no egg in an egg cream? Well, 1,000 years ago there may have been egg in egg creams. Joe Heller is very bright and he thought so. But Georgie Mandel and Speed Vogel are bright, too, and they applauded Julie Green’s reasoning. He said, “Egg creams are called egg creams because the top of a well-made egg cream looks like whipped egg white.” I can’t offer you an egg cream right now, but how about a Raisinet? If you scrape the chocolate off 5,000 of them, you could have an egg cream.</w:t>
      </w:r>
    </w:p>
    <w:p w:rsidR="00B33265" w:rsidRPr="00B33265" w:rsidRDefault="00B33265" w:rsidP="00B33265">
      <w:r w:rsidRPr="00B33265">
        <w:t>Playboy: How much does an egg cream cost?</w:t>
      </w:r>
    </w:p>
    <w:p w:rsidR="00B33265" w:rsidRPr="00B33265" w:rsidRDefault="00B33265" w:rsidP="00B33265">
      <w:r w:rsidRPr="00B33265">
        <w:t>Brooks: Three cents or six cents, depending on how big it is—or they did when I was a boy. Increments of three. Of course, if you were Izzie Sugarman, you would save all week for a 12-center. I mean, the glass was the size of a bucket, and every kid on the block would be there to watch it go down. Then we’d wait for the first belch. Go-O-O-O-O-orch! Up it would come like Old Faithful, and then two or three more little ones. If you stood too close, you’d get sprayed.</w:t>
      </w:r>
    </w:p>
    <w:p w:rsidR="00B33265" w:rsidRPr="00B33265" w:rsidRDefault="00B33265" w:rsidP="00B33265">
      <w:r w:rsidRPr="00B33265">
        <w:t>Playboy: What does an egg cream do for you?</w:t>
      </w:r>
    </w:p>
    <w:p w:rsidR="00B33265" w:rsidRPr="00B33265" w:rsidRDefault="00B33265" w:rsidP="00B33265">
      <w:r w:rsidRPr="00B33265">
        <w:t>Brooks: Physically, it contributes mildly to your high blood sugar. Psychologically, it is the opposite of circumcision. It pleasurably reaffirms your Jewishness. But what is all this with egg creams? Isn’t this a Playboy Interview? When are you going to ask me about sex?</w:t>
      </w:r>
    </w:p>
    <w:p w:rsidR="00B33265" w:rsidRPr="00B33265" w:rsidRDefault="00B33265" w:rsidP="00B33265">
      <w:r w:rsidRPr="00B33265">
        <w:t>Playboy: Mr. Brooks, what is your attitude toward sex?</w:t>
      </w:r>
    </w:p>
    <w:p w:rsidR="00B33265" w:rsidRPr="00B33265" w:rsidRDefault="00B33265" w:rsidP="00B33265">
      <w:r w:rsidRPr="00B33265">
        <w:t>Brooks: How dare you ask me such a filthy question? What do you take me for—an animal? Kindly change the subject! I prefer to speak about Cossacks. I live in terror of Cossacks. Also of cars and narrow places. And I don’t like to make turns when I walk. At night I keep the lights on in the closet. Mice eat closets.</w:t>
      </w:r>
    </w:p>
    <w:p w:rsidR="00B33265" w:rsidRPr="00B33265" w:rsidRDefault="00B33265" w:rsidP="00B33265">
      <w:r w:rsidRPr="00B33265">
        <w:t>Playboy: You don’t have a cat?</w:t>
      </w:r>
    </w:p>
    <w:p w:rsidR="00B33265" w:rsidRPr="00B33265" w:rsidRDefault="00B33265" w:rsidP="00B33265">
      <w:r w:rsidRPr="00B33265">
        <w:t xml:space="preserve">Brooks: I am a cat. As a boy, I could make the greatest cat sounds in the world, and I’m still very good. There may be better cat-sound makers, but they have not come to my attention. In Young </w:t>
      </w:r>
      <w:r w:rsidRPr="00B33265">
        <w:lastRenderedPageBreak/>
        <w:t>Frankenstein, there is a scene in which Gene Wilder throws a dart and misses the target. A second later you hear the greatest cat-in-pain scream ever heard on film. It was performed by your obedient servant.</w:t>
      </w:r>
    </w:p>
    <w:p w:rsidR="00B33265" w:rsidRPr="00B33265" w:rsidRDefault="00B33265" w:rsidP="00B33265">
      <w:r w:rsidRPr="00B33265">
        <w:t>Playboy: Were Jewish cats different from gentile cats in your neighborhood?</w:t>
      </w:r>
    </w:p>
    <w:p w:rsidR="00B33265" w:rsidRPr="00B33265" w:rsidRDefault="00B33265" w:rsidP="00B33265">
      <w:r w:rsidRPr="00B33265">
        <w:t>Brooks: You mean, did they wear yarmulkes? No, but Jews were different. When I was a little kid at home, I thought the whole world was Jewish. Even when I was allowed out to play, I still thought Italians and the like were very rare. We used to try to capture them to study them. It was a shock when we saw their penises and they all had those funny tips. Looked like anteaters. Did I tell you that for years I thought Roosevelt was Jewish? No kidding. I mean, the Nazis called him a Jew bastard, right? I loved him. I thought of him as my father. I’m always stunned when I find out that people like Roosevelt and Tolstoy weren’t Jewish. How could I love them so much?</w:t>
      </w:r>
    </w:p>
    <w:p w:rsidR="00B33265" w:rsidRPr="00B33265" w:rsidRDefault="00B33265" w:rsidP="00B33265">
      <w:r w:rsidRPr="00B33265">
        <w:t>Anyway, after a while, I realized it wasn’t only our penises that were different. Jews looked different. My image of a Jew has always been that of a short, funny-looking guy with kinky red hair and milk-white skin with lots of freckles and he’s usually hiding under a bed, praying for his life in Yiddish while the Cossacks go thundering by. When I was a little boy, I thought when I grew up I would talk Yiddish, too. I thought little kids talked English, but when they became adults, they would talk Yiddish like the adults did. There would be no reason to talk English anymore, because we would have made it.</w:t>
      </w:r>
    </w:p>
    <w:p w:rsidR="00B33265" w:rsidRPr="00B33265" w:rsidRDefault="00B33265" w:rsidP="00B33265">
      <w:r w:rsidRPr="00B33265">
        <w:t>But even in English, Jews talked different. Gentiles have Rs. Jews were not given Rs by God. Gentiles said, “PaRk the caR.” Jews said, “Pahk the cah.” Jews in Brooklyn learned their English mostly from the Irish. Anybody who says, “I wantida go ta da terlit on T'oid Avunya” is mixing a Jewish-immigrant accent with an Irish brogue.</w:t>
      </w:r>
    </w:p>
    <w:p w:rsidR="00B33265" w:rsidRPr="00B33265" w:rsidRDefault="00B33265" w:rsidP="00B33265">
      <w:r w:rsidRPr="00B33265">
        <w:t>Playboy: Were there any Jewish princesses in Brooklyn in those days?</w:t>
      </w:r>
    </w:p>
    <w:p w:rsidR="00B33265" w:rsidRPr="00B33265" w:rsidRDefault="00B33265" w:rsidP="00B33265">
      <w:r w:rsidRPr="00B33265">
        <w:t>Brooks: Sheila Rabinowitz. Jewish princesses are a second-generation thing. First-generation girls were scrubbing floors and helping out. Second-generation parents could afford to support royalty. But Sheila’s father was a coriander importer; he made it big in coriander; so Sheila was a first-generation Jewish princess. She lived two blocks away from school and she took a cab. She had four chain bracelets with different names on them, two on her wrists and two on her ankles. And all the names were gentile, just to put you in your place: Bob, Dick, Peter, and Steve. They happened to be Jewish guys, but the names were gentile. Sheila came to class in a Pucci, and Pucci wasn’t even in business yet. Sixteen years old and she wore a turban with a rhinestone in the middle of it. And the accent! “Why, helloooo, theahhh. How aahh you?” What the hell is coriander, anyway?</w:t>
      </w:r>
    </w:p>
    <w:p w:rsidR="00B33265" w:rsidRPr="00B33265" w:rsidRDefault="00B33265" w:rsidP="00B33265">
      <w:r w:rsidRPr="00B33265">
        <w:t>Playboy: What became of Sheila?</w:t>
      </w:r>
    </w:p>
    <w:p w:rsidR="00B33265" w:rsidRPr="00B33265" w:rsidRDefault="00B33265" w:rsidP="00B33265">
      <w:r w:rsidRPr="00B33265">
        <w:t xml:space="preserve">Brooks: Don’t know. She was dreaming of the great world beyond the ghetto. I was happy where I was. When I was a kid, I was very confused by what the Jew was in the outer world. I knew what he was in Williamsburg. He was a runner and a rat and scared as hell. But Jews in the outside world I heard different, conflicting things about. First of all, I heard that they were the Communists, overthrowing all the governments in the world. When I was in high school, I thought a Jew’s job in life was to throw over every government. The other thing I heard was that the Jews were capitalists and had all the gold and the banks and that the Jews’ job was to kill all the socialists and the radicals. So I never really figured out what the Jewish mission was. Should I kill the capitalists and take their money? No, I’d be killing Jews. Should I stamp out the radicals so that we could keep our money? No, I’d be killing Jews. Very confusing. </w:t>
      </w:r>
      <w:r w:rsidRPr="00B33265">
        <w:lastRenderedPageBreak/>
        <w:t>BUT [leaps to his feet] ENOUGH OF JEWS! I WILL SPEAK NO MORE OF JEWS! IN FACT, I WILL SPEAK NO MORE OF ANYTHING! [Ripping off several strips of Scotch tape, he seals his lips tight and then, in a frenzy, rolling his eyes and squealing wordlessly, slaps sticky ribbons of tape over his ears, over his nostrils, over his hair and finally, eyelids stuck shut, goes staggering around the room, dragging one leg, gurgling and mumbling] Look! Look wha’ th’ G'rm'ns did t’ me! [He tears off the tape] They stole into my foxhole at night and covered my face with Scotch tape.</w:t>
      </w:r>
    </w:p>
    <w:p w:rsidR="00B33265" w:rsidRPr="00B33265" w:rsidRDefault="00B33265" w:rsidP="00B33265">
      <w:r w:rsidRPr="00B33265">
        <w:t>Playboy: In your movies, you make fun of Germans. Don’t you like them?</w:t>
      </w:r>
    </w:p>
    <w:p w:rsidR="00B33265" w:rsidRPr="00B33265" w:rsidRDefault="00B33265" w:rsidP="00B33265">
      <w:r w:rsidRPr="00B33265">
        <w:t>Brooks: Me? Not like Germans? Why should I not like Germans? Just because they’re arrogant and have fat necks and do anything they’re told so long as it’s cruel, and killed millions of Jews in concentration camps and made soap out of their bodies and lampshades out of their skins? Is that any reason to hate their fucking guts?</w:t>
      </w:r>
    </w:p>
    <w:p w:rsidR="00B33265" w:rsidRPr="00B33265" w:rsidRDefault="00B33265" w:rsidP="00B33265">
      <w:r w:rsidRPr="00B33265">
        <w:t>Playboy: Certainly not. Have you ever been in Germany?</w:t>
      </w:r>
    </w:p>
    <w:p w:rsidR="00B33265" w:rsidRPr="00B33265" w:rsidRDefault="00B33265" w:rsidP="00B33265">
      <w:r w:rsidRPr="00B33265">
        <w:t>Brooks: Only to kill Germans. I was in the Army, World War Two. Seventeen, I enlisted. Fort Sill, Oklahoma. Basic training, right? Make a soldier out of the Jew boy. Left, right. I tried to explain to the sergeant, walking is not good for Jews. He felt otherwise. Then one day they put us all in trucks, drove us to the railroad station, put us in a locked train with the windows blacked out. We get off the train, we get on a boat. We get off the boat, we get into trucks. We get out of the trucks, we start walking. Suddenly, all around us, Waauhwaauhwaauh! Sirens! Tiger tanks! We’re surrounded by Germans. It’s the Battle of the Bulge! Hands up! “Wait!” I say. “We just left Oklahoma! We’re Americans! We’re supposed to win!” Very scary, but we escaped.</w:t>
      </w:r>
    </w:p>
    <w:p w:rsidR="00B33265" w:rsidRPr="00B33265" w:rsidRDefault="00B33265" w:rsidP="00B33265">
      <w:r w:rsidRPr="00B33265">
        <w:t xml:space="preserve">I spent a lot of time in the artillery. Too noisy. Could not take the noise. All through the war, two cigarette butts stuck in my ears. Couldn’t read, couldn’t think, </w:t>
      </w:r>
      <w:proofErr w:type="gramStart"/>
      <w:r w:rsidRPr="00B33265">
        <w:t>couldn’t</w:t>
      </w:r>
      <w:proofErr w:type="gramEnd"/>
      <w:r w:rsidRPr="00B33265">
        <w:t xml:space="preserve"> even make a phone call. Bagharrroooooommmmm! Brrllaggghhaarrooooooooooommmmm! And then they started shooting. “Incoming mail!” Bullshit. Only Burt Lancaster says that. We said, “Oh, God! Oh, Christ!” Who knows, he might help. He was Jewish, too. “MOTHER!”</w:t>
      </w:r>
    </w:p>
    <w:p w:rsidR="00B33265" w:rsidRPr="00B33265" w:rsidRDefault="00B33265" w:rsidP="00B33265">
      <w:r w:rsidRPr="00B33265">
        <w:t>I was a forward observer. Couldn’t learn the artillery argot. You’re supposed to give them map coordinates: “Alpha 38 point 27. Correction. Beta 2 point 3.” But I’d say, “No, no! You’re missing it! You’re going over, dummy! You’re not even near! Aim for the big tree by the church! Say, listen, did the chow come up yet?” Very unmilitary. I didn’t last long as a forward observer.</w:t>
      </w:r>
    </w:p>
    <w:p w:rsidR="00B33265" w:rsidRPr="00B33265" w:rsidRDefault="00B33265" w:rsidP="00B33265">
      <w:r w:rsidRPr="00B33265">
        <w:t>Playboy: What did you do when you got out of the Army?</w:t>
      </w:r>
    </w:p>
    <w:p w:rsidR="00B33265" w:rsidRPr="00B33265" w:rsidRDefault="00B33265" w:rsidP="00B33265">
      <w:r w:rsidRPr="00B33265">
        <w:t>Brooks: Wait! You’re going too fast! At the end of the war, I did Army shows. First for the Germans, then at Fort Dix I did some camp shows. We all rolled up our pants and were the Andrews Sisters. One of us is still doing LaVerne in the East Village. Anyway, after I got out, I had three choices. I could go to college and hang out a shingle and make $10,000 a year. Another thing for a Jew to do would be to become a salesman. Hipsy, pipsy, lotsa pep, you know? White-on-white shirt, black-mohair suit, Swank cuff links and, if you made it, a cat’s-eye ring on the pinkie. And on the other pinkie, your bar mitzvah ring. That was the big Brooklyn jewelry artillery. Shine in everybody’s eyes at a party.</w:t>
      </w:r>
    </w:p>
    <w:p w:rsidR="00B33265" w:rsidRPr="00B33265" w:rsidRDefault="00B33265" w:rsidP="00B33265">
      <w:r w:rsidRPr="00B33265">
        <w:t>Playboy: And the third thing?</w:t>
      </w:r>
    </w:p>
    <w:p w:rsidR="00B33265" w:rsidRPr="00B33265" w:rsidRDefault="00B33265" w:rsidP="00B33265">
      <w:r w:rsidRPr="00B33265">
        <w:lastRenderedPageBreak/>
        <w:t>Brooks: Show business. But you got to understand something: Jews don’t do comedy in winter. In summer, all right. You’re a kid, you work in the mountains. That’s how I got started years before—as a pool tumeler. A pool tumeler is a busboy with tinsel in his blood. For eight bucks a week and all you can eat, you do dishes, rent out rowboats, clean up the tennis courts and, if you beg hard enough, they let you try to be funny around the pool. I’m 14 years old and I walk out on the diving board wearing a black derby and a big black-alpaca overcoat. I’m carrying two suitcases filled with rocks. “Business is terrible!” I yell. “I can’t go on!” And I jump in the pool. Big laugh—the Jews love it. But I don’t laugh—because the suitcases weigh a ton and like a shot I go to the bottom. The overcoat soaks up 20 gallons of water instantly. I run out of air, but I can’t lift the suitcases—and I can’t leave them in the water. They’re made of cardboard, in two minutes they’ll dissolve, and I need them for tomorrow’s act. God bless Oliver, that big goy! He was the lifeguard—Jews don’t swim, remember?—and every day he’d do a little swan dive and haul me up.</w:t>
      </w:r>
    </w:p>
    <w:p w:rsidR="00B33265" w:rsidRPr="00B33265" w:rsidRDefault="00B33265" w:rsidP="00B33265">
      <w:r w:rsidRPr="00B33265">
        <w:t>Playboy: What happened after pool tumeling?</w:t>
      </w:r>
    </w:p>
    <w:p w:rsidR="00B33265" w:rsidRPr="00B33265" w:rsidRDefault="00B33265" w:rsidP="00B33265">
      <w:r w:rsidRPr="00B33265">
        <w:t>Brooks: I joined a Borscht Belt stock company. They let me play the district attorney in Uncle Harry, a straight melodrama. I’m 14 and a half, but I’m playing a 75-year-old man. My only line was, I pour some water from a carafe into a glass and say, “Here, Harry, have some water and calm down.” But on opening night, I’m a little nervous, right? So I dropped the carafe on the table and it smashed and this flood rushed in all directions and made a waterfall off the table and all over the stage—such a mess! The audience gasped. I don’t waste a minute; I walk right down to the footlights and take off my gray toupee and say, “I’m 14, what do you want?” Well, I got a 51-minute laugh, but the director of the play came running down the aisle and chased me through five Jewish resorts.</w:t>
      </w:r>
    </w:p>
    <w:p w:rsidR="00B33265" w:rsidRPr="00B33265" w:rsidRDefault="00B33265" w:rsidP="00B33265">
      <w:r w:rsidRPr="00B33265">
        <w:t>Playboy: So how did you become a comedian?</w:t>
      </w:r>
    </w:p>
    <w:p w:rsidR="00B33265" w:rsidRPr="00B33265" w:rsidRDefault="00B33265" w:rsidP="00B33265">
      <w:r w:rsidRPr="00B33265">
        <w:t xml:space="preserve">Brooks: I became a drummer, that’s how. When we moved to Brighton Beach, I was 13 and a half and only a few houses away lived the one and only Buddy Rich. Buddy was just beginning with Artie Shaw then, and once in a while he would give me and my friend Billy half a lesson. When I went back to the mountains after the war, I played drums and sang. [Eyes suddenly dreamy, begins to patter rhythmically on his desk with finger tips as he sings] “It’s not the pale moooon that excites me, that thrills and delights me. Oh, </w:t>
      </w:r>
      <w:proofErr w:type="gramStart"/>
      <w:r w:rsidRPr="00B33265">
        <w:t>nooooo.…</w:t>
      </w:r>
      <w:proofErr w:type="gramEnd"/>
      <w:r w:rsidRPr="00B33265">
        <w:t>” Oh, I was so shitty. You've no idea.</w:t>
      </w:r>
    </w:p>
    <w:p w:rsidR="00B33265" w:rsidRPr="00B33265" w:rsidRDefault="00B33265" w:rsidP="00B33265">
      <w:r w:rsidRPr="00B33265">
        <w:t xml:space="preserve">Anyway, one time in the mountains I was playing drums behind a standard mountain comedian. Wonderful delivery, but all the usual jokes. “I just flew in from Chicago and, boy, are my arms tired.” “Was that girl skinny—when I took her to a restaurant, the waiter said, ‘Check your umbrella?’ </w:t>
      </w:r>
      <w:proofErr w:type="gramStart"/>
      <w:r w:rsidRPr="00B33265">
        <w:t>“ Anyway</w:t>
      </w:r>
      <w:proofErr w:type="gramEnd"/>
      <w:r w:rsidRPr="00B33265">
        <w:t>, one night the comic got sick and they asked me to go on for him. Wow! But I didn’t want to do those ancient jokes, so I decided to go out there and make up stuff. I figured, I’ll just talk about things we all know and see if they turn out funny. Now, that day a chambermaid named Molly got shut in a closet and the whole hotel had heard her screaming, “Los mir arois!” Let me out! So when I went on stage, I stood there with my knees knocking and said, “Good evening, ladies and gentlemen…LOS MIR AROIS!” They tore the house down.</w:t>
      </w:r>
    </w:p>
    <w:p w:rsidR="00B33265" w:rsidRPr="00B33265" w:rsidRDefault="00B33265" w:rsidP="00B33265">
      <w:r w:rsidRPr="00B33265">
        <w:t>Playboy: You continued to improvise your act, night after night?</w:t>
      </w:r>
    </w:p>
    <w:p w:rsidR="00B33265" w:rsidRPr="00B33265" w:rsidRDefault="00B33265" w:rsidP="00B33265">
      <w:r w:rsidRPr="00B33265">
        <w:t xml:space="preserve">Brooks: Crazy, huh? But I did. Look, I had to take chances or it wasn’t fun being funny. And you know, there was a lot of great material lying around in the Catskills, waiting to be noticed. Like Pincus Cantor. </w:t>
      </w:r>
      <w:r w:rsidRPr="00B33265">
        <w:lastRenderedPageBreak/>
        <w:t xml:space="preserve">He was the manager where I was working, an old-fashioned Jew from the Polish shtetl. He couldn’t handle the loudspeaker system at the hotel. Technology was beyond him. He was never sure if he had the speaker off or on and he usually had it on at the wrong time. It’s a peaceful sunny day in the mountains, right? People are snoozing in deck chairs, people are rowing slowly across the lake. Suddenly, a tremendous shout booms out. For ten miles in the mountains, you could hear it: “SON OF BITCH BASTARD! FILT'Y ROTTEN! HOW DEY CAN LEAVE A SHEET SO FILT'Y! THAT SON OF BITCH! LAT </w:t>
      </w:r>
      <w:proofErr w:type="gramStart"/>
      <w:r w:rsidRPr="00B33265">
        <w:t>HIM</w:t>
      </w:r>
      <w:proofErr w:type="gramEnd"/>
      <w:r w:rsidRPr="00B33265">
        <w:t xml:space="preserve"> SLEEP IN IT! I VUDN‘T IT‘S VAAAAT? IT‘S ON? OYYYYY!” Click.</w:t>
      </w:r>
    </w:p>
    <w:p w:rsidR="00B33265" w:rsidRPr="00B33265" w:rsidRDefault="00B33265" w:rsidP="00B33265">
      <w:r w:rsidRPr="00B33265">
        <w:t xml:space="preserve">So I did Pincus Cantor onstage—big hit. But I wasn’t a big hit, not at first. The Jews in the tearoom, the Jewish ladies with blue hair, would call me over and say, “Melvin, we enjoyed certain parts of your show, but a trade would be better for you. Anything with your hands would be good. Aviation mechanics are very well paid.” I’d walk by a bald guy, Sol Yasowitz. “Well, what did you think, Mr. Yasowitz?” I’d ask him. “Stunk.” With a little smile. You could never get a kind word out of the Jews. And you know, maybe I was terrible. I had this theme song, wrote it myself. [Does a Donald O’Connor walk-on as he sings] “Dadadadat dat daaaa! Here I am. / I’m Melvin Brooks! / I’ve come to stop the show. / Just a ham who’s minus looks / But in your hearts I’ll grow! / I’ll tell you gags, I’ll sing you songs. / Just happy little snappy songs that roll along. / Out of my mind, / </w:t>
      </w:r>
      <w:proofErr w:type="gramStart"/>
      <w:r w:rsidRPr="00B33265">
        <w:t>Won’t</w:t>
      </w:r>
      <w:proofErr w:type="gramEnd"/>
      <w:r w:rsidRPr="00B33265">
        <w:t xml:space="preserve"> you be kind? / </w:t>
      </w:r>
      <w:proofErr w:type="gramStart"/>
      <w:r w:rsidRPr="00B33265">
        <w:t>And</w:t>
      </w:r>
      <w:proofErr w:type="gramEnd"/>
      <w:r w:rsidRPr="00B33265">
        <w:t xml:space="preserve"> please…love…Melvin Broooooooks!” Terrible, right? After that, you surely need a Raisinet, right? Wrong. But think it over. Believe me, there are very few things that work as well when covered with chocolate. Anyway, I wanted to entertain so badly that I kept at it until I was good. I just browbeat my way into show business.</w:t>
      </w:r>
    </w:p>
    <w:p w:rsidR="00B33265" w:rsidRPr="00B33265" w:rsidRDefault="00B33265" w:rsidP="00B33265">
      <w:r w:rsidRPr="00B33265">
        <w:t>Playboy: We read somewhere that you did seven two-hour shows a week while you were working in the Catskills.</w:t>
      </w:r>
    </w:p>
    <w:p w:rsidR="00B33265" w:rsidRPr="00B33265" w:rsidRDefault="00B33265" w:rsidP="00B33265">
      <w:r w:rsidRPr="00B33265">
        <w:t>Brooks: That’s true. But we thought nothing of it. We thought that’s the way it is in show business. After that, the big time was a cream puff. One show a week on television, one picture a year in the movies. Are you kidding? I’ve spent the last 20 years catching up on my sleep.</w:t>
      </w:r>
    </w:p>
    <w:p w:rsidR="00B33265" w:rsidRPr="00B33265" w:rsidRDefault="00B33265" w:rsidP="00B33265">
      <w:r w:rsidRPr="00B33265">
        <w:t>Playboy: Didn’t you meet </w:t>
      </w:r>
      <w:hyperlink r:id="rId12" w:history="1">
        <w:r w:rsidRPr="00B33265">
          <w:rPr>
            <w:rStyle w:val="Hyperlink"/>
          </w:rPr>
          <w:t>Sid Caesar</w:t>
        </w:r>
      </w:hyperlink>
      <w:r w:rsidRPr="00B33265">
        <w:t> when you were working in the mountains?</w:t>
      </w:r>
    </w:p>
    <w:p w:rsidR="00B33265" w:rsidRPr="00B33265" w:rsidRDefault="00B33265" w:rsidP="00B33265">
      <w:r w:rsidRPr="00B33265">
        <w:t>Brooks: Yeah, but before I went into the Army. He was a saxophone player and a really terrific one. He could have been world-famous on the sax, but he started fooling around in the band and he was so funny they turned him into a comedian. After the war, we met again in New York and he got me into television. Sid was a genius, a great comic actor—still is—the greatest mimic who ever lived. Only he didn’t impersonate celebrities; he did types. He would do a harried married man or an old horse on its last legs or a bop musician named Cool Cees or a whole Italian movie. He was imitating life and he had these tremendous insights over a huge range. And there was always a needle. Sid had this terrific anger in him; he was angry with the world—and so was I. Maybe I was angry because I was a Jew, because I was short, because my mother didn’t buy me a bicycle, because it was tough to get ahead, because I wasn’t God—who knows why? Anyway, if Sid and I hadn’t felt so much alike, I would have been a comic ten years earlier. But he was such a great vehicle for my passion.</w:t>
      </w:r>
    </w:p>
    <w:p w:rsidR="00B33265" w:rsidRPr="00B33265" w:rsidRDefault="00B33265" w:rsidP="00B33265">
      <w:r w:rsidRPr="00B33265">
        <w:t>Playboy: Is it true that everybody hated you on Your Show of Shows?</w:t>
      </w:r>
    </w:p>
    <w:p w:rsidR="00B33265" w:rsidRPr="00B33265" w:rsidRDefault="00B33265" w:rsidP="00B33265">
      <w:r w:rsidRPr="00B33265">
        <w:t xml:space="preserve">Brooks: Everybody hated everybody. We robbed from the rich and kept everything. There was tremendous hostility in the air. A highly charged situation, but very good. We were all spoiled brats </w:t>
      </w:r>
      <w:r w:rsidRPr="00B33265">
        <w:lastRenderedPageBreak/>
        <w:t>competing with each other for the king’s favor, and we all wanted to come up with the funniest joke. I would be damned if anybody would write anything funnier than I would and everybody else felt the same way. There were seven comedy writers in that room, seven brilliant comedic brains. There was Mel Tolkin and Lucille Kallen. Then I came in. And spoiled everything. Then Joe Stein, who later wrote Fiddler on the Roof, and Larry Gelbart, who writes and produces M*A*S*H. Mike Stewart typed for us. Imagine! Our typist later wrote Bye Bye Birdie and Hello, Dolly! Later on, Mike was replaced at the typewriter by somebody named Woody Allen. Neil and Danny Simon were there, too, but Doc was so quiet we didn’t know how good he was. Seven rats in a cage. The pitch sessions were lethal. In that room, you had to fight to stay alive.</w:t>
      </w:r>
    </w:p>
    <w:p w:rsidR="00B33265" w:rsidRPr="00B33265" w:rsidRDefault="00B33265" w:rsidP="00B33265">
      <w:r w:rsidRPr="00B33265">
        <w:t>Playboy: From what we’ve heard, your competitive relationship with the other writers was nothing compared with your troubles with Max Liebman, the producer of the show.</w:t>
      </w:r>
    </w:p>
    <w:p w:rsidR="00B33265" w:rsidRPr="00B33265" w:rsidRDefault="00B33265" w:rsidP="00B33265">
      <w:r w:rsidRPr="00B33265">
        <w:t>Brooks: Max hated me. I was a pretty snotty kid. But I hated him right back. When Sid first asked Max to hire me, Max wouldn’t do it. So Sid gave me $50 a week himself and I’d wait in the hallway outside where Sid and Max and Mel and Lucille were writing the show. After a while, Sid would stick his head out and say, “We need three jokes.” So I’d give him three jokes, but Max wouldn’t let me in.</w:t>
      </w:r>
    </w:p>
    <w:p w:rsidR="00B33265" w:rsidRPr="00B33265" w:rsidRDefault="00B33265" w:rsidP="00B33265">
      <w:r w:rsidRPr="00B33265">
        <w:t>Playboy: What didn’t he like about you?</w:t>
      </w:r>
    </w:p>
    <w:p w:rsidR="00B33265" w:rsidRPr="00B33265" w:rsidRDefault="00B33265" w:rsidP="00B33265">
      <w:r w:rsidRPr="00B33265">
        <w:t>Brooks: He didn’t like my fast mouth. When I’d sass him back, he’d throw a lighted cigar at me—right at my face! I’d duck. One day, we were standing on the stage. I yelled, “Pepper Martin sliding into second! Watch your ass!” And I ran straight at him at full speed and then threw myself into a headfirst slide. Slid right between his legs, sent him flying in the air, scared the shit out of him. We laugh about it now, but it was rough then. He’s a great showman, though; unconsciously, I think I still copy him.</w:t>
      </w:r>
    </w:p>
    <w:p w:rsidR="00B33265" w:rsidRPr="00B33265" w:rsidRDefault="00B33265" w:rsidP="00B33265">
      <w:r w:rsidRPr="00B33265">
        <w:t>Playboy: Didn’t you once scare the shit out of General Sarnoff?</w:t>
      </w:r>
    </w:p>
    <w:p w:rsidR="00B33265" w:rsidRPr="00B33265" w:rsidRDefault="00B33265" w:rsidP="00B33265">
      <w:r w:rsidRPr="00B33265">
        <w:t>Brooks: True! One day they had a big conference in the RCA Building. All the big shots. General Sarnoff, the chairman of the board of RCA; Pat Weaver, the president of NBC; Max Liebman and Sid. When I tried to walk into the room with them, the door was slammed in my face. But I wanted to know what they were planning. Would there be a new show? Should I buy a new car? So I put on a white duster and a straw hat and I crashed through the door into the meeting and jumped up on the conference table. “Hurray!” I yelled. “Hurray! Lindy has landed at Le Bourget!” This was 1950. And I whipped off my straw hat and skimmed it across the room and it sailed right out the window and has never been seen since. Then I burst into the Marseillaise while General Sarnoff clutched his heart and Liebman picked his eyes up off the floor. Weaver was white as a sheet. Sid was the only one who laughed; staggered around, holding his gut. Liebman said, “And now, if you will kindly leave us, Mr. Brooks!” But I said, “Don’t you understand? Lindy made it!”</w:t>
      </w:r>
    </w:p>
    <w:p w:rsidR="00B33265" w:rsidRPr="00B33265" w:rsidRDefault="00B33265" w:rsidP="00B33265">
      <w:r w:rsidRPr="00B33265">
        <w:t>Playboy: So much for your off-screen material. What did you write for the show?</w:t>
      </w:r>
    </w:p>
    <w:p w:rsidR="00B33265" w:rsidRPr="00B33265" w:rsidRDefault="00B33265" w:rsidP="00B33265">
      <w:r w:rsidRPr="00B33265">
        <w:t>Brooks: Masterpieces. Best work I ever did. We did eight comedy items a week. Live. No taping. Big classy items.</w:t>
      </w:r>
    </w:p>
    <w:p w:rsidR="00B33265" w:rsidRPr="00B33265" w:rsidRDefault="00B33265" w:rsidP="00B33265">
      <w:r w:rsidRPr="00B33265">
        <w:t>Playboy: Would you run through a skit?</w:t>
      </w:r>
    </w:p>
    <w:p w:rsidR="00B33265" w:rsidRPr="00B33265" w:rsidRDefault="00B33265" w:rsidP="00B33265">
      <w:r w:rsidRPr="00B33265">
        <w:t xml:space="preserve">Brooks: I remember the first one I wrote for Sid. Jungle Boy. “Ladies and gentlemen, now for the news. Our roving correspondent has just discovered a jungle boy, raised by lions in Africa, walking the streets </w:t>
      </w:r>
      <w:r w:rsidRPr="00B33265">
        <w:lastRenderedPageBreak/>
        <w:t>of New York City.” Sid played this in a lionskin, right? “Sir, how do you survive in New York City?” “Survive?” “What do you eat?” “Pigeon.” “Don’t the pigeons object?” “Only for a minute.” “What are you afraid of more than anything?” “Buick.” “You’re afraid of a Buick?” “Yes. Buick can win in death struggle. Must sneak up on parked Buick, punch grille hard. Buick die.”</w:t>
      </w:r>
    </w:p>
    <w:p w:rsidR="00B33265" w:rsidRPr="00B33265" w:rsidRDefault="00B33265" w:rsidP="00B33265">
      <w:r w:rsidRPr="00B33265">
        <w:t>Playboy: Who were the show’s other stars?</w:t>
      </w:r>
    </w:p>
    <w:p w:rsidR="00B33265" w:rsidRPr="00B33265" w:rsidRDefault="00B33265" w:rsidP="00B33265">
      <w:r w:rsidRPr="00B33265">
        <w:t>Brooks: Imogene Coca, brilliant lady. Carl Reiner, greatest straight man in the world. And Howie Morris! Howie had the best nose ever given to a Jew. No job. His own nose. A miracle! On the nose alone he could pass. Also a genius. Didn’t know a word except in English but could speak any language—German gibberish, Italian gibberish, Russian gibberish. Amazing ear for accents. You’d think it was the real thing. But the best thing about Howie was that he was the only guy on the show who was shorter than me! Gave me this incredible feeling of power.</w:t>
      </w:r>
    </w:p>
    <w:p w:rsidR="00B33265" w:rsidRPr="00B33265" w:rsidRDefault="00B33265" w:rsidP="00B33265">
      <w:r w:rsidRPr="00B33265">
        <w:t>So one night, just after he came on the show, we were walking along MacDougal Alley in the Village, chatting about the show, getting acquainted. Lovely evening, just getting dark. So I decided to rob him. No, really. I slapped him around, knocked him against a yellow Studebaker. “This is a stick-up!” I said. I had my hand in my coat pocket with my finger pointed like a pistol. “Gimme everything you got or I’ll kill ya!” My eyes were glittering, I looked crazy. He went white. I took his wallet, his watch, even his wedding ring. Cleaned him out. Then I ran away in the night. He staggered to a phone booth, called Sid. Sid said, “Oh, he’s started that again, has he? Whatever you do, don’t call him up or go to his house, he’ll kill ya.” Howie said, “But when do I get my stuff back?” Sid said, “Ya gotta wait till he comes to his senses.”</w:t>
      </w:r>
    </w:p>
    <w:p w:rsidR="00B33265" w:rsidRPr="00B33265" w:rsidRDefault="00B33265" w:rsidP="00B33265">
      <w:r w:rsidRPr="00B33265">
        <w:t>Well, for three weeks, Howie waited. No wallet, no watch. Had to buy another wedding ring. I’d say hello to him every morning like nothing had happened. “Hi, Howie. How ya doing? D'ya like the sketch?” He’d say, “Very good, Mel. Like it a lot.” Then he’d go to Sid and say, “When’s he going to remember? My license was in my wallet. I haven’t been able to drive for three weeks.” And Sid would say, “Wait.” And then one day I stared at Howie and hit my head. “Howie! Oh, my God! I robbed you! I’m so sorry! Here’s your wallet! Here’s your money! Here’s your ring!”</w:t>
      </w:r>
    </w:p>
    <w:p w:rsidR="00B33265" w:rsidRPr="00B33265" w:rsidRDefault="00B33265" w:rsidP="00B33265">
      <w:r w:rsidRPr="00B33265">
        <w:t xml:space="preserve">Well, it was the longest practical joke in history, because three years later—by now we’re the best of friends—we’re rowing on the lake in Central Park at lunchtime. Lovely sunny day. Butterflies making love, the splash of the oars. Howie is rowing. We go under a secluded bridge. Perfect place for a holdup. I stand up, put my hand in my pocket, </w:t>
      </w:r>
      <w:proofErr w:type="gramStart"/>
      <w:r w:rsidRPr="00B33265">
        <w:t>slap</w:t>
      </w:r>
      <w:proofErr w:type="gramEnd"/>
      <w:r w:rsidRPr="00B33265">
        <w:t xml:space="preserve"> him in the face. Howie’s smart. The prey always respects the predator’s prerogatives. So without a word, he forks over his wallet, his watch, his ring, takes off his shoes, ties them around his neck, jumps overboard—the water’s up to his chin—and wades ashore. Well, that time I gave him his stuff back in a few days. But I intend to rob him again someday, ladies and gentlemen, because robbing Howie is what I do best.</w:t>
      </w:r>
    </w:p>
    <w:p w:rsidR="00B33265" w:rsidRPr="00B33265" w:rsidRDefault="00B33265" w:rsidP="00B33265">
      <w:r w:rsidRPr="00B33265">
        <w:t>Playboy: Over the years, what was your main contribution to the show?</w:t>
      </w:r>
    </w:p>
    <w:p w:rsidR="00B33265" w:rsidRPr="00B33265" w:rsidRDefault="00B33265" w:rsidP="00B33265">
      <w:r w:rsidRPr="00B33265">
        <w:t xml:space="preserve">Brooks: Energy and insanity. I mean, I would take terrifying chances. I was totally willing to be an idiot. I would jump off into space, not knowing where I would land. I would run across tightropes, no net. If I fell, blood all over. Pain. Humiliation. In those pitch sessions, I had an audience of experts and they showed no mercy. But I had to go beyond. It wasn’t only competition to be funnier than they were. I had to get to the ultimate punch line, you know, the cosmic joke that all the other jokes came out of. I had to </w:t>
      </w:r>
      <w:r w:rsidRPr="00B33265">
        <w:lastRenderedPageBreak/>
        <w:t>hit all the walls. I was immensely ambitious. It was like I was screaming at the universe to pay attention. Like I had to make God laugh.</w:t>
      </w:r>
    </w:p>
    <w:p w:rsidR="00B33265" w:rsidRPr="00B33265" w:rsidRDefault="00B33265" w:rsidP="00B33265">
      <w:r w:rsidRPr="00B33265">
        <w:t>Funny, I remember one year at the Emmy-awards ceremony, they gave the award for comedy writing to the writers of The Phil Silvers Show, and they had never ever given an Emmy to the writers of Your Show of Shows. So I jumped up on a table and started screaming, right there in front of the cameras and everybody. “Coleman Jacoby and Arnie Rosen won an Emmy and Mel Brooks didn’t! Nietzsche was right! There is no God! There is no God!"</w:t>
      </w:r>
    </w:p>
    <w:p w:rsidR="00B33265" w:rsidRPr="00B33265" w:rsidRDefault="00B33265" w:rsidP="00B33265">
      <w:r w:rsidRPr="00B33265">
        <w:t>Playboy: You know, you’ve described a lot of really wild behavior. Are you sure some of it wasn’t actually a little crazy?</w:t>
      </w:r>
    </w:p>
    <w:p w:rsidR="00B33265" w:rsidRPr="00B33265" w:rsidRDefault="00B33265" w:rsidP="00B33265">
      <w:r w:rsidRPr="00B33265">
        <w:t>Brooks: I’m sure it was. I went through some disastrous times when I was a young man. After I was hired by Your Show of Shows, I started having acute anxiety attacks. I used to vomit a lot between parked Plymouths in midtown Manhattan. Sometimes I’d get so anxiety-stricken I’d have to run, because I’d be generating too much adrenaline to do anything but run or scream. Ran for miles through the city streets. People stared. No joggers back then. Also, I couldn’t sleep at night and I’d get a lot of dizzy spells and I was nauseated for days.</w:t>
      </w:r>
    </w:p>
    <w:p w:rsidR="00B33265" w:rsidRPr="00B33265" w:rsidRDefault="00B33265" w:rsidP="00B33265">
      <w:r w:rsidRPr="00B33265">
        <w:t>Playboy: What brought on all this anxiety?</w:t>
      </w:r>
    </w:p>
    <w:p w:rsidR="00B33265" w:rsidRPr="00B33265" w:rsidRDefault="00B33265" w:rsidP="00B33265">
      <w:r w:rsidRPr="00B33265">
        <w:t>Brooks: Fear of heights. Look at what had happened. I was a poor kid from a poor neighborhood, average family income $35 a week. I felt lucky to be making $50 a week, which is what Sid was paying me. And then, on top of that, I got a screen credit! “Additional dialog, Mel Brooks.” Wow! But when I was listed as a regular writer and my pay went to $250 a week, I began to get scared. Writer! I’m not a writer. Terrible penmanship. And when my salary went to $1,000 a week, I really panicked. Twenty-four years old and $1,000 a week? It was unreal. I figured any day now they’d find me out and fire me. It was like I was stealing and I was going to get caught. Then, the year after that, the money went to $2,500 and finally I was making $5,000 a show and going out of my mind. In fact, the psychological mess I was in began to cause a real physical debilitation. To wit: low blood sugar and underactive thyroid.</w:t>
      </w:r>
    </w:p>
    <w:p w:rsidR="00B33265" w:rsidRPr="00B33265" w:rsidRDefault="00B33265" w:rsidP="00B33265">
      <w:r w:rsidRPr="00B33265">
        <w:t>Playboy: You—underactive thyroid?</w:t>
      </w:r>
    </w:p>
    <w:p w:rsidR="00B33265" w:rsidRPr="00B33265" w:rsidRDefault="00B33265" w:rsidP="00B33265">
      <w:r w:rsidRPr="00B33265">
        <w:t xml:space="preserve">Brooks: Everybody thinks, Mel Brooks, that maniac! The energy of that man! He must be hyperthyroid. Au contraire, </w:t>
      </w:r>
      <w:proofErr w:type="gramStart"/>
      <w:r w:rsidRPr="00B33265">
        <w:t>mon</w:t>
      </w:r>
      <w:proofErr w:type="gramEnd"/>
      <w:r w:rsidRPr="00B33265">
        <w:t xml:space="preserve"> frère. To this day, I take a half grain of thyroid—and an occasional Raisinet. Now, seriously, have you got kids? How’s about taking a couple boxes Raisinets for the kids? They’ll love ‘em, and—</w:t>
      </w:r>
    </w:p>
    <w:p w:rsidR="00B33265" w:rsidRPr="00B33265" w:rsidRDefault="00B33265" w:rsidP="00B33265">
      <w:r w:rsidRPr="00B33265">
        <w:t>Playboy: But chocolate is terrible for their teeth.</w:t>
      </w:r>
    </w:p>
    <w:p w:rsidR="00B33265" w:rsidRPr="00B33265" w:rsidRDefault="00B33265" w:rsidP="00B33265">
      <w:r w:rsidRPr="00B33265">
        <w:t>Brooks: Are teeth so good for chocolate? Let’s be fair.</w:t>
      </w:r>
    </w:p>
    <w:p w:rsidR="00B33265" w:rsidRPr="00B33265" w:rsidRDefault="00B33265" w:rsidP="00B33265">
      <w:r w:rsidRPr="00B33265">
        <w:t>Playboy: Thanks, but—</w:t>
      </w:r>
    </w:p>
    <w:p w:rsidR="00B33265" w:rsidRPr="00B33265" w:rsidRDefault="00B33265" w:rsidP="00B33265">
      <w:r w:rsidRPr="00B33265">
        <w:t>Brooks: Take your time. It’s a big decision. Maybe you should call your lawyer. Use my phone, OK? Where were we?</w:t>
      </w:r>
    </w:p>
    <w:p w:rsidR="00B33265" w:rsidRPr="00B33265" w:rsidRDefault="00B33265" w:rsidP="00B33265">
      <w:r w:rsidRPr="00B33265">
        <w:t>Playboy: What straightened you out emotionally?</w:t>
      </w:r>
    </w:p>
    <w:p w:rsidR="00B33265" w:rsidRPr="00B33265" w:rsidRDefault="00B33265" w:rsidP="00B33265">
      <w:r w:rsidRPr="00B33265">
        <w:lastRenderedPageBreak/>
        <w:t>Brooks: Mel Tolkin sent me to an analyst. Strictly Freudian. On the couch—no peeking. But the man himself was kind and warm and bright. Most of my symptoms disappeared in the first year, and then we got into much deeper stuff—whether or not one should live and why.</w:t>
      </w:r>
    </w:p>
    <w:p w:rsidR="00B33265" w:rsidRPr="00B33265" w:rsidRDefault="00B33265" w:rsidP="00B33265">
      <w:r w:rsidRPr="00B33265">
        <w:t>Playboy: Did you find any answers to that?</w:t>
      </w:r>
    </w:p>
    <w:p w:rsidR="00B33265" w:rsidRPr="00B33265" w:rsidRDefault="00B33265" w:rsidP="00B33265">
      <w:r w:rsidRPr="00B33265">
        <w:t>Brooks: The main thing I remember from then is bouts of grief for no apparent reason. Deep melancholy, incredible grief where you’d think that somebody very close to me had died. You couldn’t grieve any more than I was grieving.</w:t>
      </w:r>
    </w:p>
    <w:p w:rsidR="00B33265" w:rsidRPr="00B33265" w:rsidRDefault="00B33265" w:rsidP="00B33265">
      <w:r w:rsidRPr="00B33265">
        <w:t>Playboy: Why?</w:t>
      </w:r>
    </w:p>
    <w:p w:rsidR="00B33265" w:rsidRPr="00B33265" w:rsidRDefault="00B33265" w:rsidP="00B33265">
      <w:r w:rsidRPr="00B33265">
        <w:t>Brooks: It was connected with accepting life as an adult, getting out in the real world. I was grieving about the death of childhood. I’d had such a happy childhood, my family close to me and loving me. Now I really had to accept the mantle of adulthood—and parenthood. No more cadging quarters from my older brothers or my mother. Now I was the basic support of the family unit. I was proud of doing my bit, but it meant no longer being the baby, the adorable one. It meant being a father figure. Deep, deep shock. But finally I went on to being a mature person.</w:t>
      </w:r>
    </w:p>
    <w:p w:rsidR="00B33265" w:rsidRPr="00B33265" w:rsidRDefault="00B33265" w:rsidP="00B33265">
      <w:r w:rsidRPr="00B33265">
        <w:t>You often hear, you know, that people go into show business to find the love they never had when they were children. Never believe it! Every comic and most of the actors I know had a childhood full of love. Then they grew up and found out that in the grown-up world, you don’t get all that love, you just get your share. So they went into show business to recapture the love they had known as children when they were the center of the universe.</w:t>
      </w:r>
    </w:p>
    <w:p w:rsidR="00B33265" w:rsidRPr="00B33265" w:rsidRDefault="00B33265" w:rsidP="00B33265">
      <w:r w:rsidRPr="00B33265">
        <w:t>Playboy: Are you saying that analysis changed you from the wild man who did a Pepper Martin slide at Max Liebman into the mature man who wrote and directed Blazing Saddles?</w:t>
      </w:r>
    </w:p>
    <w:p w:rsidR="00B33265" w:rsidRPr="00B33265" w:rsidRDefault="00B33265" w:rsidP="00B33265">
      <w:r w:rsidRPr="00B33265">
        <w:t>Brooks: I’m saying that you should stop trying to be funnier than the Jew. What changed me was success and having to solve the problems of success. At that time of life, no matter what you do, you’re getting your education, what Joseph Conrad called the bump on the head. I got mine from the analyst and from Mel Tolkin. Between them, they were the father I never had. Sherreeeeee! Bring me some Trident gum! I gave up smoking, folks, on January 3, 1974. In lieu of eating my desk, I chew gum. ‘Cause the mouth still wants to inhale. Already I’ve inhaled a Bell telephone; that’s how fierce the desire is.</w:t>
      </w:r>
    </w:p>
    <w:p w:rsidR="00B33265" w:rsidRPr="00B33265" w:rsidRDefault="00B33265" w:rsidP="00B33265">
      <w:r w:rsidRPr="00B33265">
        <w:t>Playboy: Can you give some advice to someone who is trying to quit smoking?</w:t>
      </w:r>
    </w:p>
    <w:p w:rsidR="00B33265" w:rsidRPr="00B33265" w:rsidRDefault="00B33265" w:rsidP="00B33265">
      <w:r w:rsidRPr="00B33265">
        <w:t>Brooks: Suck somebody else’s nose.</w:t>
      </w:r>
    </w:p>
    <w:p w:rsidR="00B33265" w:rsidRPr="00B33265" w:rsidRDefault="00B33265" w:rsidP="00B33265">
      <w:r w:rsidRPr="00B33265">
        <w:t>Playboy: Thank you. Now about Tolkin…</w:t>
      </w:r>
    </w:p>
    <w:p w:rsidR="00B33265" w:rsidRPr="00B33265" w:rsidRDefault="00B33265" w:rsidP="00B33265">
      <w:r w:rsidRPr="00B33265">
        <w:t xml:space="preserve">Brooks: Tolkin is a big, tall, skinny Jew with terribly worried eyes. He looks like a stork that dropped a baby and broke it and is coming to explain to the parents. Very sad, very funny, very widely read. When I met him, I had read nothing—nothing! He said, “Mel, you should read Tolstoy, Dostoyevsky, Turgenev, </w:t>
      </w:r>
      <w:proofErr w:type="gramStart"/>
      <w:r w:rsidRPr="00B33265">
        <w:t>Gogol</w:t>
      </w:r>
      <w:proofErr w:type="gramEnd"/>
      <w:r w:rsidRPr="00B33265">
        <w:t>.” He was big on the Russians. So I started with Tolstoy and I was overwhelmed. Tolstoy writes like an ocean, in huge, rolling waves, and it doesn’t look like it was processed through his thinking. It feels very natural. You don’t question whether Tolstoy’s right or wrong. His philosophy is housed in interrelating characters, so it’s not up for grabs. Dostoyevsky, on the other hand, you can dispute philosophical points with, but he’s good, too. The Brothers Karamazov ain’t chopped liver.</w:t>
      </w:r>
    </w:p>
    <w:p w:rsidR="00B33265" w:rsidRPr="00B33265" w:rsidRDefault="00B33265" w:rsidP="00B33265">
      <w:r w:rsidRPr="00B33265">
        <w:lastRenderedPageBreak/>
        <w:t>Playboy: What about Gogol?</w:t>
      </w:r>
    </w:p>
    <w:p w:rsidR="00B33265" w:rsidRPr="00B33265" w:rsidRDefault="00B33265" w:rsidP="00B33265">
      <w:r w:rsidRPr="00B33265">
        <w:t>Brooks: Now you’ve said it. Perfect. Comedy and humanity, and he knew what he was talking about. Dead Souls is a masterpiece. I love Gogol’s great eye for idiot behavior. Gogol said that life is so tragic, so stupendously sad that we’d better laugh a lot and enjoy ourselves. You either get a sense of humor going or you go under.</w:t>
      </w:r>
    </w:p>
    <w:p w:rsidR="00B33265" w:rsidRPr="00B33265" w:rsidRDefault="00B33265" w:rsidP="00B33265">
      <w:r w:rsidRPr="00B33265">
        <w:t>Playboy: So there’s a big Russian influence in your work.</w:t>
      </w:r>
    </w:p>
    <w:p w:rsidR="00B33265" w:rsidRPr="00B33265" w:rsidRDefault="00B33265" w:rsidP="00B33265">
      <w:r w:rsidRPr="00B33265">
        <w:t>Brooks: Big. The Russian novelists made me realize it’s a bigger ballpark than the Bilko show. Right from the moment I read them, I knew I wanted to achieve more than Doc Simon and Abe Burrows did. I wanted to be the American Molière, the new Aristophanes.</w:t>
      </w:r>
    </w:p>
    <w:p w:rsidR="00B33265" w:rsidRPr="00B33265" w:rsidRDefault="00B33265" w:rsidP="00B33265">
      <w:r w:rsidRPr="00B33265">
        <w:t>Playboy: Were you influenced by other comedians as well as by great writers?</w:t>
      </w:r>
    </w:p>
    <w:p w:rsidR="00B33265" w:rsidRPr="00B33265" w:rsidRDefault="00B33265" w:rsidP="00B33265">
      <w:r w:rsidRPr="00B33265">
        <w:t>Brooks: Powerfully. I thought Chaplin was wonderful. Liked Laurel and Hardy even more. Keaton was the greatest master of physical comedy. Fields was a genius at skit construction. And Fred Allen showed me new kinds of irony.</w:t>
      </w:r>
    </w:p>
    <w:p w:rsidR="00B33265" w:rsidRPr="00B33265" w:rsidRDefault="00B33265" w:rsidP="00B33265">
      <w:r w:rsidRPr="00B33265">
        <w:t xml:space="preserve">Playboy: So you got rich, cultured, </w:t>
      </w:r>
      <w:proofErr w:type="gramStart"/>
      <w:r w:rsidRPr="00B33265">
        <w:t>secure</w:t>
      </w:r>
      <w:proofErr w:type="gramEnd"/>
      <w:r w:rsidRPr="00B33265">
        <w:t>—then what happened?</w:t>
      </w:r>
    </w:p>
    <w:p w:rsidR="00B33265" w:rsidRPr="00B33265" w:rsidRDefault="00B33265" w:rsidP="00B33265">
      <w:r w:rsidRPr="00B33265">
        <w:t>Brooks: And then the roof fell in. There I am, strolling around in silk shirts and thinking, I’m cut out for greatness. Television’s too small for me. How am I going to get out of this lousy racket? And suddenly I am out of it. The show is off the air. One day it’s $5,000 a week, the next day it’s zilch. I couldn’t get a job anywhere! Comedy shows went out of style and the next five years I averaged $85 a week. Five thousand a week to $85 a week! It was a terrifying nose dive.</w:t>
      </w:r>
    </w:p>
    <w:p w:rsidR="00B33265" w:rsidRPr="00B33265" w:rsidRDefault="00B33265" w:rsidP="00B33265">
      <w:r w:rsidRPr="00B33265">
        <w:t>Playboy: What about the money you had saved?</w:t>
      </w:r>
    </w:p>
    <w:p w:rsidR="00B33265" w:rsidRPr="00B33265" w:rsidRDefault="00B33265" w:rsidP="00B33265">
      <w:r w:rsidRPr="00B33265">
        <w:t>Brooks: What money? Are you kidding? I was married! I was so much in debt I couldn’t believe it! All I had was a limited edition of War and Peace and an iron skate key. I kissed the skate key four times a day just to have something to do.</w:t>
      </w:r>
    </w:p>
    <w:p w:rsidR="00B33265" w:rsidRPr="00B33265" w:rsidRDefault="00B33265" w:rsidP="00B33265">
      <w:r w:rsidRPr="00B33265">
        <w:t>Playboy: How about the record? Didn’t you and Reiner record </w:t>
      </w:r>
      <w:proofErr w:type="gramStart"/>
      <w:r w:rsidRPr="00B33265">
        <w:t>The</w:t>
      </w:r>
      <w:proofErr w:type="gramEnd"/>
      <w:r w:rsidRPr="00B33265">
        <w:t xml:space="preserve"> 2,000-Year-Old Man not long after the show folded?</w:t>
      </w:r>
    </w:p>
    <w:p w:rsidR="00B33265" w:rsidRPr="00B33265" w:rsidRDefault="00B33265" w:rsidP="00B33265">
      <w:r w:rsidRPr="00B33265">
        <w:t>Brooks: A year later, the record came out. Saved me. Sold maybe 1,000,000 copies. And we did two others, 2001 and the Cannes Film Festival. We’d been doing the act for nothing at parties. We’d go to Danny’s Hide-A-Way in New York and Carl would say, “Sir, I understand that you were living at the time of Christ.” I’d say, “Christ? Can’t place him. Thin, nervous fella? Yeah. Came in the store, never bought anything. Little beard, cute. Wore sandals, right?” We did it once at a big party at Carl’s house and Steve Allen said we ought to make a comedy record, there was money in it. “What? Money in it?” So we got a shipment of black Russian health bread—you know, the round, flat kind. Ripped the shit out of it trying to make grooves, but the reproduction is pretty good, don’t you think? And if you don’t like the jokes, you can put cream cheese on them and eat them. Anyway, it was a good thing the record took off. In the meantime, my marriage had fallen apart and alimony and child support were eating me up.</w:t>
      </w:r>
    </w:p>
    <w:p w:rsidR="00B33265" w:rsidRPr="00B33265" w:rsidRDefault="00B33265" w:rsidP="00B33265">
      <w:r w:rsidRPr="00B33265">
        <w:t>Playboy: What was your first wife like?</w:t>
      </w:r>
    </w:p>
    <w:p w:rsidR="00B33265" w:rsidRPr="00B33265" w:rsidRDefault="00B33265" w:rsidP="00B33265">
      <w:r w:rsidRPr="00B33265">
        <w:lastRenderedPageBreak/>
        <w:t>Brooks: Nice person. Florence Baum was her name then. A dancer. She was dancing in a Broadway show and I was dating a friend of hers who went off to Europe for the summer. Florence consoled me and I married her. She liked my jokes. We had three children together, but we had married too young. I expected I would marry my mother and she expected she would marry her father. It reached the point where it was irreparable, and the best thing to do for the entire family was to separate. It was done mutually. I think she did a splendid job with the children. They’re healthy, terrific kids and it’s all due to their mother’s upbringing. Stefanie’s 18, Nicky’s 17, Eddie’s 15, and they’re all very gifted and lively.</w:t>
      </w:r>
    </w:p>
    <w:p w:rsidR="00B33265" w:rsidRPr="00B33265" w:rsidRDefault="00B33265" w:rsidP="00B33265">
      <w:r w:rsidRPr="00B33265">
        <w:t>Playboy: How often do you see them?</w:t>
      </w:r>
    </w:p>
    <w:p w:rsidR="00B33265" w:rsidRPr="00B33265" w:rsidRDefault="00B33265" w:rsidP="00B33265">
      <w:r w:rsidRPr="00B33265">
        <w:t xml:space="preserve">Brooks: That’s the thing that sickens my heart the most. I live in California and my three children, who are of an age now to really be my friends on a more adult level, are living in New York and I can’t see them enough. We’re lucky if we see one another three times a year for a week or so at a time. It’s not enough. I really enjoy being with them. </w:t>
      </w:r>
      <w:proofErr w:type="gramStart"/>
      <w:r w:rsidRPr="00B33265">
        <w:t>they’ve</w:t>
      </w:r>
      <w:proofErr w:type="gramEnd"/>
      <w:r w:rsidRPr="00B33265">
        <w:t xml:space="preserve"> helped me with everything I’ve written. I bounce ideas off their good, young, supple minds and they say “bullshit” or “sensational.” They don’t think I’m a kook. They know I’m a serious human being who is a humorist.</w:t>
      </w:r>
    </w:p>
    <w:p w:rsidR="00B33265" w:rsidRPr="00B33265" w:rsidRDefault="00B33265" w:rsidP="00B33265">
      <w:r w:rsidRPr="00B33265">
        <w:t>Playboy: You wouldn’t be happy without children?</w:t>
      </w:r>
    </w:p>
    <w:p w:rsidR="00B33265" w:rsidRPr="00B33265" w:rsidRDefault="00B33265" w:rsidP="00B33265">
      <w:r w:rsidRPr="00B33265">
        <w:t>Brooks: Certainly not. Think what a barren existence it would be without the constant asking for money and the sarcasm and the laughing at you and telling you, “Pop, there’s all kinds of stuff hanging out of your nose.”</w:t>
      </w:r>
    </w:p>
    <w:p w:rsidR="00B33265" w:rsidRPr="00B33265" w:rsidRDefault="00B33265" w:rsidP="00B33265">
      <w:r w:rsidRPr="00B33265">
        <w:t>Playboy: How many children would you like to have?</w:t>
      </w:r>
    </w:p>
    <w:p w:rsidR="00B33265" w:rsidRPr="00B33265" w:rsidRDefault="00B33265" w:rsidP="00B33265">
      <w:r w:rsidRPr="00B33265">
        <w:t>Brooks: Eight. That’s enough to carry me to my grave comfortably when I die of the heart attack they’ve brought on. No. So far, the kids have turned out good. But sometimes I think I’m getting a little old. “Run out for a pass, Dad.” “Sure, kid. Wait till I get the car started.”</w:t>
      </w:r>
    </w:p>
    <w:p w:rsidR="00B33265" w:rsidRPr="00B33265" w:rsidRDefault="00B33265" w:rsidP="00B33265">
      <w:r w:rsidRPr="00B33265">
        <w:t>Playboy: What did you do with yourself after you and your first wife broke up?</w:t>
      </w:r>
    </w:p>
    <w:p w:rsidR="00B33265" w:rsidRPr="00B33265" w:rsidRDefault="00B33265" w:rsidP="00B33265">
      <w:r w:rsidRPr="00B33265">
        <w:t>Brooks: Like a schmuck, I said, “Take everything, I don’t need a penny. All I need are my Tolstoy and my skate key. Give me these and I can live.” Ha. I could live about half an hour. I forgot that a haircut cost two dollars, that your heels wore out—that’s one-fifty. God forbid you should get a rip in your pants—that’s the end. Eight-fifty for dungarees. I moved into a fourth-floor walk-up on Perry Street for $78 a month. And I couldn’t furnish it, my alimony and child support were too high. I got fruit boxes. That’s how poor I was. I used to go through garbage cans. “Hey, there’s a cup! Just chipped a little. Clean it up. What the hell, how many germs could it have?” I really lived like a bum.</w:t>
      </w:r>
    </w:p>
    <w:p w:rsidR="00B33265" w:rsidRPr="00B33265" w:rsidRDefault="00B33265" w:rsidP="00B33265">
      <w:r w:rsidRPr="00B33265">
        <w:t>Playboy: How did you meet Anne Bancroft?</w:t>
      </w:r>
    </w:p>
    <w:p w:rsidR="00B33265" w:rsidRPr="00B33265" w:rsidRDefault="00B33265" w:rsidP="00B33265">
      <w:r w:rsidRPr="00B33265">
        <w:t>Brooks: Anne Bancroft? Never heard of her.</w:t>
      </w:r>
    </w:p>
    <w:p w:rsidR="00B33265" w:rsidRPr="00B33265" w:rsidRDefault="00B33265" w:rsidP="00B33265">
      <w:r w:rsidRPr="00B33265">
        <w:t>Playboy: Famous actress, beauty of stage and screen, star of The Miracle Worker, Two for the Seesaw, The Pumpkin Eater, featured in the forthcoming film version of The Prisoner of Second Avenue, married to some Jewish comedian.</w:t>
      </w:r>
    </w:p>
    <w:p w:rsidR="00B33265" w:rsidRPr="00B33265" w:rsidRDefault="00B33265" w:rsidP="00B33265">
      <w:r w:rsidRPr="00B33265">
        <w:t xml:space="preserve">Brooks: Oh, that Anne Bancroft. Yes, I am a great fan of hers—and of her husband’s. When did I meet her? Let’s go back to February 5, 1961, four o'clock in the afternoon. I went to the rehearsal of a Perry Como special, and there she was, singing in a beautiful white gown. Strangely enough, she was </w:t>
      </w:r>
      <w:r w:rsidRPr="00B33265">
        <w:lastRenderedPageBreak/>
        <w:t>singing Married I Can Always Get and when she finished the song, I stood up and clapped loudly in this empty theater. “Bravo!” I shouted. “Terrific!” Then I rushed down the aisle and up onto the stage. “Hi,” I said, “I’m Mel Brooks.” I was really a pushy kid. And I shook her hand and she smiled and laughed.</w:t>
      </w:r>
    </w:p>
    <w:p w:rsidR="00B33265" w:rsidRPr="00B33265" w:rsidRDefault="00B33265" w:rsidP="00B33265">
      <w:r w:rsidRPr="00B33265">
        <w:t>Anyway, she said she was going to the William Morris office to see her agent, so I said, “Oh, by chance I happen to be going there, too.” Big lie. “Let’s all take a cab together.” Vrrrrrreeeeeet! I gave this great New York whistle. It stopped a cab. Later she said that really impressed her. We went to her agent’s office. I said, “I haven’t seen The Miracle Worker yet, but I hear it’s great.” She said, “Want me to do it for you?” I said, “The whole play?” She said, “Yes.” She obviously liked me, too. Well, she did the whole play! A one-hour version right there in the office! The fight scene and everything. And then Waaaa! Waaaa! The screaming at the end, the buckets of water, she did everything. I was on the floor. I was in tears, screaming with laughter, stunned.</w:t>
      </w:r>
    </w:p>
    <w:p w:rsidR="00B33265" w:rsidRPr="00B33265" w:rsidRDefault="00B33265" w:rsidP="00B33265">
      <w:r w:rsidRPr="00B33265">
        <w:t>I called and called her that night. She wasn’t in. Next day I called her and went over with my record album and we sat for six hours in the living room and talked. That night she was going to Village Vanguard. I managed to be there. Then I went to a closing party for The Miracle Worker. Everybody was crazy about her. Me, too. I really loved her. I just fell in love. I hadn’t fallen in love since I was a schoolboy. She was just radiant and beautiful and when we talked, I saw how bright she was. And her humor!</w:t>
      </w:r>
    </w:p>
    <w:p w:rsidR="00B33265" w:rsidRPr="00B33265" w:rsidRDefault="00B33265" w:rsidP="00B33265">
      <w:r w:rsidRPr="00B33265">
        <w:t>I asked her about dates and she said that very few men asked her to go out. And I realized that a man had to be pretty sure of himself, because she was quite an illustrious person. Just normal males who wanted to be big shots, wanted to hold their own, they couldn’t deal with that. She was a very hard woman to dominate if you wanted to be Mr. Male. But I wasn’t interested in dominating.</w:t>
      </w:r>
    </w:p>
    <w:p w:rsidR="00B33265" w:rsidRPr="00B33265" w:rsidRDefault="00B33265" w:rsidP="00B33265">
      <w:r w:rsidRPr="00B33265">
        <w:t>So we started going out and I told her, “OK, you’re very bright. You’re going to be my foreign-movie date. We’ll go see foreign movies together.” We went to the Thalia because it was 99 cents, and to dozens of recording sessions. All I could get into for nothing was recording sessions. Sometimes we ate in Chinatown for a buck-twenty-five. We walked, we held hands. I saw her every day. She would cook a lot, to save money. Great cook. Eggplant parmigiana and lasagna, wonderful Italian dishes. After a while, we just didn’t see anybody else. Not because we said, “Let’s go steady” but because nobody else was as fascinating as we were to each other. Finally, I got a couple of TV spectaculars, as they were called then. An Andy Williams show, a Jerry Lewis show. Then the record began to save my life. But it was Get Smart</w:t>
      </w:r>
      <w:proofErr w:type="gramStart"/>
      <w:r w:rsidRPr="00B33265">
        <w:t>!,</w:t>
      </w:r>
      <w:proofErr w:type="gramEnd"/>
      <w:r w:rsidRPr="00B33265">
        <w:t xml:space="preserve"> a TV series I did with Buck Henry, that made it possible for us to get married.</w:t>
      </w:r>
    </w:p>
    <w:p w:rsidR="00B33265" w:rsidRPr="00B33265" w:rsidRDefault="00B33265" w:rsidP="00B33265">
      <w:r w:rsidRPr="00B33265">
        <w:t>Playboy: Was it tough to bring yourself to the point of asking?</w:t>
      </w:r>
    </w:p>
    <w:p w:rsidR="00B33265" w:rsidRPr="00B33265" w:rsidRDefault="00B33265" w:rsidP="00B33265">
      <w:r w:rsidRPr="00B33265">
        <w:t>Brooks: I never did. We were staying out at Fire Island and my mother had come to visit us, and her parents, too, and we were staying in separate rooms but still living in the same house. Didn’t look nice for the parents. So suddenly Annie said, “Why don’t we get married? It’ll be so much easier for the folks to deal with our relationship.” And I said, “Oh, absolutely. Fine.” And she nearly fainted. Then she got scared. “Well, I don’t know if I want to do this—really get married.” She had been married before and it hadn’t been good.</w:t>
      </w:r>
    </w:p>
    <w:p w:rsidR="00B33265" w:rsidRPr="00B33265" w:rsidRDefault="00B33265" w:rsidP="00B33265">
      <w:r w:rsidRPr="00B33265">
        <w:t xml:space="preserve">Anyway, we got married in 1964, on my lunch hour. It was a civil ceremony. Annie is Italian and I’m Jewish. We were married by a Presbyterian. There was a black kid waiting in the anteroom and I asked him if he would stand up for us. His name was Andrew Boone. He had no idea that it was Mel Brooks </w:t>
      </w:r>
      <w:r w:rsidRPr="00B33265">
        <w:lastRenderedPageBreak/>
        <w:t>marrying Anne Bancroft, because her maiden name is Italiano and she was married under that name. I didn’t even have a wedding ring for her. Annie had an old earring. It was made of very thin, bendable silver, looked like a piece of wire. I just twisted that around and gave her that. The clerk was very upset about that; he liked regular rings. Afterward, I had to go back to work and that night I went to her apartment for our wedding dinner. Annie made me spaghetti. It was great. Just the two of us.</w:t>
      </w:r>
    </w:p>
    <w:p w:rsidR="00B33265" w:rsidRPr="00B33265" w:rsidRDefault="00B33265" w:rsidP="00B33265">
      <w:r w:rsidRPr="00B33265">
        <w:t>It’s been like that to this day. My wife is my best friend, and I can’t think of anybody I’d rather be with, chat with. We live way out here in California now, in a foreign place, so we need each other, a little more. We’re even closer. We have plenty of fights; I mean, we’re married, right? But for me, this is it.</w:t>
      </w:r>
    </w:p>
    <w:p w:rsidR="00B33265" w:rsidRPr="00B33265" w:rsidRDefault="00B33265" w:rsidP="00B33265">
      <w:r w:rsidRPr="00B33265">
        <w:t>Playboy: Do you have an active social life?</w:t>
      </w:r>
    </w:p>
    <w:p w:rsidR="00B33265" w:rsidRPr="00B33265" w:rsidRDefault="00B33265" w:rsidP="00B33265">
      <w:r w:rsidRPr="00B33265">
        <w:t>Brooks: Only on weekends, and then not that much. Week nights we stay quietly at home and worry about how we’re going to get rid of all our Raisinets. Sometimes a little jai alai in the living room with ripe guavas for balls and live pelicans for baskets.</w:t>
      </w:r>
    </w:p>
    <w:p w:rsidR="00B33265" w:rsidRPr="00B33265" w:rsidRDefault="00B33265" w:rsidP="00B33265">
      <w:r w:rsidRPr="00B33265">
        <w:t>Playboy: And so to bed?</w:t>
      </w:r>
    </w:p>
    <w:p w:rsidR="00B33265" w:rsidRPr="00B33265" w:rsidRDefault="00B33265" w:rsidP="00B33265">
      <w:r w:rsidRPr="00B33265">
        <w:t>Brooks: In New York it was five a.m. In California I’m asleep by one-thirty, two o'clock. L.A. is a sleepy town. Whatcha gonna do at night—go to Wilshire and Hauser and walk around? In New York I’d go to Chinatown, have a bowl of noodles. Call the guys. There are 17,000 cafés in the Village where we’d have some espresso and talk all night. Or we’d walk around and get mugged a little. Sometimes out here I long to see a cat pee in the street. Something real.</w:t>
      </w:r>
    </w:p>
    <w:p w:rsidR="00B33265" w:rsidRPr="00B33265" w:rsidRDefault="00B33265" w:rsidP="00B33265">
      <w:r w:rsidRPr="00B33265">
        <w:t>Playboy: Speaking of reality, isn’t it about time we discussed sex?</w:t>
      </w:r>
    </w:p>
    <w:p w:rsidR="00B33265" w:rsidRPr="00B33265" w:rsidRDefault="00B33265" w:rsidP="00B33265">
      <w:r w:rsidRPr="00B33265">
        <w:t>Brooks: [Rising indignantly] I beg your pardon. We hardly know each other, and besides, I’m already married. You were proposing? Anyway, I’m not in favor of miscegenation. Later for sex. Let’s keep that guy on the toilet turning the pages. I think’ I’d rahthah discuss AHT. Why don’t we talk about The Producers?</w:t>
      </w:r>
    </w:p>
    <w:p w:rsidR="00B33265" w:rsidRPr="00B33265" w:rsidRDefault="00B33265" w:rsidP="00B33265">
      <w:r w:rsidRPr="00B33265">
        <w:t>Playboy: Your first movie, 1967. What made you decide to get into movies?</w:t>
      </w:r>
    </w:p>
    <w:p w:rsidR="00B33265" w:rsidRPr="00B33265" w:rsidRDefault="00B33265" w:rsidP="00B33265">
      <w:r w:rsidRPr="00B33265">
        <w:t>Brooks: Lacking work in television, I had to find another outlet for my God-given brilliance. Even while I was still in TV, Paddy Chayefsky was always encouraging me to write a longer piece, a play or something, and I really thought it would work out this way—Clifford Odets, Arthur Miller, and Mel Brooks. The mantle would fall on my shoulders and I would carry it till a younger Jewish-American would take over. But what happened was that somewhere in the ’50s, Broadway began reducing itself to musicals and five-character, one-set comedies, and to an audience whose intelligence, taste, or numbers I could no longer take seriously.</w:t>
      </w:r>
    </w:p>
    <w:p w:rsidR="00B33265" w:rsidRPr="00B33265" w:rsidRDefault="00B33265" w:rsidP="00B33265">
      <w:r w:rsidRPr="00B33265">
        <w:t xml:space="preserve">Still, I did fool around with Broadway. For New Faces of ‘52, a landmark revue, I did a satire on Death of a Salesman and Elia Kazan’s superheavy direction. Then a show I’m very proud of, Shinbone Alley, based on the Archy and Mehitabel stories of Don Marquis. Talked about social inequity, social hypocrisy. Rather Brechtian. But then, in the ’50s, the great foreign movies began to arrive. Rossellini’s Open City, De Sica’s The Bicycle Thief, films by Fellini, Bergman, Kurosawa, </w:t>
      </w:r>
      <w:proofErr w:type="gramStart"/>
      <w:r w:rsidRPr="00B33265">
        <w:t>the</w:t>
      </w:r>
      <w:proofErr w:type="gramEnd"/>
      <w:r w:rsidRPr="00B33265">
        <w:t xml:space="preserve"> French New Wave. The power and greatness of the medium were revealed to me and I began to see my future as a film director. I went out and bought a beret and a paperback entitled How to </w:t>
      </w:r>
      <w:proofErr w:type="gramStart"/>
      <w:r w:rsidRPr="00B33265">
        <w:t>Direct</w:t>
      </w:r>
      <w:proofErr w:type="gramEnd"/>
      <w:r w:rsidRPr="00B33265">
        <w:t xml:space="preserve"> le Film.</w:t>
      </w:r>
    </w:p>
    <w:p w:rsidR="00B33265" w:rsidRPr="00B33265" w:rsidRDefault="00B33265" w:rsidP="00B33265">
      <w:r w:rsidRPr="00B33265">
        <w:lastRenderedPageBreak/>
        <w:t>Playboy: How did you get The Producers off the ground?</w:t>
      </w:r>
    </w:p>
    <w:p w:rsidR="00B33265" w:rsidRPr="00B33265" w:rsidRDefault="00B33265" w:rsidP="00B33265">
      <w:r w:rsidRPr="00B33265">
        <w:t>Brooks: With 12,000 German slaves and lots of ropes. I had this idea about two schnooks on Broadway who set out to produce a flop and swindle the backers, and the flop was to be called </w:t>
      </w:r>
      <w:proofErr w:type="gramStart"/>
      <w:r w:rsidRPr="00B33265">
        <w:t>Springtime</w:t>
      </w:r>
      <w:proofErr w:type="gramEnd"/>
      <w:r w:rsidRPr="00B33265">
        <w:t xml:space="preserve"> for Hitler. I wrote the script in nine months, with the help of my secretary, Betty Olsen, and then couldn’t think of anybody to direct it. So it had to be me. But I hated the idea of directing, and after four pictures I hate it even more. Directing is a terrible, anxious process. It’s all collaboration, and if you have a dream, it’s diluted very quickly by the slightest ineptness in any of your collaborators. They’re supposed to help you, but too often they help you into your grave. Your vision can never achieve perfection. If you want to be a moviemaker, you’ve got to say, “All right, I’ll chop the dream down. I’ll be very happy if I get 60 percent of my vision on the screen.”</w:t>
      </w:r>
    </w:p>
    <w:p w:rsidR="00B33265" w:rsidRPr="00B33265" w:rsidRDefault="00B33265" w:rsidP="00B33265">
      <w:r w:rsidRPr="00B33265">
        <w:t>Playboy: Why do you direct if you don’t like it?</w:t>
      </w:r>
    </w:p>
    <w:p w:rsidR="00B33265" w:rsidRPr="00B33265" w:rsidRDefault="00B33265" w:rsidP="00B33265">
      <w:r w:rsidRPr="00B33265">
        <w:t>Brooks: In self-defense. Basically, I’m a writer. I’m the proprietor of the vision. I alone know what I eventually want to happen on the screen. So if you have a valuable idea, the only way to protect it is to direct it.</w:t>
      </w:r>
    </w:p>
    <w:p w:rsidR="00B33265" w:rsidRPr="00B33265" w:rsidRDefault="00B33265" w:rsidP="00B33265">
      <w:r w:rsidRPr="00B33265">
        <w:t>Playboy: How did you get to direct The Producers?</w:t>
      </w:r>
    </w:p>
    <w:p w:rsidR="00B33265" w:rsidRPr="00B33265" w:rsidRDefault="00B33265" w:rsidP="00B33265">
      <w:r w:rsidRPr="00B33265">
        <w:t>Brooks: I went to all the big studios with Sidney Glazier, my producer, and said, “I’m going to have to direct this.” They said, “Please get out of here before you get hurt.” There were physical threats. Finally, someone at Universal Pictures said, “You can direct, but it has to be called </w:t>
      </w:r>
      <w:proofErr w:type="gramStart"/>
      <w:r w:rsidRPr="00B33265">
        <w:t>Springtime</w:t>
      </w:r>
      <w:proofErr w:type="gramEnd"/>
      <w:r w:rsidRPr="00B33265">
        <w:t xml:space="preserve"> for Mussolini. Nazi movies are out.” I said, “I think you missed the point.” Then I met Joseph E. Levine, a plain person from the street. “You think you can direct it?” “Yes.” “OK.” Shook hands. That was it! In the middle of the night, I woke up in a cold sweat. “Foolish person! You had to open your big mouth.”</w:t>
      </w:r>
    </w:p>
    <w:p w:rsidR="00B33265" w:rsidRPr="00B33265" w:rsidRDefault="00B33265" w:rsidP="00B33265">
      <w:r w:rsidRPr="00B33265">
        <w:t>One play was all I’d directed. In Red Bank, New Jersey. But simply seeing movies, you pick up a good deal. I always knew what actors should say to each other and how they should look, and I always understood stage business. That is, should they have a pencil in their hands or be brushing their teeth or peering up a drainpipe when they say, “I love you”? As a kid in the street, I’d say, “Benjy, take your finger out of your nose. You look like a jerk.” I’d say, “Izzie, don’t be plebeian. Iron your shoelaces.” I was a born director. I would put warm water on two dogs making it. I knew. Cold water, they’d bite some kid the next day to get even. Hot water, they’d never screw again. Why give them a trauma? Where are we going to get our dogs from?</w:t>
      </w:r>
    </w:p>
    <w:p w:rsidR="00B33265" w:rsidRPr="00B33265" w:rsidRDefault="00B33265" w:rsidP="00B33265">
      <w:r w:rsidRPr="00B33265">
        <w:t>Playboy: Did you make a lot of beginner’s mistakes?</w:t>
      </w:r>
    </w:p>
    <w:p w:rsidR="00B33265" w:rsidRPr="00B33265" w:rsidRDefault="00B33265" w:rsidP="00B33265">
      <w:r w:rsidRPr="00B33265">
        <w:t>Brooks: Only the picture itself. No, I did dumb things, even though I had tremendous help from my assistant director, Michael Hertzberg. First day on the set, first scene, sound men are ready, cameras are rolling, the director is supposed to say “Action!” But, being a little nervous, I say “CUT!” Everything stops. They all look at me.</w:t>
      </w:r>
    </w:p>
    <w:p w:rsidR="00B33265" w:rsidRPr="00B33265" w:rsidRDefault="00B33265" w:rsidP="00B33265">
      <w:r w:rsidRPr="00B33265">
        <w:t>Playboy: Still, you brought it in on schedule.</w:t>
      </w:r>
    </w:p>
    <w:p w:rsidR="00B33265" w:rsidRPr="00B33265" w:rsidRDefault="00B33265" w:rsidP="00B33265">
      <w:r w:rsidRPr="00B33265">
        <w:t>Brooks: And under budget: $941,000. I won an Oscar for the Best Screenplay of 1968. And the picture died at the box office. Anyway, that’s what Avco-Embassy said. Their motto is emblazoned in Hebrew letters on the office wall, “We Make the Money. You Try and Find It.”</w:t>
      </w:r>
    </w:p>
    <w:p w:rsidR="00B33265" w:rsidRPr="00B33265" w:rsidRDefault="00B33265" w:rsidP="00B33265">
      <w:r w:rsidRPr="00B33265">
        <w:lastRenderedPageBreak/>
        <w:t>Playboy: But The Producers was a critical success, wasn’t it?</w:t>
      </w:r>
    </w:p>
    <w:p w:rsidR="00B33265" w:rsidRPr="00B33265" w:rsidRDefault="00B33265" w:rsidP="00B33265">
      <w:r w:rsidRPr="00B33265">
        <w:t xml:space="preserve">Brooks: Never believe it. Today everybody calls The Producers a classic. But at the time, you never saw such vitriolic reviews. What can I tell you? Some critics are emotionally desiccated, personally about as attractive as a year-old peach in a single girl’s refrigerator. It’s easy to say shit is shit, and it should be said. But the real function of a critic is to see what </w:t>
      </w:r>
      <w:proofErr w:type="gramStart"/>
      <w:r w:rsidRPr="00B33265">
        <w:t>is truly good and go bananas</w:t>
      </w:r>
      <w:proofErr w:type="gramEnd"/>
      <w:r w:rsidRPr="00B33265">
        <w:t xml:space="preserve"> when he sees it.</w:t>
      </w:r>
    </w:p>
    <w:p w:rsidR="00B33265" w:rsidRPr="00B33265" w:rsidRDefault="00B33265" w:rsidP="00B33265">
      <w:r w:rsidRPr="00B33265">
        <w:t>Playboy: With your first picture a financial flop, how did you finance The Twelve Chairs?</w:t>
      </w:r>
    </w:p>
    <w:p w:rsidR="00B33265" w:rsidRPr="00B33265" w:rsidRDefault="00B33265" w:rsidP="00B33265">
      <w:r w:rsidRPr="00B33265">
        <w:t>Brooks: Minimally. I got $50,000 for writing, directing and co-producing the picture and it took three years to make. After the tax bite, I got about half of the $50,000, so that means I was living on $8,000 a year and the good nature of several banks. We shot the picture in Yugoslavia, which saved us a lot of money but gave us a lot of headaches. When I went to Yugoslavia, my hair was black. When I came back, nine months later, it was gray. Truly. To begin with, it’s a very long flight to Yugoslavia and you land in a field of full-grown corn. They figure it cushions the landing. The first thing they tell you is that the water is death. The only safe thing to drink is Kieselavoda, which is a mild laxative. In nine months, I lost 71 pounds. Now, at night, you can’t do anything, because all of Belgrade is lit by a ten-watt bulb, and you can’t go anywhere, because Tito has the car. It was a beauty, a green ‘38 Dodge. And the food in Yugoslavia is either very good or very bad. One day we arrived on location late and starving and they served us fried chains. When we got to our hotel rooms, mosquitoes as big as George Foreman were waiting for us. They were sitting in armchairs with their legs crossed.</w:t>
      </w:r>
    </w:p>
    <w:p w:rsidR="00B33265" w:rsidRPr="00B33265" w:rsidRDefault="00B33265" w:rsidP="00B33265">
      <w:r w:rsidRPr="00B33265">
        <w:t>The Yugoslav crew was very nice and helpful, but you had to be careful. One day in a fit of pique, I hurled my director’s chair into the Adriatic. Suddenly I heard “Halugchik! Kakdivmyechisny bogdanblostrov!” On all sides, angry voices were heard and clenched fists were raised. “The vorkers,” I was informed, “have announced to strike!” “But why?” “You have destroyed the People’s chair!” “But it’s mine! It says Mel Brooks on it!” “In Yugoslavia, everything is property of People.” So we had a meeting, poured a lot of vodka, got drunk, started to cry and sing and kiss each other. Wonderful people! If they had another ten-watt bulb, I’d go there to live.</w:t>
      </w:r>
    </w:p>
    <w:p w:rsidR="00B33265" w:rsidRPr="00B33265" w:rsidRDefault="00B33265" w:rsidP="00B33265">
      <w:r w:rsidRPr="00B33265">
        <w:t>Playboy: What happened when Twelve Chairs was released?</w:t>
      </w:r>
    </w:p>
    <w:p w:rsidR="00B33265" w:rsidRPr="00B33265" w:rsidRDefault="00B33265" w:rsidP="00B33265">
      <w:r w:rsidRPr="00B33265">
        <w:t>Brooks: The movie was released at Meyer Roberts’s apartment in Evanston, Illinois. Sixteen people attended the world premiere. Meyer himself couldn’t make it; he had a date. We were all fingerprinted and booked by the police. No, the picture did pretty well in New York, but it couldn’t get across the George Washington Bridge. Taught me something. There is no room in the business now for a special little picture. You either hit ‘em over the head or stay home with the canary.</w:t>
      </w:r>
    </w:p>
    <w:p w:rsidR="00B33265" w:rsidRPr="00B33265" w:rsidRDefault="00B33265" w:rsidP="00B33265">
      <w:r w:rsidRPr="00B33265">
        <w:t>Playboy: And Blazing Saddles was designed to hit ‘em over the head.</w:t>
      </w:r>
    </w:p>
    <w:p w:rsidR="00B33265" w:rsidRPr="00B33265" w:rsidRDefault="00B33265" w:rsidP="00B33265">
      <w:r w:rsidRPr="00B33265">
        <w:t xml:space="preserve">Brooks: No. Actually, it was designed as an esoteric little picture. We wrote it for two weirdos in the balcony. For radicals, film nuts, guys who draw on the washroom wall—my kind of people. I had no idea </w:t>
      </w:r>
      <w:proofErr w:type="gramStart"/>
      <w:r w:rsidRPr="00B33265">
        <w:t>middle</w:t>
      </w:r>
      <w:proofErr w:type="gramEnd"/>
      <w:r w:rsidRPr="00B33265">
        <w:t xml:space="preserve"> America would see it. What would a guy who talks about white bread, white Ford station wagons, and vanilla milkshakes on Friday night see in that meshugaas?</w:t>
      </w:r>
    </w:p>
    <w:p w:rsidR="00B33265" w:rsidRPr="00B33265" w:rsidRDefault="00B33265" w:rsidP="00B33265">
      <w:r w:rsidRPr="00B33265">
        <w:t>Playboy: How did you hit on the idea for Blazing Saddles?</w:t>
      </w:r>
    </w:p>
    <w:p w:rsidR="00B33265" w:rsidRPr="00B33265" w:rsidRDefault="00B33265" w:rsidP="00B33265">
      <w:r w:rsidRPr="00B33265">
        <w:t xml:space="preserve">Brooks: It’s an interesting story; I don’t think I’ll tell it. Can I interest you in a Raisinet? No? Maybe you’d like a chocolate-covered Volkswagen? Do you have a dollar on you? I hate to answer questions for </w:t>
      </w:r>
      <w:r w:rsidRPr="00B33265">
        <w:lastRenderedPageBreak/>
        <w:t>nothing. [Accepts a dollar] Thank you. For two more I’ll sell you my T-shirt. See this little alligator on the pocket? I understand that in the Everglades, there are alligators with little Jews on their shirt pockets.</w:t>
      </w:r>
    </w:p>
    <w:p w:rsidR="00B33265" w:rsidRPr="00B33265" w:rsidRDefault="00B33265" w:rsidP="00B33265">
      <w:r w:rsidRPr="00B33265">
        <w:t>We were talking about Blazing Saddles. It was Andy Bergman’s idea. He sent Warner Bros., a rough draft of a screenplay called Tex-X. What grabbed me were the possibilities of a modern black man arriving in the traditional West. Like, he’d say, “Right on, baby!” And they’d say, “Consarnit!” Then I realized that at the same time I could make fun of Westerns and the West. So I called Bergman and said, “Do you mind if I despoil your script?” And he said, “Can I help?” David Brown at Warner’s called me and I told him I wanted to write it the way we wrote Your Show of Shows—lock a bunch of weirdos up together and come out with a great script. We called in Norman Steinberg and Alan Uger, a Jewish comedy team, and Richard Pryor, a black person of outrè imagination. Then we turned on the tape recorder and started bullshitting. Pryor wrote the Jewish jokes, the Jews wrote the black jokes. Nine months later, we had a finished script.</w:t>
      </w:r>
    </w:p>
    <w:p w:rsidR="00B33265" w:rsidRPr="00B33265" w:rsidRDefault="00B33265" w:rsidP="00B33265">
      <w:r w:rsidRPr="00B33265">
        <w:t>Playboy: Which you promptly tore up and—</w:t>
      </w:r>
    </w:p>
    <w:p w:rsidR="00B33265" w:rsidRPr="00B33265" w:rsidRDefault="00B33265" w:rsidP="00B33265">
      <w:r w:rsidRPr="00B33265">
        <w:t>Brooks: No way! A lot of crickets said the film was chaotic—kitchen-sink school of drama. Not true. Every scene and damn near every line in the film were in the script. Even the farts were in the script. It was calculated chaos. Something a lot of people don’t yet realize about me: I am a very well-trained maniac. Making a movie is like making an ocean voyage, and the script is your ship. Blazing Saddles was a breakthrough comedy. It carried the audience into territory that film comedy had never entered before—kinds of satire, kinds of special vulgarity—and some critics felt confused and disoriented. So they thought that because they were confused, we were confused. We weren’t.</w:t>
      </w:r>
    </w:p>
    <w:p w:rsidR="00B33265" w:rsidRPr="00B33265" w:rsidRDefault="00B33265" w:rsidP="00B33265">
      <w:r w:rsidRPr="00B33265">
        <w:t>Playboy: What was the point of the vulgarity—the farting scene, for example?</w:t>
      </w:r>
    </w:p>
    <w:p w:rsidR="00B33265" w:rsidRPr="00B33265" w:rsidRDefault="00B33265" w:rsidP="00B33265">
      <w:r w:rsidRPr="00B33265">
        <w:t>Brooks: The farts were the point of the farting scene. In real life, people fart, right? In the movies, people don’t. Why not? When I was in high school, I knew a kid, won’t mention his name—Robert Weinstein—who when he let one go, you could get in it and drive it away, that’s how firm. But before Blazing Saddles, America had not come to terms with the fart. Wind was never broken across the prairie in a Ken Maynard picture. In every cowboy picture, the cowboys sit around the campfire and eat 140,000 beans, and you never hear a burp, let alone a bloozer. For 75 years these big, hairy brutes have been smashing their fists into each other’s faces and blasting each other full of holes with six-guns, but in all that time, not one has had the courage to produce a fart. I think that’s funny. I think the farting scene in Blazing Saddles is funny because farts in our world are funny. Farts are a repressed minority. The mouth gets to say all kinds of things, but the other place is supposed to keep quiet. But maybe our lower colons have something interesting to say. Maybe we should listen to them. Farts are human, more human than a lot of people I know. I think we should bring them out of the water closet and into the parlor, and that’s what I did in Blazing Saddles.</w:t>
      </w:r>
    </w:p>
    <w:p w:rsidR="00B33265" w:rsidRPr="00B33265" w:rsidRDefault="00B33265" w:rsidP="00B33265">
      <w:r w:rsidRPr="00B33265">
        <w:t>Playboy: At the end of the farting scene, the character called Mongo, the super-brute who later knocks out a horse with one punch, takes a huge mouthful of beans—but he never farts. Think what a climax that would have made.</w:t>
      </w:r>
    </w:p>
    <w:p w:rsidR="00B33265" w:rsidRPr="00B33265" w:rsidRDefault="00B33265" w:rsidP="00B33265">
      <w:r w:rsidRPr="00B33265">
        <w:t>Brooks: Please. That would have been in bad taste.</w:t>
      </w:r>
    </w:p>
    <w:p w:rsidR="00B33265" w:rsidRPr="00B33265" w:rsidRDefault="00B33265" w:rsidP="00B33265">
      <w:r w:rsidRPr="00B33265">
        <w:t>Playboy: Oh. Was anything else cut out in the interest of good taste?</w:t>
      </w:r>
    </w:p>
    <w:p w:rsidR="00B33265" w:rsidRPr="00B33265" w:rsidRDefault="00B33265" w:rsidP="00B33265">
      <w:r w:rsidRPr="00B33265">
        <w:lastRenderedPageBreak/>
        <w:t xml:space="preserve">Brooks: Yes. A scene between Cleavon </w:t>
      </w:r>
      <w:proofErr w:type="gramStart"/>
      <w:r w:rsidRPr="00B33265">
        <w:t>Little</w:t>
      </w:r>
      <w:proofErr w:type="gramEnd"/>
      <w:r w:rsidRPr="00B33265">
        <w:t>, the black sheriff, and Madeline Kahn. The scene takes place in the dark. “Is it twue vot zey say,” Madeline asks him seductively, “about how you people are built?” Then you hear a zipper. Then you hear her say, “Oh! It’s twue! It’s twue! It’s twue!” That much is in the picture. But then comes the line we cut. Cleavon says, “Excuse me, ma’am. I hate to disillusion you, but you’re sucking my arm.”</w:t>
      </w:r>
    </w:p>
    <w:p w:rsidR="00B33265" w:rsidRPr="00B33265" w:rsidRDefault="00B33265" w:rsidP="00B33265">
      <w:r w:rsidRPr="00B33265">
        <w:t>Playboy: Why did you use the word shit so often in Blazing Saddles? Isn’t it sort of a cheap laugh?</w:t>
      </w:r>
    </w:p>
    <w:p w:rsidR="00B33265" w:rsidRPr="00B33265" w:rsidRDefault="00B33265" w:rsidP="00B33265">
      <w:r w:rsidRPr="00B33265">
        <w:t>Brooks: I got nothing against cheap jokes—if they work. Funny is money. Shit is good pepper. Loosens ‘em up, helps the next laugh. And the more unusual swear words are still good for a huge laugh in the movies. In Blazing Saddles, we get a gasp and then a tremendous laugh when the preacher lifts his eyes to heaven and says, “Oh, Lord! Can we accomplish this great feat in one night? Or are we just jerking off?”</w:t>
      </w:r>
    </w:p>
    <w:p w:rsidR="00B33265" w:rsidRPr="00B33265" w:rsidRDefault="00B33265" w:rsidP="00B33265">
      <w:r w:rsidRPr="00B33265">
        <w:t>Playboy: What happened when you previewed Blazing Saddles?</w:t>
      </w:r>
    </w:p>
    <w:p w:rsidR="00B33265" w:rsidRPr="00B33265" w:rsidRDefault="00B33265" w:rsidP="00B33265">
      <w:r w:rsidRPr="00B33265">
        <w:t>Brooks: Disaster! We showed it first to the studio brass. Ten of them in a small screening room. Now, the first really big joke in the picture comes when the white cowboy says, “How ‘bout a good ole nigger work song?” And the black labor gang, as one man, begins to sing in a sophisticated style, “I get no kick from champaaaagne …” That’s a tremendous joke. But in the screening room, nothing. Gornisht! Not a titter. I said, “We have just entered cabin 4C on the Titanic!” The next 90 minutes was a non-laugh riot. When the lights went up, I had sweat circles the size of Rhode Island under my arms. Two years of my life I had spent on this picture and now disaster! I said to myself, “This is the worst moment of my life. My talent and my judgment are gone!” I went back to the editing room and just sat for 20 minutes. Then Mike Hertzberg said, “We booked a public screening for tonight.” I said, “Cancel it!” Mike said, “No! Invite more people. Let normal people see it. Then we’ll know.”</w:t>
      </w:r>
    </w:p>
    <w:p w:rsidR="00B33265" w:rsidRPr="00B33265" w:rsidRDefault="00B33265" w:rsidP="00B33265">
      <w:r w:rsidRPr="00B33265">
        <w:t>So eight o'clock that night, the place was packed. Two hundred and forty people in the screening room. Seating only on the floor. First big joke: “I get no kick from champaaaagne.” Children were thrown into the air. The most laughing you’ve ever heard in a moviehouse. Nonstop screaming. The following night, a big sneak preview in Westwood. The place went bananas. The more people you got together with this picture, the more insane the reaction was. Eleven hundred people dancing in the aisles. One guy was laughing so hard he couldn’t breathe. As he fell under the seat, he told his wife, “G'bye, honey, the policies are in the top drawer.” Almost two years later, the picture is still running.</w:t>
      </w:r>
    </w:p>
    <w:p w:rsidR="00B33265" w:rsidRPr="00B33265" w:rsidRDefault="00B33265" w:rsidP="00B33265">
      <w:r w:rsidRPr="00B33265">
        <w:t>Playboy: What happened to your life and your career after Blazing Saddles?</w:t>
      </w:r>
    </w:p>
    <w:p w:rsidR="00B33265" w:rsidRPr="00B33265" w:rsidRDefault="00B33265" w:rsidP="00B33265">
      <w:r w:rsidRPr="00B33265">
        <w:t>Brooks: I became John Carradine. Aquiline nose, face long and aristocratic, voice deep and vibrant. Thinking of running for the U.S. Senate … Frankly, I’m in demand and it’s great. I can take my best shot and take it under the best conditions. I have a three-picture deal at Fox that gives me everything I want.</w:t>
      </w:r>
    </w:p>
    <w:p w:rsidR="00B33265" w:rsidRPr="00B33265" w:rsidRDefault="00B33265" w:rsidP="00B33265">
      <w:r w:rsidRPr="00B33265">
        <w:t>Playboy: Which brings us to Young Frankenstein. But first, a little bone to pick. Why, why do you always have so little sex in your movies?</w:t>
      </w:r>
    </w:p>
    <w:p w:rsidR="00B33265" w:rsidRPr="00B33265" w:rsidRDefault="00B33265" w:rsidP="00B33265">
      <w:r w:rsidRPr="00B33265">
        <w:t>Brooks: What? Who? Avoid sex? Oh, that word! To whom are you speaking, sir? My name is Kaminsky.</w:t>
      </w:r>
    </w:p>
    <w:p w:rsidR="00B33265" w:rsidRPr="00B33265" w:rsidRDefault="00B33265" w:rsidP="00B33265">
      <w:r w:rsidRPr="00B33265">
        <w:t>Playboy: In The Producers, for example, the closest thing you had to sex was a Swedish secretary with big boobs.</w:t>
      </w:r>
    </w:p>
    <w:p w:rsidR="00B33265" w:rsidRPr="00B33265" w:rsidRDefault="00B33265" w:rsidP="00B33265">
      <w:r w:rsidRPr="00B33265">
        <w:lastRenderedPageBreak/>
        <w:t>Brooks: Ya gotta admit that’s pretty close.</w:t>
      </w:r>
    </w:p>
    <w:p w:rsidR="00B33265" w:rsidRPr="00B33265" w:rsidRDefault="00B33265" w:rsidP="00B33265">
      <w:r w:rsidRPr="00B33265">
        <w:t>Playboy: And looking at Twelve Chairs, you’d think the Soviet Union was populated by 250,000 people without glands. Even inBlazing Saddles, which is obviously intended as a comic saturnalia, there are plenty of anal jokes but hardly any genital jokes.</w:t>
      </w:r>
    </w:p>
    <w:p w:rsidR="00B33265" w:rsidRPr="00B33265" w:rsidRDefault="00B33265" w:rsidP="00B33265">
      <w:r w:rsidRPr="00B33265">
        <w:t>Brooks: What about Lili von Shtupp? We almost called the picture She Shtupps to Conquer.</w:t>
      </w:r>
    </w:p>
    <w:p w:rsidR="00B33265" w:rsidRPr="00B33265" w:rsidRDefault="00B33265" w:rsidP="00B33265">
      <w:r w:rsidRPr="00B33265">
        <w:t>Playboy: German sex is the best you can do? Mr. Brooks, some people say your humor is prepubescent. What do you say to that?</w:t>
      </w:r>
    </w:p>
    <w:p w:rsidR="00B33265" w:rsidRPr="00B33265" w:rsidRDefault="00B33265" w:rsidP="00B33265">
      <w:r w:rsidRPr="00B33265">
        <w:t>Brooks: I say, if I may quote a comedy writer named Joe Schrank, I can hardly believe my hearing aid. I say in a couple hundred years cabs will be so low to the ground you’ll have to step over them and get in from the other side.</w:t>
      </w:r>
    </w:p>
    <w:p w:rsidR="00B33265" w:rsidRPr="00B33265" w:rsidRDefault="00B33265" w:rsidP="00B33265">
      <w:r w:rsidRPr="00B33265">
        <w:t>Playboy: We say let’s talk about Young Frankenstein.</w:t>
      </w:r>
    </w:p>
    <w:p w:rsidR="00B33265" w:rsidRPr="00B33265" w:rsidRDefault="00B33265" w:rsidP="00B33265">
      <w:r w:rsidRPr="00B33265">
        <w:t>Brooks: I’ve got a better idea. I’m surprised you haven’t asked me. Let’s talk about sex! Are you ready out there, all you goys? Lock the bathroom door! The Jew is going to talk dirty! Speaking of pornographic movies, the trouble with them is, you’re watching them do all these wild things on the screen, six girls with big tits and a guy with a schwanstucker like the Chrysler Building, and you get all hot and bothered, but you can’t do anything about it. I’d like to see a porno flick if I could do something about it. Like, if there was an intermission at dirty movies, so you could go get your Goobers—or Raisinets, for that matter. Tell me, have you ever considered the possibilities of a Raisinet as a sex object? Think what you could do with a ton of Raisinets. Doesn’t tempt you? No? Incredible! Are you impotent?</w:t>
      </w:r>
    </w:p>
    <w:p w:rsidR="00B33265" w:rsidRPr="00B33265" w:rsidRDefault="00B33265" w:rsidP="00B33265">
      <w:r w:rsidRPr="00B33265">
        <w:t>Playboy: We’re into M&amp;M’s. Moving right along, do you consider sex a serious matter—or is it funny?</w:t>
      </w:r>
    </w:p>
    <w:p w:rsidR="00B33265" w:rsidRPr="00B33265" w:rsidRDefault="00B33265" w:rsidP="00B33265">
      <w:r w:rsidRPr="00B33265">
        <w:t>Brooks: Both. I don’t want to laugh when I’m really excited. But before and after, yes. I think there should be a lot of jokes during foreplay and a lot of postcoital laughing. “Ha-ha, wasn’t that funny when you missed? That was a riot! Next time tell me, I’ll help ya.”</w:t>
      </w:r>
    </w:p>
    <w:p w:rsidR="00B33265" w:rsidRPr="00B33265" w:rsidRDefault="00B33265" w:rsidP="00B33265">
      <w:r w:rsidRPr="00B33265">
        <w:t>Playboy: Did your mother ever discuss sex with you boys?</w:t>
      </w:r>
    </w:p>
    <w:p w:rsidR="00B33265" w:rsidRPr="00B33265" w:rsidRDefault="00B33265" w:rsidP="00B33265">
      <w:r w:rsidRPr="00B33265">
        <w:t>Brooks: Never. Completely taboo. There was no sex. Children arrived because of affection. You had a terrific bout of affection with each other and suddenly there in the kitchen was a baby at the table, eating. Wonderful! A miracle! I really believed that until Morris Steinberg told me in seven B. His nose is not the same, because I gave it a punch and said, “Not my mother! No, sir!” It was a tough thing to hear. But once I knew the score, I got busy.</w:t>
      </w:r>
    </w:p>
    <w:p w:rsidR="00B33265" w:rsidRPr="00B33265" w:rsidRDefault="00B33265" w:rsidP="00B33265">
      <w:r w:rsidRPr="00B33265">
        <w:t>Most sex in Brooklyn was in the back of a Buick; a Ford was too small to move around in. And most sex was petting. A lot of hallway jobs. Banging against each other in those hallways was terrible and you gotta watch hitting the bells, because you’d get the whole tenement shouting down the stairs at you. So we sneaked up to the roof. My first affair was on the roof of 365 South Third Street. And there was a guy flying pigeons who we saw later watching us. It was late at night, but I heard—ha-ha-ha—a little laughing. Very embarrassing. But there wasn’t very much sex for teenagers. We were shy and it was taboo. You got married and had sex.</w:t>
      </w:r>
    </w:p>
    <w:p w:rsidR="00B33265" w:rsidRPr="00B33265" w:rsidRDefault="00B33265" w:rsidP="00B33265">
      <w:r w:rsidRPr="00B33265">
        <w:t>Playboy: What years are you talking about?</w:t>
      </w:r>
    </w:p>
    <w:p w:rsidR="00B33265" w:rsidRPr="00B33265" w:rsidRDefault="00B33265" w:rsidP="00B33265">
      <w:r w:rsidRPr="00B33265">
        <w:lastRenderedPageBreak/>
        <w:t>Brooks: Late ’30s, early ’40s. In the clubrooms, we used to try feeling up girls. “Did she let you feel her boob?” “Well, she did and she didn’t.” “What do you mean?” “Well, we did it, but we didn’t realize we did it.”</w:t>
      </w:r>
    </w:p>
    <w:p w:rsidR="00B33265" w:rsidRPr="00B33265" w:rsidRDefault="00B33265" w:rsidP="00B33265">
      <w:r w:rsidRPr="00B33265">
        <w:t>Playboy: Everything but.</w:t>
      </w:r>
    </w:p>
    <w:p w:rsidR="00B33265" w:rsidRPr="00B33265" w:rsidRDefault="00B33265" w:rsidP="00B33265">
      <w:r w:rsidRPr="00B33265">
        <w:t>Brooks: Not really. There was never any unzipping. Everything in pants, in dresses, never showing. Just a lot of pain and torture. Going home and being unable to walk. Struggling into your bed and crying. Terrible. And it’s hard to masturbate, because your brothers are in bed with you. You’re in between Bernie and Lenny, and at four in the morning, even Lenny looked pretty good!</w:t>
      </w:r>
    </w:p>
    <w:p w:rsidR="00B33265" w:rsidRPr="00B33265" w:rsidRDefault="00B33265" w:rsidP="00B33265">
      <w:r w:rsidRPr="00B33265">
        <w:t>Playboy: Was there anything kinky going on in those days?</w:t>
      </w:r>
    </w:p>
    <w:p w:rsidR="00B33265" w:rsidRPr="00B33265" w:rsidRDefault="00B33265" w:rsidP="00B33265">
      <w:r w:rsidRPr="00B33265">
        <w:t>Brooks: Not that I knew or heard of. Nothing hip or weird or sensational like today. It was thrilling because we were very young, but it was very straight. I mean, no two guys and a girl, none of that.</w:t>
      </w:r>
    </w:p>
    <w:p w:rsidR="00B33265" w:rsidRPr="00B33265" w:rsidRDefault="00B33265" w:rsidP="00B33265">
      <w:r w:rsidRPr="00B33265">
        <w:t>Playboy: Do you think Jewish sex to this day is generally straight?</w:t>
      </w:r>
    </w:p>
    <w:p w:rsidR="00B33265" w:rsidRPr="00B33265" w:rsidRDefault="00B33265" w:rsidP="00B33265">
      <w:r w:rsidRPr="00B33265">
        <w:t>Brooks: American sex is generally straight. It happens at 11 o'clock Saturday night. In the rural areas, it happens at nine and it happens pretty fast. Got to get up the next morning, especially if there’re kids. Can’t make noise, either, wake the kids. Don’t want the kids finding out.</w:t>
      </w:r>
    </w:p>
    <w:p w:rsidR="00B33265" w:rsidRPr="00B33265" w:rsidRDefault="00B33265" w:rsidP="00B33265">
      <w:r w:rsidRPr="00B33265">
        <w:t>Playboy: What about Jewish girls—are they puritanical?</w:t>
      </w:r>
    </w:p>
    <w:p w:rsidR="00B33265" w:rsidRPr="00B33265" w:rsidRDefault="00B33265" w:rsidP="00B33265">
      <w:r w:rsidRPr="00B33265">
        <w:t>Brooks: The best thing about Jewish girls is, they can tell real jade. No, I don’t go for those jokes about “What do you mean, she’s dead? I thought she was Jewish!” Jewish women are very exciting, as exciting sexually as any other group. Even so, my advice to a young man marrying a Jewish girl would be to have three and a half years of foreplay. Of course, most girls in every group are reserved about getting down to it. They don’t usually do it right away. But once they do it, women are bananas. They don’t wanna do it, you can’t make them do it, there’s no way they’ll do it—but once they do it, they don’t let you alone. Then it’s “OK, Murray, let’s do it till we die!”</w:t>
      </w:r>
    </w:p>
    <w:p w:rsidR="00B33265" w:rsidRPr="00B33265" w:rsidRDefault="00B33265" w:rsidP="00B33265">
      <w:r w:rsidRPr="00B33265">
        <w:t>But Playboy readers, I think, are different. I think they’re either single or have single dreams. Singles bars, single girls. They have sultan fantasies, 26 chicks coming at them, screaming and biting them. In real life, I mean, you’re lucky if your wife will do it with you.</w:t>
      </w:r>
    </w:p>
    <w:p w:rsidR="00B33265" w:rsidRPr="00B33265" w:rsidRDefault="00B33265" w:rsidP="00B33265">
      <w:r w:rsidRPr="00B33265">
        <w:t>Playboy: You don’t like sexual fantasies?</w:t>
      </w:r>
    </w:p>
    <w:p w:rsidR="00B33265" w:rsidRPr="00B33265" w:rsidRDefault="00B33265" w:rsidP="00B33265">
      <w:r w:rsidRPr="00B33265">
        <w:t xml:space="preserve">Brooks: Depends on the kind. When the poets clean sex up, it’s bullshit. I have no patience for it. “Ah, yon bough and that white breast and body, that I could love and fuse together, that an orgasm of shiny friendliness …” I don’t want that. I want gardens of filth. I grew up poor and even analysis didn’t break down my conditioning. There are neurograms in my brain, and they say that when it’s dirty, it’s good. And only when it’s dirty and when there’s a lot of yelling and cursing and filth and all the other things that I thought were taboo—then it’s very sexy and very hot for me. I must be arrested sexually, because panty hose I hate. Can’t stand panty hose. I’m into that old, wonderful French look. Black stockings with garters. That’s terrific for me. If it’s clandestine, it’s good. If it’s a little dirty, a little immoral, a little irreligious, it’s exciting. I mean, walking naked through the meadows should be the best. But who gives a shit? I want to meet at the Dixie Hotel in New York, with a bottle of Southern Comfort. I want to get </w:t>
      </w:r>
      <w:r w:rsidRPr="00B33265">
        <w:lastRenderedPageBreak/>
        <w:t>drunk, and then yell at each other across the room. And maybe a dirty book so we’ll both read it together. I’m 14 years old sexually—and it’s terrific!</w:t>
      </w:r>
    </w:p>
    <w:p w:rsidR="00B33265" w:rsidRPr="00B33265" w:rsidRDefault="00B33265" w:rsidP="00B33265">
      <w:r w:rsidRPr="00B33265">
        <w:t>Playboy: What about orgies?</w:t>
      </w:r>
    </w:p>
    <w:p w:rsidR="00B33265" w:rsidRPr="00B33265" w:rsidRDefault="00B33265" w:rsidP="00B33265">
      <w:r w:rsidRPr="00B33265">
        <w:t>Brooks: No, I’m Jewish. Besides, at orgies there are too many people. You’re naked and you hardly know each other. “Are you Mel Brooks?” “Yes.” “I loved </w:t>
      </w:r>
      <w:proofErr w:type="gramStart"/>
      <w:r w:rsidRPr="00B33265">
        <w:t>Springtime</w:t>
      </w:r>
      <w:proofErr w:type="gramEnd"/>
      <w:r w:rsidRPr="00B33265">
        <w:t xml:space="preserve"> for Hitler.” “Thank you.” “Did you write the lyrics as well as the music?” Who cares? And orgies would be embarrassing. You meet somebody later that you’ve seen at an orgy; you don’t want that. Maybe in Romania you’d never see anybody again. But think of the plane fare.</w:t>
      </w:r>
    </w:p>
    <w:p w:rsidR="00B33265" w:rsidRPr="00B33265" w:rsidRDefault="00B33265" w:rsidP="00B33265">
      <w:r w:rsidRPr="00B33265">
        <w:t>Playboy: What about sexual apparatus—such as vibrators and dildos and electrical—</w:t>
      </w:r>
    </w:p>
    <w:p w:rsidR="00B33265" w:rsidRPr="00B33265" w:rsidRDefault="00B33265" w:rsidP="00B33265">
      <w:r w:rsidRPr="00B33265">
        <w:t>Brooks: Please, you’re talking to a Jewish person. Electrical apparatus would scare me. God gave us enough apparatus to get the thing done. I understand in Japan, though, they make rubber people you can go to bed with. A whole rubber person, supposed to be sensational. Costs as much as a Toyota, but you can’t back up in it. OK? Enough sex? Would you like me to expose myself, Mr. Filth?</w:t>
      </w:r>
    </w:p>
    <w:p w:rsidR="00B33265" w:rsidRPr="00B33265" w:rsidRDefault="00B33265" w:rsidP="00B33265">
      <w:r w:rsidRPr="00B33265">
        <w:t>Playboy: Thank you, no. But there is one side of sex we haven’t discussed. Your pictures all have happy endings, but you may have noticed that boy never gets girl.</w:t>
      </w:r>
    </w:p>
    <w:p w:rsidR="00B33265" w:rsidRPr="00B33265" w:rsidRDefault="00B33265" w:rsidP="00B33265">
      <w:r w:rsidRPr="00B33265">
        <w:t>Brooks: True. At the end of the first three pictures, boy gets boy. Zero Mostel gets Gene Wilder, Frank Langella gets Ron Moody, Gene Wilder gets Cleavon Little. It’s a remarkable coincidence, and I’m not sure what it means. But I’m pretty sure my need to have my male characters come together and be close is not some sort of a sexual need I’ve displaced into these people. I think it goes back a lot further than sex. All the way back to my father, whom I never really knew and can’t remember. I can’t tell you what sadness, what pain it is to me never to have known my own father, who died when I was two and a half. All I know is what they’ve told me. He was lively, peppy, sang well. Isn’t it sad that that’s all a son should know about his father? If only I could look at him, touch his face, see if he had eyebrows! Maybe in having the male characters in my movies find each other, I’m expressing the longing I feel to find my father and be close to him.</w:t>
      </w:r>
    </w:p>
    <w:p w:rsidR="00B33265" w:rsidRPr="00B33265" w:rsidRDefault="00B33265" w:rsidP="00B33265">
      <w:r w:rsidRPr="00B33265">
        <w:t>Playboy: But in Young Frankenstein, even the monster gets a girl.</w:t>
      </w:r>
    </w:p>
    <w:p w:rsidR="00B33265" w:rsidRPr="00B33265" w:rsidRDefault="00B33265" w:rsidP="00B33265">
      <w:r w:rsidRPr="00B33265">
        <w:t>Brooks: Yes. I’m turning straight. In fact, there’s a lot of heterosex in Young Frankenstein. There’s lust on a lab table, rape in a cave and a big double-wedding-night sequence. But sex isn’t the point. What we had in mind was a picture that played on two main levels. One, we wanted to make a hilarious pastiche of the old black-and-white horror films of the ’30s. Two, we wanted to offer sincere and reverent homage to those same beautifully made movies.</w:t>
      </w:r>
    </w:p>
    <w:p w:rsidR="00B33265" w:rsidRPr="00B33265" w:rsidRDefault="00B33265" w:rsidP="00B33265">
      <w:r w:rsidRPr="00B33265">
        <w:t>Young Frankenstein is nothing like Blazing Saddles. It’s in black and white; the photography by Gerald Hirschfeld is magnificent. Everything is back-lit and bathed in antique radiance. So often, the image on the screen looks like a Rembrandt. And the story is very strong, very serious and noble. It’s based on Mary Shelley’s book, and it’s the story of a scientist who challenges God by creating life; you could also interpret it as a story about womb envy. This creator loves his creature so much that he risks his sanity and his life to help his brainchild survive. In our picture, Dr. Frankenstein starts out like Yahweh and winds up like Christ.</w:t>
      </w:r>
    </w:p>
    <w:p w:rsidR="00B33265" w:rsidRPr="00B33265" w:rsidRDefault="00B33265" w:rsidP="00B33265">
      <w:r w:rsidRPr="00B33265">
        <w:lastRenderedPageBreak/>
        <w:t>That’s the serious side. But the funny side is terrifically funny, though not in the same way as any other movie I’ve made. There’s a lot of dangerous laughing in this movie. You got to have good strong veins to watch it. And when you’re not laughing, you’re shivering. But everything is done in the grand manner. The actors move like singers in a grand opera. I take my time and work for big moments. What can I tell you? I really think we’ve delivered a landmark film, a never-to-be-forgotten movie. Maybe even good.</w:t>
      </w:r>
    </w:p>
    <w:p w:rsidR="00B33265" w:rsidRPr="00B33265" w:rsidRDefault="00B33265" w:rsidP="00B33265">
      <w:r w:rsidRPr="00B33265">
        <w:t>Playboy: How much of it is you, how much is Wilder?</w:t>
      </w:r>
    </w:p>
    <w:p w:rsidR="00B33265" w:rsidRPr="00B33265" w:rsidRDefault="00B33265" w:rsidP="00B33265">
      <w:r w:rsidRPr="00B33265">
        <w:t>Brooks: A big, big part is Gene. He wrote the screenplay in collaboration with me and he plays Dr. Frankenstein.</w:t>
      </w:r>
    </w:p>
    <w:p w:rsidR="00B33265" w:rsidRPr="00B33265" w:rsidRDefault="00B33265" w:rsidP="00B33265">
      <w:r w:rsidRPr="00B33265">
        <w:t>Playboy: How did you write together?</w:t>
      </w:r>
    </w:p>
    <w:p w:rsidR="00B33265" w:rsidRPr="00B33265" w:rsidRDefault="00B33265" w:rsidP="00B33265">
      <w:r w:rsidRPr="00B33265">
        <w:t>Brooks: We holed up in the Bel Air Hotel, where Gene was staying, and we acted all the parts out. Sometimes he’d be the monster, sometimes I’d be the monster. “Rraawwrr!” “No! No! Back! Back!” We really had fun, we were like a couple of kids. When I’m writing a script, I don’t worry about plot as much as I do about people. I get to know the main characters—what they need, what they want, what they should do. That’s what gets the story going. Like a child, I listen to the characters. “Oh, so that’s what they want! I hope they get it. I love them!” You can’t just have action, you’ve got to find out what the characters want. And then they must grow, they must go somewhere.</w:t>
      </w:r>
    </w:p>
    <w:p w:rsidR="00B33265" w:rsidRPr="00B33265" w:rsidRDefault="00B33265" w:rsidP="00B33265">
      <w:r w:rsidRPr="00B33265">
        <w:t>I think every human being has hundreds of separate people living inside his skin. And the talent of a writer is directly related to his ability to give them separate names, identities, personalities and have them relate to other characters living within him. That’s why we like Tennessee Williams’s plays so much. He does all this so well. But I think Gene and I did it pretty well, too. Anyway, only after the characters are developed and the main action laid out is it safe to add the gimmicks: Kenny Mars’s wooden arm, Cloris Leachman’s wart—which, by the way, she ate. Fell in her tuna-fish salad and was swallowed in a glob of mayonnaise.</w:t>
      </w:r>
    </w:p>
    <w:p w:rsidR="00B33265" w:rsidRPr="00B33265" w:rsidRDefault="00B33265" w:rsidP="00B33265">
      <w:r w:rsidRPr="00B33265">
        <w:t>Anyway, Gene and I worked very hard and the rewrite took about three months. Then we showed the script to Peter Boyle and Marty Feldman and they said count them in. Peter plays the monster and Marty plays Igor, Dr. Frankenstein’s hunchbacked assistant. Then we got Madeline Kahn and Teri Garr and Cloris and Kenny.</w:t>
      </w:r>
    </w:p>
    <w:p w:rsidR="00B33265" w:rsidRPr="00B33265" w:rsidRDefault="00B33265" w:rsidP="00B33265">
      <w:r w:rsidRPr="00B33265">
        <w:t>Playboy: How do you pick your people?</w:t>
      </w:r>
    </w:p>
    <w:p w:rsidR="00B33265" w:rsidRPr="00B33265" w:rsidRDefault="00B33265" w:rsidP="00B33265">
      <w:r w:rsidRPr="00B33265">
        <w:t>Brooks: I like people with big talents and small neuroses—not always an easy combination to find. I’ve discovered that if the neurosis is too big, it diminishes the talent and you wind up working too hard for what you get. I reserve the right to be the only psychotic on the set. I also try to surround myself with people I love—make a family out of the company. So I tend to use the same people over and over. There’s a sort of Mel Brooks Repertory Company. Gene has been in three of my four pictures. Madeline and Kenny have been in two.</w:t>
      </w:r>
    </w:p>
    <w:p w:rsidR="00B33265" w:rsidRPr="00B33265" w:rsidRDefault="00B33265" w:rsidP="00B33265">
      <w:r w:rsidRPr="00B33265">
        <w:t>Playboy: Do you direct each performer differently?</w:t>
      </w:r>
    </w:p>
    <w:p w:rsidR="00B33265" w:rsidRPr="00B33265" w:rsidRDefault="00B33265" w:rsidP="00B33265">
      <w:r w:rsidRPr="00B33265">
        <w:t>Brooks: Completely. Gene is a natural. Gene acts like a bird flies. Learns all his technique and then leaves the earth and flies around the set like a crazy Jewish bird. And his instincts are always right. Gene as Dr. Frankenstein is Promethean! He is still the great hysterical prey that God made him, the victim in all of us, but he is also a great leader, a great genius. His acting is very big and thrilling and Chagallian.</w:t>
      </w:r>
    </w:p>
    <w:p w:rsidR="00B33265" w:rsidRPr="00B33265" w:rsidRDefault="00B33265" w:rsidP="00B33265">
      <w:r w:rsidRPr="00B33265">
        <w:lastRenderedPageBreak/>
        <w:t>Playboy: And Peter?</w:t>
      </w:r>
    </w:p>
    <w:p w:rsidR="00B33265" w:rsidRPr="00B33265" w:rsidRDefault="00B33265" w:rsidP="00B33265">
      <w:r w:rsidRPr="00B33265">
        <w:t>Brooks: Peter had a difficult and special problem. As the monster, he had to wear extremely complicated make-up, which limited his facial expressions, and on top of that, he had to try to look like the walking dead. Also, he wasn’t allowed to speak. For 90 percent of the time, his speech consisted of “Hmmmmmmmmmmm!” But Peter managed wonderfully to communicate the love, fear, wonder and astonishment of a seven-and-a-half-foot newborn baby having his first experiences of the world.</w:t>
      </w:r>
    </w:p>
    <w:p w:rsidR="00B33265" w:rsidRPr="00B33265" w:rsidRDefault="00B33265" w:rsidP="00B33265">
      <w:r w:rsidRPr="00B33265">
        <w:t>Playboy: Why is there a zipper in Peter’s neck?</w:t>
      </w:r>
    </w:p>
    <w:p w:rsidR="00B33265" w:rsidRPr="00B33265" w:rsidRDefault="00B33265" w:rsidP="00B33265">
      <w:r w:rsidRPr="00B33265">
        <w:t>Brooks: Why not a zipper? It’s as good as a metal rod. And it really works.</w:t>
      </w:r>
    </w:p>
    <w:p w:rsidR="00B33265" w:rsidRPr="00B33265" w:rsidRDefault="00B33265" w:rsidP="00B33265">
      <w:r w:rsidRPr="00B33265">
        <w:t>Playboy: You can get in there?</w:t>
      </w:r>
    </w:p>
    <w:p w:rsidR="00B33265" w:rsidRPr="00B33265" w:rsidRDefault="00B33265" w:rsidP="00B33265">
      <w:r w:rsidRPr="00B33265">
        <w:t>Brooks: That’s right. There’s a lot of diodes and things you can fix in his neck. Don’t let this get out, but we also found mascara in there when we opened him up. Something for his lashes. One of those wonderful little Revlon combs.</w:t>
      </w:r>
    </w:p>
    <w:p w:rsidR="00B33265" w:rsidRPr="00B33265" w:rsidRDefault="00B33265" w:rsidP="00B33265">
      <w:r w:rsidRPr="00B33265">
        <w:t>Playboy: Hmm. And how did you direct Feldman as Igor?</w:t>
      </w:r>
    </w:p>
    <w:p w:rsidR="00B33265" w:rsidRPr="00B33265" w:rsidRDefault="00B33265" w:rsidP="00B33265">
      <w:r w:rsidRPr="00B33265">
        <w:t>Brooks: First I tried to find out where he was looking. His eyes stare in about 19 different directions. They look like hard-boiled eggs that somebody painted eyeballs on and didn’t paint them on right. So first I’d get in the path of his vision and try to signal him down. Then I’d say, “Marty, be very good.” He’d say, “All right.” And he was. After Marty, there will never be another Igor. They’ll have to retire the part. He’s it.</w:t>
      </w:r>
    </w:p>
    <w:p w:rsidR="00B33265" w:rsidRPr="00B33265" w:rsidRDefault="00B33265" w:rsidP="00B33265">
      <w:r w:rsidRPr="00B33265">
        <w:t>Playboy: What’s the difference between directing comedy and directing a serious picture?</w:t>
      </w:r>
    </w:p>
    <w:p w:rsidR="00B33265" w:rsidRPr="00B33265" w:rsidRDefault="00B33265" w:rsidP="00B33265">
      <w:r w:rsidRPr="00B33265">
        <w:t>Brooks: I’ll tell you that after I call Sherry. Sherreeee! Take a letter, please, to this guy who calls Blazing Saddles “an artless and vulgar display” and says he and his wife saw it only because they were “unwary tagalongs.” “Dear sir</w:t>
      </w:r>
      <w:proofErr w:type="gramStart"/>
      <w:r w:rsidRPr="00B33265">
        <w:t>:Blazing</w:t>
      </w:r>
      <w:proofErr w:type="gramEnd"/>
      <w:r w:rsidRPr="00B33265">
        <w:t xml:space="preserve"> Saddles has been rated R. The R is there to protect people like you and your wife from unwittingly attending adult movie fare. I don’t think it’s fair of you to walk into an R-rated film and then criticize it for containing sophisticated material. I also don’t think that the excuse of tagging along relieves anyone of culpability. One doesn’t wander into a brothel and then attack the establishment for not being Howard Johnson’s. Sincerely yours, Mel Brooks.” Where were we?</w:t>
      </w:r>
    </w:p>
    <w:p w:rsidR="00B33265" w:rsidRPr="00B33265" w:rsidRDefault="00B33265" w:rsidP="00B33265">
      <w:r w:rsidRPr="00B33265">
        <w:t>Playboy: Directing comedy.</w:t>
      </w:r>
    </w:p>
    <w:p w:rsidR="00B33265" w:rsidRPr="00B33265" w:rsidRDefault="00B33265" w:rsidP="00B33265">
      <w:r w:rsidRPr="00B33265">
        <w:t>Brooks: There’s one thing you’ve got to understand before you can direct comedy. Comedy is serious—deadly serious. Never, never try to be funny! The actors must be serious. Only the situation must be absurd. Funny is in the writing, not in the performing. If the situation isn’t absurd, no amount of hoke will help. And another thing, the more serious the situation, the funnier the comedy can be. The greatest comedy plays against the greatest tragedy. Comedy is a red rubber ball and if you throw it against a soft, funny wall, it will not come back. But if you throw it against the hard wall of ultimate reality, it will bounce back and be very lively. Vershteh, goy bastard? No offense. Very, very few people understand this.</w:t>
      </w:r>
    </w:p>
    <w:p w:rsidR="00B33265" w:rsidRPr="00B33265" w:rsidRDefault="00B33265" w:rsidP="00B33265">
      <w:r w:rsidRPr="00B33265">
        <w:t>Playboy: Does Woody Allen understand it?</w:t>
      </w:r>
    </w:p>
    <w:p w:rsidR="00B33265" w:rsidRPr="00B33265" w:rsidRDefault="00B33265" w:rsidP="00B33265">
      <w:r w:rsidRPr="00B33265">
        <w:lastRenderedPageBreak/>
        <w:t>Brooks: Woody Allen is a genius. His films are wonderful. I liked Sleeper very, very much. It’s Woody’s best work to date. The most imaginative and the best performed. I was on the floor, and very few people can put me on the floor. He’s poetic, but he’s also a critic. He artfully steps back from a social setting and criticizes it without—I suspect—without letting himself be vulnerable to it.</w:t>
      </w:r>
    </w:p>
    <w:p w:rsidR="00B33265" w:rsidRPr="00B33265" w:rsidRDefault="00B33265" w:rsidP="00B33265">
      <w:r w:rsidRPr="00B33265">
        <w:t>Playboy: And you?</w:t>
      </w:r>
    </w:p>
    <w:p w:rsidR="00B33265" w:rsidRPr="00B33265" w:rsidRDefault="00B33265" w:rsidP="00B33265">
      <w:r w:rsidRPr="00B33265">
        <w:t>Brooks: I’m not a critic. I like to hop right in the middle, right into the vortex. I can’t just zing a few arrows at life as it thunders by! I have to be down on the ground and shouting at it, grabbing it by the horns, biting it! Look, I really don’t want to wax philosophic, but I will say that if you’re alive, you got to flap your arms and legs, you got to jump around a lot, you got to make a lot of noise, because life is the very opposite of death. And therefore, as I see it, if you’re quiet, you’re not living. I mean you’re just slowly drifting into death. So you’ve got to be noisy, or at least your thoughts should be noisy and colorful and lively. My liveliness is based on an incredible fear of death. In order to keep death at bay, I do a lot of “Yah! Yah! Yah!” And death says, “All right. He’s too noisy and busy. I’ll wait for someone who’s sitting quietly, half asleep. I’ll nail him. Why should I bother with this guy? I’ll have a lot of trouble getting him out the door.” There’s a little door they gotta get you through. “This will be a fight,” death says. “I ain’t got time.”</w:t>
      </w:r>
    </w:p>
    <w:p w:rsidR="00B33265" w:rsidRPr="00B33265" w:rsidRDefault="00B33265" w:rsidP="00B33265">
      <w:r w:rsidRPr="00B33265">
        <w:t>Most people are afraid of death, but I really hate it! My humor is a scream and a protest against goodbye. Why do we have to die? As a kid, you get nice little white shoes with white laces and a velvet suit with short pants and a nice collar, and you go to college, you meet a nice girl and get married, work a few years—and then you have to die? What is that shit? They never wrote that in the contract. So you yell against it, and if you yell seriously, you can be a serious playwright and everybody can say, “Very nice.” But I suspect you can launch a little better artillery against death with humor.</w:t>
      </w:r>
    </w:p>
    <w:p w:rsidR="00B33265" w:rsidRPr="00B33265" w:rsidRDefault="00B33265" w:rsidP="00B33265">
      <w:r w:rsidRPr="00B33265">
        <w:t>Playboy: But it’s a battle you can’t win.</w:t>
      </w:r>
    </w:p>
    <w:p w:rsidR="00B33265" w:rsidRPr="00B33265" w:rsidRDefault="00B33265" w:rsidP="00B33265">
      <w:r w:rsidRPr="00B33265">
        <w:t>Brooks: You can win a conditional victory, I think. It all boils down to scratching your name in the bark of a tree. You write M.B. in the bark of a tree. I was here. When you do that—whatever tree you carve it in—you’re saying, “Now, there’s a record of me!” I won’t be erased by death. Any man’s greatness is a tribute to the nobility of all mankind, so when we celebrate the genius of Tolstoy, we say, “Look! One of our boys made it! Look what we’re capable of!”</w:t>
      </w:r>
    </w:p>
    <w:p w:rsidR="00B33265" w:rsidRPr="00B33265" w:rsidRDefault="00B33265" w:rsidP="00B33265">
      <w:r w:rsidRPr="00B33265">
        <w:t>So I try to give my work everything I’ve got, because when you’re dead or you’re out of the business or you’re in an old actors’ home somewhere, if you’ve done a good job, your work will still be 16 years old and dancing and healthy and pirouetting and arabesquing all over the place. And they’ll say, “That’s who he is! He’s not this decaying skeleton.”</w:t>
      </w:r>
    </w:p>
    <w:p w:rsidR="00B33265" w:rsidRPr="00B33265" w:rsidRDefault="00B33265" w:rsidP="00B33265">
      <w:r w:rsidRPr="00B33265">
        <w:t xml:space="preserve">I once had this thought that was so corny, but I loved it. It was that infinitesimal bits of coral, by the act of dying upon each other, create something that eventually rises out of the sea—and there it is, it’s an island and you can stand on it, live on it! And all because they died upon each other. Writing is simply one thought after another dying upon the one before. Where would I be today if it wasn’t for Nikolai Gogol? You wouldn’t be laughing atYoung Frankenstein. Because he showed me how crazy you could get, how brave you could be. Son of a bitch bastard! I love him! I love Buicks! I love Dubrovnik! I love Cookie Lavagetto! I love Factor’s Deli at Pico and Beverly Drive! I love Michael Hertzberg’s baby boy! I love rave reviews! I love my wife! I love not wearing suits! I love New York in June! I love Raisinets! </w:t>
      </w:r>
      <w:r w:rsidRPr="00B33265">
        <w:lastRenderedPageBreak/>
        <w:t>Which brings me, Mr. Interlocutor, for the last time, to the question: Would you or would you not care for a Raisinet?</w:t>
      </w:r>
    </w:p>
    <w:p w:rsidR="00B33265" w:rsidRPr="00B33265" w:rsidRDefault="00B33265" w:rsidP="00B33265">
      <w:r w:rsidRPr="00B33265">
        <w:t>Playboy: Sure. Why not?</w:t>
      </w:r>
    </w:p>
    <w:p w:rsidR="00B33265" w:rsidRPr="00B33265" w:rsidRDefault="00B33265" w:rsidP="00B33265">
      <w:r w:rsidRPr="00B33265">
        <w:t>Brooks: Sorry, kid. They’re all gone.</w:t>
      </w:r>
    </w:p>
    <w:p w:rsidR="00B33265" w:rsidRPr="00B33265" w:rsidRDefault="00B33265" w:rsidP="00B33265">
      <w:r w:rsidRPr="00B33265">
        <w:t>Brad Darrach, was a freelance journalist for Playboy and best-selling author of Bobby Fischer Versus the Rest of the World.</w:t>
      </w:r>
    </w:p>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Pr="0006675C" w:rsidRDefault="00B33265">
      <w:pPr>
        <w:rPr>
          <w:b/>
        </w:rPr>
      </w:pPr>
      <w:r w:rsidRPr="0006675C">
        <w:rPr>
          <w:b/>
        </w:rPr>
        <w:lastRenderedPageBreak/>
        <w:t xml:space="preserve">Mel Brooks, Vanity Fair </w:t>
      </w:r>
    </w:p>
    <w:p w:rsidR="00B33265" w:rsidRDefault="00B33265"/>
    <w:p w:rsidR="0006083F" w:rsidRDefault="0006083F">
      <w:hyperlink r:id="rId13" w:history="1">
        <w:r w:rsidRPr="00F94BCC">
          <w:rPr>
            <w:rStyle w:val="Hyperlink"/>
          </w:rPr>
          <w:t>http://www</w:t>
        </w:r>
        <w:r w:rsidRPr="00F94BCC">
          <w:rPr>
            <w:rStyle w:val="Hyperlink"/>
          </w:rPr>
          <w:t>.vanityfair.com/hollywood/2016/08/mel-brooks-blazing-saddles</w:t>
        </w:r>
      </w:hyperlink>
    </w:p>
    <w:p w:rsidR="0006083F" w:rsidRDefault="0006083F"/>
    <w:p w:rsidR="00B33265" w:rsidRPr="00B33265" w:rsidRDefault="00B33265" w:rsidP="00B33265">
      <w:r w:rsidRPr="00B33265">
        <w:t>Mel Brooks just doesn’t know when to stop. That’s evident in the exuberant, antic, unrelenting comedies he wrote and directed in the 70s and 80s—where the jokes fly thick and fast as </w:t>
      </w:r>
      <w:hyperlink r:id="rId14" w:history="1">
        <w:r w:rsidRPr="00B33265">
          <w:rPr>
            <w:rStyle w:val="Hyperlink"/>
          </w:rPr>
          <w:t>farts around a cowboy’s bonfire</w:t>
        </w:r>
      </w:hyperlink>
      <w:r w:rsidRPr="00B33265">
        <w:t>, gleefully destroying the boundaries of propriety and good taste—as well as his career more generally. Brooks is currently working to bring a rejiggered musical version of Young Frankenstein</w:t>
      </w:r>
      <w:hyperlink r:id="rId15" w:history="1">
        <w:r w:rsidRPr="00B33265">
          <w:rPr>
            <w:rStyle w:val="Hyperlink"/>
          </w:rPr>
          <w:t>to London</w:t>
        </w:r>
      </w:hyperlink>
      <w:r w:rsidRPr="00B33265">
        <w:t>; preparing for the release of a </w:t>
      </w:r>
      <w:hyperlink r:id="rId16" w:history="1">
        <w:r w:rsidRPr="00B33265">
          <w:rPr>
            <w:rStyle w:val="Hyperlink"/>
          </w:rPr>
          <w:t>handsome hardcover</w:t>
        </w:r>
      </w:hyperlink>
      <w:r w:rsidRPr="00B33265">
        <w:t> about the making of Young Frankenstein, the movie; starring alongside Meryl Streep andZendaya in the English-language version of a Chinese animated film called </w:t>
      </w:r>
      <w:hyperlink r:id="rId17" w:history="1">
        <w:r w:rsidRPr="00B33265">
          <w:rPr>
            <w:rStyle w:val="Hyperlink"/>
          </w:rPr>
          <w:t>The Guardian Brothers</w:t>
        </w:r>
      </w:hyperlink>
      <w:r w:rsidRPr="00B33265">
        <w:t>; and touring the country with his other best movie, Blazing Saddles.</w:t>
      </w:r>
    </w:p>
    <w:p w:rsidR="00B33265" w:rsidRPr="00B33265" w:rsidRDefault="00B33265" w:rsidP="00B33265">
      <w:r w:rsidRPr="00B33265">
        <w:t>Brooks has already brought his latest act to Chicago, Newark, Nashville, and Washington, D.C., among other two-horse towns. But on September 1, he’ll take it to his grandest venue yet: </w:t>
      </w:r>
      <w:hyperlink r:id="rId18" w:history="1">
        <w:r w:rsidRPr="00B33265">
          <w:rPr>
            <w:rStyle w:val="Hyperlink"/>
          </w:rPr>
          <w:t>Radio City Music Hall</w:t>
        </w:r>
      </w:hyperlink>
      <w:r w:rsidRPr="00B33265">
        <w:t>, a theater Brooks hasn’t set foot inside since the night The Producers won a still-record 12 Tony Awards there in 2001. (“Hamilton scared the heck out of us” by getting </w:t>
      </w:r>
      <w:hyperlink r:id="rId19" w:history="1">
        <w:r w:rsidRPr="00B33265">
          <w:rPr>
            <w:rStyle w:val="Hyperlink"/>
          </w:rPr>
          <w:t>a staggering 16 nominations</w:t>
        </w:r>
      </w:hyperlink>
      <w:r w:rsidRPr="00B33265">
        <w:t> this year, he says—“but we’re still number 1 with 12 [wins]. I saw their show, and I went backstage. They gave me a pen to sign their wall, and I said ‘</w:t>
      </w:r>
      <w:proofErr w:type="gramStart"/>
      <w:r w:rsidRPr="00B33265">
        <w:t>This</w:t>
      </w:r>
      <w:proofErr w:type="gramEnd"/>
      <w:r w:rsidRPr="00B33265">
        <w:t xml:space="preserve"> is the greatest musical I’ve ever seen . . . except for The Producers.’”)</w:t>
      </w:r>
    </w:p>
    <w:p w:rsidR="00B33265" w:rsidRPr="00B33265" w:rsidRDefault="00B33265" w:rsidP="00B33265">
      <w:r w:rsidRPr="00B33265">
        <w:t>That’s not bad for a man who just turned 90—as Brooks is only too happy to tell you himself. Here’s what happened when he called Vanity Fair for a charmingly boastful conversation about his new show, his old work, and his scandalous past as a kiddie shoplifter. (Believe it or not, the latter actually inspired one ofBlazing Saddles’s most memorable scenes.)</w:t>
      </w:r>
    </w:p>
    <w:p w:rsidR="00B33265" w:rsidRPr="00B33265" w:rsidRDefault="00B33265" w:rsidP="00B33265">
      <w:r w:rsidRPr="00B33265">
        <w:t>Vanity Fair: You must be excited to be coming to Radio City—it’s pretty close to Broadway.</w:t>
      </w:r>
    </w:p>
    <w:p w:rsidR="00B33265" w:rsidRPr="00B33265" w:rsidRDefault="00B33265" w:rsidP="00B33265">
      <w:r w:rsidRPr="00B33265">
        <w:t xml:space="preserve">Mel Brooks: I am, I am! Now, I like Blazing Saddles. I shouldn’t brag about it, because it’s my own movie, but I think it’s the funniest movie ever made. I challenged Bob Gazzale, who runs A.F.I.—they have a list called “100 Funniest Movies </w:t>
      </w:r>
      <w:proofErr w:type="gramStart"/>
      <w:r w:rsidRPr="00B33265">
        <w:t>Ever</w:t>
      </w:r>
      <w:proofErr w:type="gramEnd"/>
      <w:r w:rsidRPr="00B33265">
        <w:t>.”</w:t>
      </w:r>
    </w:p>
    <w:p w:rsidR="00B33265" w:rsidRPr="00B33265" w:rsidRDefault="00B33265" w:rsidP="00B33265">
      <w:r w:rsidRPr="00B33265">
        <w:t>And the list </w:t>
      </w:r>
      <w:hyperlink r:id="rId20" w:history="1">
        <w:r w:rsidRPr="00B33265">
          <w:rPr>
            <w:rStyle w:val="Hyperlink"/>
          </w:rPr>
          <w:t xml:space="preserve">put Some </w:t>
        </w:r>
        <w:proofErr w:type="gramStart"/>
        <w:r w:rsidRPr="00B33265">
          <w:rPr>
            <w:rStyle w:val="Hyperlink"/>
          </w:rPr>
          <w:t>Like</w:t>
        </w:r>
        <w:proofErr w:type="gramEnd"/>
        <w:r w:rsidRPr="00B33265">
          <w:rPr>
            <w:rStyle w:val="Hyperlink"/>
          </w:rPr>
          <w:t xml:space="preserve"> It Hot above Blazing Saddles</w:t>
        </w:r>
      </w:hyperlink>
      <w:r w:rsidRPr="00B33265">
        <w:t>.</w:t>
      </w:r>
    </w:p>
    <w:p w:rsidR="00B33265" w:rsidRPr="00B33265" w:rsidRDefault="00B33265" w:rsidP="00B33265">
      <w:r w:rsidRPr="00B33265">
        <w:t xml:space="preserve">Yeah, Some Like It Hot. So I challenged him: we’re going to have a laugh-off. I love Some </w:t>
      </w:r>
      <w:proofErr w:type="gramStart"/>
      <w:r w:rsidRPr="00B33265">
        <w:t>Like</w:t>
      </w:r>
      <w:proofErr w:type="gramEnd"/>
      <w:r w:rsidRPr="00B33265">
        <w:t xml:space="preserve"> It Hot, but we have the funniest movie ever made.</w:t>
      </w:r>
    </w:p>
    <w:p w:rsidR="00B33265" w:rsidRPr="00B33265" w:rsidRDefault="00B33265" w:rsidP="00B33265">
      <w:r w:rsidRPr="00B33265">
        <w:t>Would you do a laugh-off pitting Blazing Saddles against</w:t>
      </w:r>
      <w:proofErr w:type="gramStart"/>
      <w:r w:rsidRPr="00B33265">
        <w:t>—</w:t>
      </w:r>
      <w:proofErr w:type="gramEnd"/>
    </w:p>
    <w:p w:rsidR="00B33265" w:rsidRPr="00B33265" w:rsidRDefault="00B33265" w:rsidP="00B33265">
      <w:r w:rsidRPr="00B33265">
        <w:t xml:space="preserve">We do a laugh-off. At 6 o’clock they come in to see Some </w:t>
      </w:r>
      <w:proofErr w:type="gramStart"/>
      <w:r w:rsidRPr="00B33265">
        <w:t>Like</w:t>
      </w:r>
      <w:proofErr w:type="gramEnd"/>
      <w:r w:rsidRPr="00B33265">
        <w:t xml:space="preserve"> It Hot, and you take a 20 minute break, and at 8 o’clock they see Blazing Saddles. And you just measure the laughs. We have twice as many laughs, maybe three times as many. And bigger.</w:t>
      </w:r>
    </w:p>
    <w:p w:rsidR="00B33265" w:rsidRPr="00B33265" w:rsidRDefault="00B33265" w:rsidP="00B33265">
      <w:r w:rsidRPr="00B33265">
        <w:t>Would you do</w:t>
      </w:r>
      <w:proofErr w:type="gramStart"/>
      <w:r w:rsidRPr="00B33265">
        <w:t>—</w:t>
      </w:r>
      <w:proofErr w:type="gramEnd"/>
    </w:p>
    <w:p w:rsidR="00B33265" w:rsidRPr="00B33265" w:rsidRDefault="00B33265" w:rsidP="00B33265">
      <w:r w:rsidRPr="00B33265">
        <w:t>People rolling in the aisles. It’s a very funny movie.</w:t>
      </w:r>
    </w:p>
    <w:p w:rsidR="00B33265" w:rsidRPr="00B33265" w:rsidRDefault="00B33265" w:rsidP="00B33265">
      <w:r w:rsidRPr="00B33265">
        <w:lastRenderedPageBreak/>
        <w:t>Would you do Blazing Saddles vs. Young Frankenstein?</w:t>
      </w:r>
    </w:p>
    <w:p w:rsidR="00B33265" w:rsidRPr="00B33265" w:rsidRDefault="00B33265" w:rsidP="00B33265">
      <w:r w:rsidRPr="00B33265">
        <w:t xml:space="preserve">I don’t know. I’m not talking about the other aspects of the film. Some Like It Hot has a terrific, complicated, wonderful story, and amazingly good performances by Tony Curtis and Marilyn Monroe. I’m just talking about laughs, which is funnier. And there's no question—although I think the performances in Blazing Saddles are as great as any performance in any movie ever made, you know. Cleavon </w:t>
      </w:r>
      <w:proofErr w:type="gramStart"/>
      <w:r w:rsidRPr="00B33265">
        <w:t>Little</w:t>
      </w:r>
      <w:proofErr w:type="gramEnd"/>
      <w:r w:rsidRPr="00B33265">
        <w:t xml:space="preserve"> was a really profoundly talented actor.</w:t>
      </w:r>
      <w:hyperlink r:id="rId21" w:history="1">
        <w:r w:rsidRPr="00B33265">
          <w:rPr>
            <w:rStyle w:val="Hyperlink"/>
          </w:rPr>
          <w:t>Gene Wilder</w:t>
        </w:r>
      </w:hyperlink>
      <w:r w:rsidRPr="00B33265">
        <w:t> is one of the best talents that ever came on the screen. Madeline Kahn is unbeatable. She's a genius.</w:t>
      </w:r>
    </w:p>
    <w:p w:rsidR="00B33265" w:rsidRPr="00B33265" w:rsidRDefault="00B33265" w:rsidP="00B33265">
      <w:r w:rsidRPr="00B33265">
        <w:t>She even got nominated for an Oscar for Blazing Saddles.</w:t>
      </w:r>
    </w:p>
    <w:p w:rsidR="00B33265" w:rsidRPr="00B33265" w:rsidRDefault="00B33265" w:rsidP="00B33265">
      <w:r w:rsidRPr="00B33265">
        <w:t>Harvey Korman is probably the greatest second banana that ever lived. So you know, I've got some pretty good people in that movie. And I forget the guy that's playing the governor, but I remember saying “he's really good.” [Governor William J. Lepetomane is played, in the film, by Brooks himself.]</w:t>
      </w:r>
    </w:p>
    <w:p w:rsidR="00B33265" w:rsidRPr="00B33265" w:rsidRDefault="00B33265" w:rsidP="00B33265">
      <w:r w:rsidRPr="00B33265">
        <w:t>From Everett Collection.</w:t>
      </w:r>
    </w:p>
    <w:p w:rsidR="00B33265" w:rsidRPr="00B33265" w:rsidRDefault="00B33265" w:rsidP="00B33265">
      <w:r w:rsidRPr="00B33265">
        <w:t>Between you and me—you can even print this—Young Frankenstein is probably the best movie I ever made. You didn’t hear it from me, but it is a magnificent film. The laughs are just, you know, they’re extra.</w:t>
      </w:r>
    </w:p>
    <w:p w:rsidR="00B33265" w:rsidRPr="00B33265" w:rsidRDefault="00B33265" w:rsidP="00B33265">
      <w:r w:rsidRPr="00B33265">
        <w:t>I come on after Blazing Saddles and I tell some stories, have some fun. I go back to my life when I was in the Catskills, working together with Larry Gelbart andWoody Allen and Neil Simon [on] Your Show of Shows. Then I answer some questions. It’s a great night. We’re almost sold out. Almost. I don’t know how many seats are still available.</w:t>
      </w:r>
    </w:p>
    <w:p w:rsidR="00B33265" w:rsidRPr="00B33265" w:rsidRDefault="00B33265" w:rsidP="00B33265">
      <w:r w:rsidRPr="00B33265">
        <w:t>You've said before that you don't think Blazing Saddles could have—</w:t>
      </w:r>
    </w:p>
    <w:p w:rsidR="00B33265" w:rsidRPr="00B33265" w:rsidRDefault="00B33265" w:rsidP="00B33265">
      <w:r w:rsidRPr="00B33265">
        <w:t>Hillary. Have you seen the movie?</w:t>
      </w:r>
    </w:p>
    <w:p w:rsidR="00B33265" w:rsidRPr="00B33265" w:rsidRDefault="00B33265" w:rsidP="00B33265">
      <w:r w:rsidRPr="00B33265">
        <w:t>Of course! I could quote some of it for you, if you wanted.</w:t>
      </w:r>
    </w:p>
    <w:p w:rsidR="00B33265" w:rsidRPr="00B33265" w:rsidRDefault="00B33265" w:rsidP="00B33265">
      <w:r w:rsidRPr="00B33265">
        <w:t>Quote something.</w:t>
      </w:r>
    </w:p>
    <w:p w:rsidR="00B33265" w:rsidRPr="00B33265" w:rsidRDefault="00B33265" w:rsidP="00B33265">
      <w:hyperlink r:id="rId22" w:history="1">
        <w:r w:rsidRPr="00B33265">
          <w:rPr>
            <w:rStyle w:val="Hyperlink"/>
          </w:rPr>
          <w:t xml:space="preserve">“Are we awake?” “Are </w:t>
        </w:r>
        <w:proofErr w:type="gramStart"/>
        <w:r w:rsidRPr="00B33265">
          <w:rPr>
            <w:rStyle w:val="Hyperlink"/>
          </w:rPr>
          <w:t>we.</w:t>
        </w:r>
        <w:proofErr w:type="gramEnd"/>
        <w:r w:rsidRPr="00B33265">
          <w:rPr>
            <w:rStyle w:val="Hyperlink"/>
          </w:rPr>
          <w:t xml:space="preserve"> . . black?”</w:t>
        </w:r>
      </w:hyperlink>
    </w:p>
    <w:p w:rsidR="00B33265" w:rsidRPr="00B33265" w:rsidRDefault="00B33265" w:rsidP="00B33265">
      <w:r w:rsidRPr="00B33265">
        <w:t>Oo, that's good. That was right. First thing Gene says in the movie, right.</w:t>
      </w:r>
    </w:p>
    <w:p w:rsidR="00B33265" w:rsidRPr="00B33265" w:rsidRDefault="00B33265" w:rsidP="00B33265">
      <w:r w:rsidRPr="00B33265">
        <w:t>You’ve said before that you don’t think the movie could be made today. But I actually think I might disagree with that.</w:t>
      </w:r>
    </w:p>
    <w:p w:rsidR="00B33265" w:rsidRPr="00B33265" w:rsidRDefault="00B33265" w:rsidP="00B33265">
      <w:r w:rsidRPr="00B33265">
        <w:t>Really?</w:t>
      </w:r>
    </w:p>
    <w:p w:rsidR="00B33265" w:rsidRPr="00B33265" w:rsidRDefault="00B33265" w:rsidP="00B33265">
      <w:r w:rsidRPr="00B33265">
        <w:t>Yeah, because one of the great things about Blazing Saddles is the way that the movie punches up—the whole point is that the citizens of Rock Ridge are these racist idiots. The movie is firmly on Bart’s side.</w:t>
      </w:r>
    </w:p>
    <w:p w:rsidR="00B33265" w:rsidRPr="00B33265" w:rsidRDefault="00B33265" w:rsidP="00B33265">
      <w:r w:rsidRPr="00B33265">
        <w:t>It’s true: different people in different places can be taught to think differently. So maybe you’re right. I mean, we take a bunch of rednecks, and by the end of that movie, they love that black sheriff. To begin with, they wouldn’t take more than a minute to string him up—hang him ’til he's dead. But because of his personality, his actions, his damn goodness, they get to love him.</w:t>
      </w:r>
    </w:p>
    <w:p w:rsidR="00B33265" w:rsidRPr="00B33265" w:rsidRDefault="00B33265" w:rsidP="00B33265">
      <w:r w:rsidRPr="00B33265">
        <w:lastRenderedPageBreak/>
        <w:t>Exactly. And all of the racial humor in the movie has a purpose. It's not Mickey Rooney being a caricature of a Japanese man inBreakfast at Tiffany’s.</w:t>
      </w:r>
    </w:p>
    <w:p w:rsidR="00B33265" w:rsidRPr="00B33265" w:rsidRDefault="00B33265" w:rsidP="00B33265">
      <w:r w:rsidRPr="00B33265">
        <w:t>Right. So it’s possible. But I mean, using the N-word so devastatingly and so often—I don’t know. I don’t know if that’s possible today. The movie itself, it’s a period movie. But if you made a new one, like Blazing Saddles 2, and you threw the N-word all over the place, you might be in for a lot of trouble.</w:t>
      </w:r>
    </w:p>
    <w:p w:rsidR="00B33265" w:rsidRPr="00B33265" w:rsidRDefault="00B33265" w:rsidP="00B33265">
      <w:r w:rsidRPr="00B33265">
        <w:t>So, Hillary! You don’t have to wait for the magazine to be printed—you could come out with this tomorrow?</w:t>
      </w:r>
    </w:p>
    <w:p w:rsidR="00B33265" w:rsidRPr="00B33265" w:rsidRDefault="00B33265" w:rsidP="00B33265">
      <w:r w:rsidRPr="00B33265">
        <w:t>Yes! We can publish it any time.</w:t>
      </w:r>
    </w:p>
    <w:p w:rsidR="00B33265" w:rsidRPr="00B33265" w:rsidRDefault="00B33265" w:rsidP="00B33265">
      <w:r w:rsidRPr="00B33265">
        <w:t>Okay. Well, we’re going to do this September 1, 7:30. They’re going to showBlazing Saddles, and [at] 9 o’clock I’ll follow it with me in person. I’m going to look very nice. And I do a good show.</w:t>
      </w:r>
    </w:p>
    <w:p w:rsidR="00B33265" w:rsidRPr="00B33265" w:rsidRDefault="00B33265" w:rsidP="00B33265">
      <w:r w:rsidRPr="00B33265">
        <w:t>One of the things I do, I’m going to reveal to you now—I had auditions when I did Blazing Saddles, and one of the auditions was with Madeline Kahn. I knew how talented she was, but I didn’t know if she could sing. I didn’t know if she could do a German accent. So immediately, she did a take-off on Marlene Deitrich for me, and I was on the floor. I said, “You got the part—except you’ve gotta raise your skirt.” There was a big pause. She said, “Ahhh, so it’s that kind of audition?” I said, “No, no, no! It’s satirizing Dietrich and Destry Rides Again.You’ve got to straddle a chair; we have to see those black stockings. We need good legs.” So she raises her skirt, and she showed me her legs. And they were absolutely knockout. I thanked her profusely, and she left. And a few minutes later, I was alone, and I said to myself, “God, she was so beautiful. Why couldn’t it have been one of those auditions?”</w:t>
      </w:r>
    </w:p>
    <w:p w:rsidR="00B33265" w:rsidRPr="00B33265" w:rsidRDefault="00B33265" w:rsidP="00B33265">
      <w:r w:rsidRPr="00B33265">
        <w:t>Anyways, she got to be such a good pal, and I tried to use her in every single movie I could because I don’t think there was another person who could sing and dance and be as funny as Madeline.</w:t>
      </w:r>
    </w:p>
    <w:p w:rsidR="00B33265" w:rsidRPr="00B33265" w:rsidRDefault="00B33265" w:rsidP="00B33265">
      <w:r w:rsidRPr="00B33265">
        <w:t>What’s one of your favorite memories of Madeline on set?</w:t>
      </w:r>
    </w:p>
    <w:p w:rsidR="00B33265" w:rsidRPr="00B33265" w:rsidRDefault="00B33265" w:rsidP="00B33265">
      <w:r w:rsidRPr="00B33265">
        <w:t>We were rehearsing, and she said, “Let me hum some of the second chorus [to “I’m Tired,” her character’s song in Blazing Saddles] instead of singing it.” I said okay, we can try that. And she hummed just a little off key—just enough to drive any musician crazy.</w:t>
      </w:r>
    </w:p>
    <w:p w:rsidR="00B33265" w:rsidRPr="00B33265" w:rsidRDefault="00B33265" w:rsidP="00B33265">
      <w:r w:rsidRPr="00B33265">
        <w:t>It takes a really great singer to sing so badly.</w:t>
      </w:r>
    </w:p>
    <w:p w:rsidR="00B33265" w:rsidRPr="00B33265" w:rsidRDefault="00B33265" w:rsidP="00B33265">
      <w:r w:rsidRPr="00B33265">
        <w:t>Exactly. You can sing very badly, like Florence Foster Jenkins. Meryl Streep—that’s a wonderful movie. But to do it subtly and brilliantly, no one was as good as Madeline Kahn.</w:t>
      </w:r>
    </w:p>
    <w:p w:rsidR="00B33265" w:rsidRPr="00B33265" w:rsidRDefault="00B33265" w:rsidP="00B33265">
      <w:r w:rsidRPr="00B33265">
        <w:t>I read in an interview you did with Playboy in the 70s that one of the most absurd parts of the movie actually </w:t>
      </w:r>
      <w:hyperlink r:id="rId23" w:history="1">
        <w:r w:rsidRPr="00B33265">
          <w:rPr>
            <w:rStyle w:val="Hyperlink"/>
          </w:rPr>
          <w:t>came from your life</w:t>
        </w:r>
      </w:hyperlink>
      <w:r w:rsidRPr="00B33265">
        <w:t>—the moment where Bart kidnaps himself.</w:t>
      </w:r>
    </w:p>
    <w:p w:rsidR="00B33265" w:rsidRPr="00B33265" w:rsidRDefault="00B33265" w:rsidP="00B33265">
      <w:r w:rsidRPr="00B33265">
        <w:t>Oh! It’s not true, but it is true. I was a little kid, and I used to steal from the Woolworth’s. There was a Roy Rogers silver-handled toy six-shooter—oh, it was the most beautiful thing I ever saw in my life. I went mad. I shoved it in my coat, and I went to go—and the store manager grabbed me by the neck. He was screaming, “I’m going to call your mother! I’m going to call the police!” I was only about eight years old. He was shoving me toward his office, and I didn’t know what to do. I reached into my coat, I pulled out the six-shooter, and I said, “Get back, or I’ll blow your head off!” Then he jumped back for a minute, and I ran out of the store. Got away with it.</w:t>
      </w:r>
    </w:p>
    <w:p w:rsidR="00B33265" w:rsidRPr="00B33265" w:rsidRDefault="00B33265" w:rsidP="00B33265">
      <w:r w:rsidRPr="00B33265">
        <w:lastRenderedPageBreak/>
        <w:t xml:space="preserve">How </w:t>
      </w:r>
      <w:proofErr w:type="gramStart"/>
      <w:r w:rsidRPr="00B33265">
        <w:t>did the movie’s</w:t>
      </w:r>
      <w:proofErr w:type="gramEnd"/>
      <w:r w:rsidRPr="00B33265">
        <w:t xml:space="preserve"> ending come about—that big, chaotic, fourth wall-breaking sequence?</w:t>
      </w:r>
    </w:p>
    <w:p w:rsidR="00B33265" w:rsidRPr="00B33265" w:rsidRDefault="00B33265" w:rsidP="00B33265">
      <w:r w:rsidRPr="00B33265">
        <w:t>It didn’t “come about!” These things never come about. I was good at breaking the fourth wall in a kind of make-believe manner. But I thought when I was writing, why don’t I literally break the fourth wall? I said, I’m going to do it on a soundstage, with Dom DeLuise as Busby Berkley, with a bunch of guys in Fred Astaire suits—the guys from Rock Ridge crash in, break the fourth wall. It took a lot of guts, but it really works. If I ever did the stage show of Blazing Saddles, I would end it with a big production number of “The French Mistake.” There’s three or four songs in it already; it lends itself to being a Broadway musical. And then I could go back to what I love—getting up at noon, having breakfast at 2 in the afternoon.</w:t>
      </w:r>
    </w:p>
    <w:p w:rsidR="00B33265" w:rsidRPr="00B33265" w:rsidRDefault="00B33265" w:rsidP="00B33265">
      <w:r w:rsidRPr="00B33265">
        <w:t>I saw that there’s also an animated movie inspired by Blazing Saddles in the works, called </w:t>
      </w:r>
      <w:hyperlink r:id="rId24" w:history="1">
        <w:r w:rsidRPr="00B33265">
          <w:rPr>
            <w:rStyle w:val="Hyperlink"/>
          </w:rPr>
          <w:t>Blazing Samurai.</w:t>
        </w:r>
      </w:hyperlink>
    </w:p>
    <w:p w:rsidR="00B33265" w:rsidRPr="00B33265" w:rsidRDefault="00B33265" w:rsidP="00B33265">
      <w:r w:rsidRPr="00B33265">
        <w:t>Yeah. [The] guy that did Cloudy with a Chance of Meatballs, he said he had an idea to do an animated Japanese version called Blazing Samurai. I said I like it, and I threw him a couple of ideas. It might even be a movie, I don’t know. They’re working on it.</w:t>
      </w:r>
    </w:p>
    <w:p w:rsidR="00B33265" w:rsidRPr="00B33265" w:rsidRDefault="00B33265" w:rsidP="00B33265">
      <w:r w:rsidRPr="00B33265">
        <w:t>Hillary!</w:t>
      </w:r>
    </w:p>
    <w:p w:rsidR="00B33265" w:rsidRPr="00B33265" w:rsidRDefault="00B33265" w:rsidP="00B33265">
      <w:r w:rsidRPr="00B33265">
        <w:t>Yes?</w:t>
      </w:r>
    </w:p>
    <w:p w:rsidR="00B33265" w:rsidRPr="00B33265" w:rsidRDefault="00B33265" w:rsidP="00B33265">
      <w:r w:rsidRPr="00B33265">
        <w:t>Where do you live?</w:t>
      </w:r>
    </w:p>
    <w:p w:rsidR="00B33265" w:rsidRPr="00B33265" w:rsidRDefault="00B33265" w:rsidP="00B33265">
      <w:r w:rsidRPr="00B33265">
        <w:t>I live in Brooklyn.</w:t>
      </w:r>
    </w:p>
    <w:p w:rsidR="00B33265" w:rsidRPr="00B33265" w:rsidRDefault="00B33265" w:rsidP="00B33265">
      <w:r w:rsidRPr="00B33265">
        <w:t>In Brooklyn? Well, why don’t you try to come and see the show? Call Shelby, all right? S-H-E-L-B-Y. Shelby’s in my office—say that Mel said I should get two tickets. And if she checks with me, I’ll say I was lying—don’t give her the tickets.</w:t>
      </w:r>
    </w:p>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06083F" w:rsidRPr="00B33265" w:rsidRDefault="00B33265">
      <w:pPr>
        <w:rPr>
          <w:b/>
        </w:rPr>
      </w:pPr>
      <w:r>
        <w:rPr>
          <w:b/>
        </w:rPr>
        <w:lastRenderedPageBreak/>
        <w:t xml:space="preserve">Sandra Cisneros, </w:t>
      </w:r>
      <w:proofErr w:type="gramStart"/>
      <w:r>
        <w:rPr>
          <w:b/>
        </w:rPr>
        <w:t>The</w:t>
      </w:r>
      <w:proofErr w:type="gramEnd"/>
      <w:r>
        <w:rPr>
          <w:b/>
        </w:rPr>
        <w:t xml:space="preserve"> New York Times </w:t>
      </w:r>
    </w:p>
    <w:p w:rsidR="0006083F" w:rsidRDefault="0006083F">
      <w:hyperlink r:id="rId25" w:history="1">
        <w:r w:rsidRPr="00F94BCC">
          <w:rPr>
            <w:rStyle w:val="Hyperlink"/>
          </w:rPr>
          <w:t>http://www.nytimes.com/1993/01/07/garden/at-the-library-with-sandra-cisneros-a-solo-traveler-in-two-w</w:t>
        </w:r>
        <w:r w:rsidRPr="00F94BCC">
          <w:rPr>
            <w:rStyle w:val="Hyperlink"/>
          </w:rPr>
          <w:t>orlds.html?pagewanted=all</w:t>
        </w:r>
      </w:hyperlink>
    </w:p>
    <w:p w:rsidR="00B33265" w:rsidRPr="00B33265" w:rsidRDefault="00B33265" w:rsidP="00B33265">
      <w:r w:rsidRPr="00B33265">
        <w:t xml:space="preserve">AT THE LIBRARY WITH: Sandra Cisneros; </w:t>
      </w:r>
      <w:proofErr w:type="gramStart"/>
      <w:r w:rsidRPr="00B33265">
        <w:t>A</w:t>
      </w:r>
      <w:proofErr w:type="gramEnd"/>
      <w:r w:rsidRPr="00B33265">
        <w:t xml:space="preserve"> Solo Traveler In Two Worlds</w:t>
      </w:r>
    </w:p>
    <w:p w:rsidR="00B33265" w:rsidRPr="00B33265" w:rsidRDefault="00B33265" w:rsidP="00B33265">
      <w:r w:rsidRPr="00B33265">
        <w:t>By MARY B. W. TABOR</w:t>
      </w:r>
    </w:p>
    <w:p w:rsidR="00B33265" w:rsidRPr="00B33265" w:rsidRDefault="00B33265" w:rsidP="00B33265">
      <w:r w:rsidRPr="00B33265">
        <w:t>ON a rainy winter afternoon, the writer Sandra Cisneros stands before a ragtag group of children and adults in the tiny Brownsville branch of the Brooklyn Public Library, and with orange and black cat-eyed glasses perched atop her head, begins her song of life in the barrio.</w:t>
      </w:r>
    </w:p>
    <w:p w:rsidR="00B33265" w:rsidRPr="00B33265" w:rsidRDefault="00B33265" w:rsidP="00B33265">
      <w:r w:rsidRPr="00B33265">
        <w:t>One hand clutches her open book. The other moves passionately, as does her face, which she scrunches into a knot and then opens with delight as she reads aloud of wise children and foolish adults, of tangled Latino and American cultures, of noise and silence and Proustian moments, of intense love and intense anger.</w:t>
      </w:r>
    </w:p>
    <w:p w:rsidR="00B33265" w:rsidRPr="00B33265" w:rsidRDefault="00B33265" w:rsidP="00B33265">
      <w:r w:rsidRPr="00B33265">
        <w:t>Then she passes around her fifth-grade report card.</w:t>
      </w:r>
    </w:p>
    <w:p w:rsidR="00B33265" w:rsidRPr="00B33265" w:rsidRDefault="00B33265" w:rsidP="00B33265">
      <w:r w:rsidRPr="00B33265">
        <w:t>"I have C's and D's in everything," she says, her dark eyes flashing in both disbelief and defiance. "The only B I had was in conduct. But I don't remember being that stupid."</w:t>
      </w:r>
    </w:p>
    <w:p w:rsidR="00B33265" w:rsidRPr="00B33265" w:rsidRDefault="00B33265" w:rsidP="00B33265">
      <w:r w:rsidRPr="00B33265">
        <w:t>The teachers, she explains to the students who strain to see the yellow card, just did not understand what to do with a working-class Mexican-American girl from the South Side of Chicago. "They thought I was a dreamer," the petite, sylphlike woman says.</w:t>
      </w:r>
    </w:p>
    <w:p w:rsidR="00B33265" w:rsidRPr="00B33265" w:rsidRDefault="00B33265" w:rsidP="00B33265">
      <w:r w:rsidRPr="00B33265">
        <w:t>In some ways, she still is a dreamer. But after two fellowships from the National Endowment for the Arts, and with a six-figure publishing contract from Turtle Bay Books, a division of Random House, this 38-year-old poet and short-story writer now has few questioning her abilities.</w:t>
      </w:r>
    </w:p>
    <w:p w:rsidR="00B33265" w:rsidRPr="00B33265" w:rsidRDefault="00B33265" w:rsidP="00B33265">
      <w:r w:rsidRPr="00B33265">
        <w:t>Cited by critics as an important new author with a vigorous and original voice, Ms. Cisneros is one of only a handful of Latina writers to make it big on the American scene, along with the likes of Julia Alvarez, a Dominican-American, and Cristina Garcia, a Cuban-American. In 1991, she won praise for "Woman Hollering Creek," (Vintage Books) a collection of short stories and sketches that survey the condition of women.</w:t>
      </w:r>
    </w:p>
    <w:p w:rsidR="00B33265" w:rsidRPr="00B33265" w:rsidRDefault="00B33265" w:rsidP="00B33265">
      <w:r w:rsidRPr="00B33265">
        <w:t>In December, Turtle Bay published a hardcover version of a collection of poems, "My Wicked Wicked Ways," first published in paperback in 1987 by Third Woman Press. Its first printing of more than 5,000 sold out, the book is in its second printing.</w:t>
      </w:r>
    </w:p>
    <w:p w:rsidR="00B33265" w:rsidRPr="00B33265" w:rsidRDefault="00B33265" w:rsidP="00B33265">
      <w:r w:rsidRPr="00B33265">
        <w:t xml:space="preserve">Her works are filled with young girls coming of age, dejected brides and powerful, passionate women. In "You Bring </w:t>
      </w:r>
      <w:proofErr w:type="gramStart"/>
      <w:r w:rsidRPr="00B33265">
        <w:t>Out</w:t>
      </w:r>
      <w:proofErr w:type="gramEnd"/>
      <w:r w:rsidRPr="00B33265">
        <w:t xml:space="preserve"> the Mexican in Me," part of a new collection of poetry, "Loose Woman," that Ms. Cisneros is working on, she writes:</w:t>
      </w:r>
    </w:p>
    <w:p w:rsidR="00B33265" w:rsidRPr="00B33265" w:rsidRDefault="00B33265" w:rsidP="00B33265">
      <w:r w:rsidRPr="00B33265">
        <w:t>You bring out the Dolores del Rio in me.</w:t>
      </w:r>
    </w:p>
    <w:p w:rsidR="00B33265" w:rsidRPr="00B33265" w:rsidRDefault="00B33265" w:rsidP="00B33265">
      <w:r w:rsidRPr="00B33265">
        <w:t>The Mexican spitfire in me.</w:t>
      </w:r>
    </w:p>
    <w:p w:rsidR="00B33265" w:rsidRPr="00B33265" w:rsidRDefault="00B33265" w:rsidP="00B33265">
      <w:r w:rsidRPr="00B33265">
        <w:t xml:space="preserve">The raw navajas, glint and passion in </w:t>
      </w:r>
      <w:proofErr w:type="gramStart"/>
      <w:r w:rsidRPr="00B33265">
        <w:t>me .</w:t>
      </w:r>
      <w:proofErr w:type="gramEnd"/>
    </w:p>
    <w:p w:rsidR="00B33265" w:rsidRPr="00B33265" w:rsidRDefault="00B33265" w:rsidP="00B33265">
      <w:r w:rsidRPr="00B33265">
        <w:lastRenderedPageBreak/>
        <w:t>And just as the report card seems an odd mirror for one whose writings have made their way into hundreds of curriculums and more than a dozen anthologies, Ms. Cisneros, who can be both fiercely feminine and androgynous, idealistic and deeply cynical, is herself a study in contradiction. Before her audience at the library, which she visited as part of a three-city tour promoting "My Wicked Wicked Ways," she cuts a sophisticated figure in a long, sleek crushed velvet outfit, boots and short dark hair. But her expressions are whimsical, her voice small and childlike.</w:t>
      </w:r>
    </w:p>
    <w:p w:rsidR="00B33265" w:rsidRPr="00B33265" w:rsidRDefault="00B33265" w:rsidP="00B33265">
      <w:r w:rsidRPr="00B33265">
        <w:t>Her writing is lean. Her conversation style is chatty and rambling. Though she speaks with passion about her collection of boyfriends, she lives alone as "nobody's mother and nobody's wife." She is a self-described "terrorist," "anarchist" and "Chicana feminist," though in the same breath she says she knows little about "-ists or -isms."</w:t>
      </w:r>
    </w:p>
    <w:p w:rsidR="00B33265" w:rsidRPr="00B33265" w:rsidRDefault="00B33265" w:rsidP="00B33265">
      <w:r w:rsidRPr="00B33265">
        <w:t>"I am a woman and I am a Latina," she says over a plate of pancakes and bacon the next morning at Good Enough to Eat, on the Upper West Side, lacing her sentences with Spanish words that roll over her tongue. Her voice is deeper when she speaks Spanish. "Those are the things that make my writing distinctive. Those are the things that give my writing power. They are the things that give it sabor, the things that give it picante."</w:t>
      </w:r>
    </w:p>
    <w:p w:rsidR="00B33265" w:rsidRPr="00B33265" w:rsidRDefault="00B33265" w:rsidP="00B33265">
      <w:r w:rsidRPr="00B33265">
        <w:t>But it is finding the middle ground between the Latin and the American that has provided the most creative tension for Ms. Cisneros. The first resolution of such tension, she says, was making it through school. The second was moving away from home and her Mexican father, Mexican-American mother and six brothers.</w:t>
      </w:r>
    </w:p>
    <w:p w:rsidR="00B33265" w:rsidRPr="00B33265" w:rsidRDefault="00B33265" w:rsidP="00B33265">
      <w:r w:rsidRPr="00B33265">
        <w:t>"My father always defined my gender to my brothers," she says. "He'd say, 'This is your sister, you must take care of her.' "</w:t>
      </w:r>
    </w:p>
    <w:p w:rsidR="00B33265" w:rsidRPr="00B33265" w:rsidRDefault="00B33265" w:rsidP="00B33265">
      <w:r w:rsidRPr="00B33265">
        <w:t>After graduating from Loyola University of Chicago, she went to the Iowa Writers Workshop. She then returned to Chicago but decided to live alone. Her father, an upholsterer, continued to ask her to come back home and "stop all the foolishness." Self-doubt began to hang over her.</w:t>
      </w:r>
    </w:p>
    <w:p w:rsidR="00B33265" w:rsidRPr="00B33265" w:rsidRDefault="00B33265" w:rsidP="00B33265">
      <w:r w:rsidRPr="00B33265">
        <w:t>Working as a teacher of high-school dropouts, then as a college recruiter, she wrote at her kitchen table at night, fighting bouts of loneliness and anxiety. She would stare at a Mary Cassatt calendar that pictured white women and children and had the quotation, "I can live alone and I love to work." She says: "It became a mantra to me. I was trying to live alone, like all of these women in the calendar, and I was trying to work. But it's hard if you are a Mexican woman and used to living with your family and not estranging them. It was like being a traitor to your country.</w:t>
      </w:r>
    </w:p>
    <w:p w:rsidR="00B33265" w:rsidRPr="00B33265" w:rsidRDefault="00B33265" w:rsidP="00B33265">
      <w:r w:rsidRPr="00B33265">
        <w:t>"But you didn't know, were you a traitor? Were you being corrupted by all of these American ways? Had you really been ruined by college as your father said? Had you forsaken everything you were and pretended to be something you weren't? There was a lot of doubt."</w:t>
      </w:r>
    </w:p>
    <w:p w:rsidR="00B33265" w:rsidRPr="00B33265" w:rsidRDefault="00B33265" w:rsidP="00B33265">
      <w:r w:rsidRPr="00B33265">
        <w:t>But she knew something her colleagues at Iowa didn't. She could write about growing up as a shy Latina who moved back and forth from Mexico to Chicago, from house to house and school to school.</w:t>
      </w:r>
    </w:p>
    <w:p w:rsidR="00B33265" w:rsidRPr="00B33265" w:rsidRDefault="00B33265" w:rsidP="00B33265">
      <w:r w:rsidRPr="00B33265">
        <w:t>"The house on Mango Street is ours," she writes in her book "The House on Mango Street" (Vintage, 1989), "and we don't have to pay rent to anybody, or share the yard with the people downstairs, or be careful not to make too much noise, and there isn't a landlord banging on the ceiling with a broom."</w:t>
      </w:r>
    </w:p>
    <w:p w:rsidR="00B33265" w:rsidRPr="00B33265" w:rsidRDefault="00B33265" w:rsidP="00B33265">
      <w:r w:rsidRPr="00B33265">
        <w:lastRenderedPageBreak/>
        <w:t xml:space="preserve">Pausing over her breakfast, she says: "I always felt that we were victims of a fairy </w:t>
      </w:r>
      <w:proofErr w:type="gramStart"/>
      <w:r w:rsidRPr="00B33265">
        <w:t>tale, that</w:t>
      </w:r>
      <w:proofErr w:type="gramEnd"/>
      <w:r w:rsidRPr="00B33265">
        <w:t xml:space="preserve"> somehow some spell had happened. I thought it was just temporary hard times."</w:t>
      </w:r>
    </w:p>
    <w:p w:rsidR="00B33265" w:rsidRPr="00B33265" w:rsidRDefault="00B33265" w:rsidP="00B33265">
      <w:r w:rsidRPr="00B33265">
        <w:t>Those hard times have made her success seem so sweet. "Every time someone asks me to sign a book, I feel like laughing," she says. "It's so wacky. I was the girl with the C's and D's. I was the girl in the corner with the goofy glasses from Sears. I was the ugly kid in the class with the bad haircut, the one nobody would talk to. I was the one that never got picked to be in the play."</w:t>
      </w:r>
    </w:p>
    <w:p w:rsidR="00B33265" w:rsidRPr="00B33265" w:rsidRDefault="00B33265" w:rsidP="00B33265">
      <w:r w:rsidRPr="00B33265">
        <w:t>Having spent most of her adult life living hand to mouth ("I once put back a light bulb at the grocery," she says, "because I thought I could move the bulbs to rooms where I needed them"), Ms. Cisneros says the publishing contracts have allowed her to buy a new Victorian house in San Antonio, where she has lived off and on since 1984. Unlike Chicago, where her family still lives, San Antonio allows her to straddle the Mexican-American border and culture.</w:t>
      </w:r>
    </w:p>
    <w:p w:rsidR="00B33265" w:rsidRPr="00B33265" w:rsidRDefault="00B33265" w:rsidP="00B33265">
      <w:r w:rsidRPr="00B33265">
        <w:t>But those early hard times have also served to forge a clear political agenda for Ms. Cisneros, who has refused to appear in ads for the Gap or to allow her work in anthologies that use the word "Hispanic."</w:t>
      </w:r>
    </w:p>
    <w:p w:rsidR="00B33265" w:rsidRPr="00B33265" w:rsidRDefault="00B33265" w:rsidP="00B33265">
      <w:proofErr w:type="gramStart"/>
      <w:r w:rsidRPr="00B33265">
        <w:t>" 'Hispanic'</w:t>
      </w:r>
      <w:proofErr w:type="gramEnd"/>
      <w:r w:rsidRPr="00B33265">
        <w:t xml:space="preserve"> is English for a person of Latino origin who wants to be accepted by the white status quo," she says. "Latino is the word we have always used for ourselves."</w:t>
      </w:r>
    </w:p>
    <w:p w:rsidR="00B33265" w:rsidRPr="00B33265" w:rsidRDefault="00B33265" w:rsidP="00B33265">
      <w:r w:rsidRPr="00B33265">
        <w:t>She says she refused to pose for an Annie Leibovitz Gap ad last year because the clothing company does not have a strong enough commitment to Latino communities. (Officials at the Gap headquarters in San Francisco were not available yesterday to comment on her statement, a company spokeswoman said.)</w:t>
      </w:r>
    </w:p>
    <w:p w:rsidR="00B33265" w:rsidRPr="00B33265" w:rsidRDefault="00B33265" w:rsidP="00B33265">
      <w:r w:rsidRPr="00B33265">
        <w:t xml:space="preserve">She champions the working class and insists that other Latino writers be included in collections. "This is something I always come back to," she says. "I tell students, you really should not be glad that I'm the only Latina that's getting published. You should be ashamed. Why am I the only one? </w:t>
      </w:r>
      <w:proofErr w:type="gramStart"/>
      <w:r w:rsidRPr="00B33265">
        <w:t>Its</w:t>
      </w:r>
      <w:proofErr w:type="gramEnd"/>
      <w:r w:rsidRPr="00B33265">
        <w:t xml:space="preserve"> a question that we have to ask. It's absurd.</w:t>
      </w:r>
    </w:p>
    <w:p w:rsidR="00B33265" w:rsidRPr="00B33265" w:rsidRDefault="00B33265" w:rsidP="00B33265">
      <w:r w:rsidRPr="00B33265">
        <w:t>"I don't want young people in the barrios to see me as a kind of an example of pull yourselves up by the bootstrap. That's the last thing I want. I really want them to question the educational system and the whole system that is created to keep them from becoming what I became. I'm the exception not the rule."</w:t>
      </w:r>
    </w:p>
    <w:p w:rsidR="00B33265" w:rsidRPr="00B33265" w:rsidRDefault="00B33265" w:rsidP="00B33265">
      <w:r w:rsidRPr="00B33265">
        <w:t>Now, besides working on "Loose Woman" and a novel, "Caramelo," Ms. Cisneros says she serves as an informal spokeswoman for Latinos.</w:t>
      </w:r>
    </w:p>
    <w:p w:rsidR="00B33265" w:rsidRPr="00B33265" w:rsidRDefault="00B33265" w:rsidP="00B33265">
      <w:r w:rsidRPr="00B33265">
        <w:t>"I don't have to dream anymore about how to give insulin shots or how to give out condoms from planes," she says. "I can do my terrorist activities now by staying home and writing. I have the power to make people think in a different way. It's a different way of defining power, and it is something that I don't want to abuse or lose. I want to help my community.</w:t>
      </w:r>
    </w:p>
    <w:p w:rsidR="00B33265" w:rsidRPr="00B33265" w:rsidRDefault="00B33265" w:rsidP="00B33265">
      <w:r w:rsidRPr="00B33265">
        <w:t>"I'm a translator. I'm an amphibian. I can travel in both worlds. What I'm saying is very important for the Latino community, but it is also important for the white community to hear. What I'm saying in my writing is that we can be Latino and still be American."</w:t>
      </w:r>
    </w:p>
    <w:p w:rsidR="00B33265" w:rsidRDefault="00B33265"/>
    <w:p w:rsidR="00B33265" w:rsidRDefault="00B33265"/>
    <w:p w:rsidR="00B33265" w:rsidRPr="00B33265" w:rsidRDefault="00B33265">
      <w:pPr>
        <w:rPr>
          <w:b/>
        </w:rPr>
      </w:pPr>
      <w:r w:rsidRPr="00B33265">
        <w:rPr>
          <w:b/>
        </w:rPr>
        <w:lastRenderedPageBreak/>
        <w:t xml:space="preserve">Sandra Cisneros, </w:t>
      </w:r>
      <w:proofErr w:type="gramStart"/>
      <w:r w:rsidRPr="00B33265">
        <w:rPr>
          <w:b/>
        </w:rPr>
        <w:t>The</w:t>
      </w:r>
      <w:proofErr w:type="gramEnd"/>
      <w:r w:rsidRPr="00B33265">
        <w:rPr>
          <w:b/>
        </w:rPr>
        <w:t xml:space="preserve"> New York Times </w:t>
      </w:r>
    </w:p>
    <w:p w:rsidR="0006083F" w:rsidRDefault="0006083F">
      <w:hyperlink r:id="rId26" w:history="1">
        <w:r w:rsidRPr="00F94BCC">
          <w:rPr>
            <w:rStyle w:val="Hyperlink"/>
          </w:rPr>
          <w:t>http://www.nytimes.com/2002/11/12/books/telling-a-tale-of-immigrants-whose-stories-go-untold.html?pagewanted=all</w:t>
        </w:r>
      </w:hyperlink>
    </w:p>
    <w:p w:rsidR="00B33265" w:rsidRPr="00B33265" w:rsidRDefault="00B33265" w:rsidP="00B33265">
      <w:r w:rsidRPr="00B33265">
        <w:t xml:space="preserve">Telling a Tale </w:t>
      </w:r>
      <w:proofErr w:type="gramStart"/>
      <w:r w:rsidRPr="00B33265">
        <w:t>Of</w:t>
      </w:r>
      <w:proofErr w:type="gramEnd"/>
      <w:r w:rsidRPr="00B33265">
        <w:t xml:space="preserve"> Immigrants Whose Stories Go Untold</w:t>
      </w:r>
    </w:p>
    <w:p w:rsidR="00B33265" w:rsidRPr="00B33265" w:rsidRDefault="00B33265" w:rsidP="00B33265">
      <w:r w:rsidRPr="00B33265">
        <w:t>By </w:t>
      </w:r>
      <w:hyperlink r:id="rId27" w:tooltip="More Articles by MIREYA NAVARRO" w:history="1">
        <w:r w:rsidRPr="00B33265">
          <w:rPr>
            <w:rStyle w:val="Hyperlink"/>
          </w:rPr>
          <w:t>MIREYA NAVARRO</w:t>
        </w:r>
      </w:hyperlink>
      <w:r w:rsidRPr="00B33265">
        <w:t>NOV. 12, 2002</w:t>
      </w:r>
    </w:p>
    <w:p w:rsidR="00B33265" w:rsidRPr="00B33265" w:rsidRDefault="00B33265" w:rsidP="00B33265">
      <w:r w:rsidRPr="00B33265">
        <w:t>For nine years Sandra Cisneros kept busy writing poetry, short stories and essays, but all along she was nurturing a longer project, one about a family, spanning 100 years and three generations and taking place on both sides of the Mexican border.</w:t>
      </w:r>
    </w:p>
    <w:p w:rsidR="00B33265" w:rsidRPr="00B33265" w:rsidRDefault="00B33265" w:rsidP="00B33265">
      <w:r w:rsidRPr="00B33265">
        <w:t>That book, a novel called ''Caramelo,'' has just been published, and for Ms. Cisneros this constitutes a major literary event. This is only her second novel; her first was the hugely successful ''House on Mango Street,'' published in 1984 by Arte Público Press and reissued by Random House in 1991. The story of a Mexican-American girl coming of age in Chicago, that novel has sold about two million copies in 11 languages, making Ms. Cisneros one of the best-selling Hispanic authors in the United States.</w:t>
      </w:r>
    </w:p>
    <w:p w:rsidR="00B33265" w:rsidRPr="00B33265" w:rsidRDefault="00B33265" w:rsidP="00B33265">
      <w:r w:rsidRPr="00B33265">
        <w:t>But Ms. Cisneros, 47, was not hurried along by success. ''Caramelo'' (the title refers to a color and to a type of rebozo, or shawl) developed slowly and, she says, ''organically'' over nearly a decade. It grew out of her desire to honor her father as he approached the end of his life (he died in 1997) by telling his story. It is essentially the tale of a Mexican who is not unlike the millions of other immigrants to this country whose stories go untold.</w:t>
      </w:r>
    </w:p>
    <w:p w:rsidR="00B33265" w:rsidRPr="00B33265" w:rsidRDefault="00B33265" w:rsidP="00B33265">
      <w:r w:rsidRPr="00B33265">
        <w:t>''I never saw an upholsterer in American literature,'' Ms. Cisneros said. Her father, Alfredo Cisneros, had an upholstery business in Chicago that is now run by three of his sons. ''He was such an example of generosity and honest labor,'' she said. ''I didn't want people to erase him.''</w:t>
      </w:r>
    </w:p>
    <w:p w:rsidR="00B33265" w:rsidRPr="00B33265" w:rsidRDefault="00B33265" w:rsidP="00B33265">
      <w:r w:rsidRPr="00B33265">
        <w:t>Her father used to drive his family -- his daughter, six sons and his Mexican-American wife -- from Chicago to his native Mexico every summer to visit his mother. One summer, during an outing to a beach in Acapulco, Ms. Cisneros got the idea for a short story she said she could never finish.</w:t>
      </w:r>
    </w:p>
    <w:p w:rsidR="00B33265" w:rsidRPr="00B33265" w:rsidRDefault="00B33265" w:rsidP="00B33265">
      <w:r w:rsidRPr="00B33265">
        <w:t>''I knew too much about everybody,'' she explained. ''I kept branching off into other substories, other plots.''</w:t>
      </w:r>
    </w:p>
    <w:p w:rsidR="00B33265" w:rsidRPr="00B33265" w:rsidRDefault="00B33265" w:rsidP="00B33265">
      <w:r w:rsidRPr="00B33265">
        <w:t>So she ended up writing a novel more than 400 pages long, with a plot like that of a telenovela (or soap opera), about her ancestors and their progeny, including extra commentary in copious footnotes. It is partly true, partly fiction, and written in ''little pieces,'' Ms. Cisneros said. ''I have invented what I do not know and exaggerated what I do, to continue the family tradition of telling healthy lies,'' she writes in her book. She said she wrote intuitively, waiting to find the patterns, meandering without being necessarily lost.</w:t>
      </w:r>
    </w:p>
    <w:p w:rsidR="00B33265" w:rsidRPr="00B33265" w:rsidRDefault="00B33265" w:rsidP="00B33265">
      <w:r w:rsidRPr="00B33265">
        <w:t>''I knew what I didn't want,'' she said. ''I didn't want a typical linear, conventional novel. I didn't want 'The House on Mango Street.' I had done that. I wanted something more challenging.''</w:t>
      </w:r>
    </w:p>
    <w:p w:rsidR="00B33265" w:rsidRPr="00B33265" w:rsidRDefault="00B33265" w:rsidP="00B33265">
      <w:r w:rsidRPr="00B33265">
        <w:t xml:space="preserve">Ms. Cisneros did not settle on the structure of the narrative until three or four years into the writing, when she heard a know-it-all voice, an interior critic not unlike one of her brothers nagging her about a dress she was wearing. In ''Caramelo,'' that voice comes from her paternal grandmother, or ''the awful grandmother.'' The character is described with humor from the point of view of Ms. Cisneros's own </w:t>
      </w:r>
      <w:r w:rsidRPr="00B33265">
        <w:lastRenderedPageBreak/>
        <w:t>mother, ''who didn't get along'' with her mother-in-law at all, and who interrupts the book's storytelling with her own take on things.</w:t>
      </w:r>
    </w:p>
    <w:p w:rsidR="00B33265" w:rsidRPr="00B33265" w:rsidRDefault="00B33265" w:rsidP="00B33265">
      <w:r w:rsidRPr="00B33265">
        <w:t>While ''Mango Street'' found an almost cult following among young Latinas and English teachers, ''Caramelo'' seems to be striking a chord among a wider audience, particularly immigrants. A recent reading in New Braunfels, a Texas town settled by Germans, drew a mostly older crowd of women and men who, Ms. Cisneros found, identified with her description of people as ''walking libraries'' and her attempt to capture some of their knowledge in her characters.</w:t>
      </w:r>
    </w:p>
    <w:p w:rsidR="00B33265" w:rsidRPr="00B33265" w:rsidRDefault="00B33265" w:rsidP="00B33265">
      <w:r w:rsidRPr="00B33265">
        <w:t>''People to me are like walking Smithsonians,'' she said, ''and when they die, all this goes with them unless you document it.''</w:t>
      </w:r>
    </w:p>
    <w:p w:rsidR="00B33265" w:rsidRPr="00B33265" w:rsidRDefault="00B33265" w:rsidP="00B33265">
      <w:r w:rsidRPr="00B33265">
        <w:t>Ms. Cisneros's writing is often described by her readers as poetic yet accessible, even when she sprinkles it with Spanish words that go untranslated. (They make sense to English speakers in context.) ''Caramelo,'' published by Alfred A. Knopf in both English and Spanish, is her seventh book. Her others include a short-story collection, ''Woman Hollering Creek and Other Stories''; a children's book, ''Hairs/Pelitos''; and several poetry books.</w:t>
      </w:r>
    </w:p>
    <w:p w:rsidR="00B33265" w:rsidRPr="00B33265" w:rsidRDefault="00B33265" w:rsidP="00B33265">
      <w:r w:rsidRPr="00B33265">
        <w:t>''The House on Mango Street'' has become part of the curriculum of many middle schools, high schools and colleges and this year became Miami's selection for its One Book, One Community program, fashioned after similar programs in cities around the country. The project, which features public readings and discussions, invites people to read the same book at the same time.</w:t>
      </w:r>
    </w:p>
    <w:p w:rsidR="00B33265" w:rsidRPr="00B33265" w:rsidRDefault="00B33265" w:rsidP="00B33265">
      <w:r w:rsidRPr="00B33265">
        <w:t>Carol Jago, an English teacher at Santa Monica High School in California who wrote ''Sandra Cisneros in the Classroom,'' a teacher's guide published this year by the National Council of Teachers of English, said that ''The House on Mango Street'' became a hit among teachers because it was ''a work of art'' that was not very long and whose subject and language were appropriate for teenagers in a classroom.</w:t>
      </w:r>
    </w:p>
    <w:p w:rsidR="00B33265" w:rsidRPr="00B33265" w:rsidRDefault="00B33265" w:rsidP="00B33265">
      <w:r w:rsidRPr="00B33265">
        <w:t>''It came at the right time,'' Ms. Jago added, ''when so many of us were so desperately looking for a Latino writer, to bring into our classrooms more multicultural literature.''</w:t>
      </w:r>
    </w:p>
    <w:p w:rsidR="00B33265" w:rsidRPr="00B33265" w:rsidRDefault="00B33265" w:rsidP="00B33265">
      <w:r w:rsidRPr="00B33265">
        <w:t>Ms. Cisneros is part of the early wave of Hispanic writers who helped supply the books for the often controversial ethnic and women's studies programs added to university curriculums in the 1970's and 80's, said Nicolás Kanellos, director of Arte Público, a nonprofit imprint of the University of Houston that first published ''Mango Street'' and is the largest publisher of Latino writers in the United States.</w:t>
      </w:r>
    </w:p>
    <w:p w:rsidR="00B33265" w:rsidRPr="00B33265" w:rsidRDefault="00B33265" w:rsidP="00B33265">
      <w:r w:rsidRPr="00B33265">
        <w:t>Mr. Kanellos characterized Ms. Cisneros's work as part of a Latino literary culture written in English dating back to the 1960's, whose themes revolve around issues of identity, cultural conflict within the United States and the place of women in society.</w:t>
      </w:r>
    </w:p>
    <w:p w:rsidR="00B33265" w:rsidRPr="00B33265" w:rsidRDefault="00B33265" w:rsidP="00B33265">
      <w:r w:rsidRPr="00B33265">
        <w:t>But Ms. Cisneros, he said, has been one of the few to break away as a ''front-list author'' for a major publishing house. Although the market has widened for Latino writers, Mr. Kanellos said, they are still largely underrepresented among the big publishers and bookstore chains, which he said were still doubtful that they could make much money on Latin-theme books in English or Spanish.</w:t>
      </w:r>
    </w:p>
    <w:p w:rsidR="00B33265" w:rsidRPr="00B33265" w:rsidRDefault="00B33265" w:rsidP="00B33265">
      <w:r w:rsidRPr="00B33265">
        <w:t>''For 35 million people,'' he said of the Hispanic population in the United States, ''we still have a real lack of representation and opportunity to reflect our lives through writing.''</w:t>
      </w:r>
    </w:p>
    <w:p w:rsidR="00B33265" w:rsidRPr="00B33265" w:rsidRDefault="00B33265" w:rsidP="00B33265">
      <w:r w:rsidRPr="00B33265">
        <w:lastRenderedPageBreak/>
        <w:t>Yet if Ms. Cisneros's father had had his way, his only daughter, the third oldest of his seven children, would have picked a more financially secure profession or at least married.</w:t>
      </w:r>
    </w:p>
    <w:p w:rsidR="00B33265" w:rsidRPr="00B33265" w:rsidRDefault="00B33265" w:rsidP="00B33265">
      <w:r w:rsidRPr="00B33265">
        <w:t>''He thought I was just choosing to live in poverty,'' she said.</w:t>
      </w:r>
    </w:p>
    <w:p w:rsidR="00B33265" w:rsidRPr="00B33265" w:rsidRDefault="00B33265" w:rsidP="00B33265">
      <w:r w:rsidRPr="00B33265">
        <w:t>Ms. Cisneros, who was born and grew up in Chicago, graduated from Loyola University and attended the Writers' Workshop at the University of Iowa. She returned to Chicago to teach but in 1984 decided to move to San Antonio to be closer to the border that defines her bicultural identity.</w:t>
      </w:r>
    </w:p>
    <w:p w:rsidR="00B33265" w:rsidRPr="00B33265" w:rsidRDefault="00B33265" w:rsidP="00B33265">
      <w:r w:rsidRPr="00B33265">
        <w:t>There she became embroiled in a widely publicized controversy when her Mexican pride clashed with local sensibilities. In the late 1990's, when she painted her house in the King William neighborhood a pre-Columbian purple, city preservation officials deemed the color historically incorrect and unsuitable for the Victorian neighborhood, and wanted it changed.</w:t>
      </w:r>
    </w:p>
    <w:p w:rsidR="00B33265" w:rsidRPr="00B33265" w:rsidRDefault="00B33265" w:rsidP="00B33265">
      <w:r w:rsidRPr="00B33265">
        <w:t>''Depends on whose history you're talking about,'' was Ms. Cisneros's response. ''This is San Antonio, not St. Anthony's.''</w:t>
      </w:r>
    </w:p>
    <w:p w:rsidR="00B33265" w:rsidRPr="00B33265" w:rsidRDefault="00B33265" w:rsidP="00B33265">
      <w:r w:rsidRPr="00B33265">
        <w:t>The house has since become a tourist attraction, although the dispute, like the color in the Texas sun, eventually faded. Purple turned to blue, and ''the house is legal now,'' she said.</w:t>
      </w:r>
    </w:p>
    <w:p w:rsidR="00B33265" w:rsidRPr="00B33265" w:rsidRDefault="00B33265" w:rsidP="00B33265">
      <w:r w:rsidRPr="00B33265">
        <w:t>Ms. Cisneros, who shares her house with four dogs, three cats and a parrot (a boyfriend, a filmmaker, lives in Austin), said she was hardly a rebel. She is a Buddhist who believes in compassion, nonviolence and ''putting my writing to service,'' she said. She has a new tattoo on her left arm that she calls ''the Buddhalupe,'' the Virgin of Guadalupe in the Lotus position.</w:t>
      </w:r>
    </w:p>
    <w:p w:rsidR="00B33265" w:rsidRPr="00B33265" w:rsidRDefault="00B33265" w:rsidP="00B33265">
      <w:r w:rsidRPr="00B33265">
        <w:t>Her writing, at least for the near future, will most likely be more poetry and short stories. Asked about her next novel, she said only half-jokingly: ''You know what? I feel like a dog that has just given birth to 13 puppies. So don't talk about my next book right now. I'm still panting here.''</w:t>
      </w:r>
    </w:p>
    <w:p w:rsidR="00B33265" w:rsidRDefault="00B33265"/>
    <w:p w:rsidR="00B33265" w:rsidRDefault="00B33265"/>
    <w:p w:rsidR="00B33265" w:rsidRDefault="00B33265"/>
    <w:p w:rsidR="00B33265" w:rsidRDefault="00B33265"/>
    <w:p w:rsidR="00A963B8" w:rsidRDefault="00A963B8"/>
    <w:p w:rsidR="00A963B8" w:rsidRDefault="00A963B8"/>
    <w:p w:rsidR="00A963B8" w:rsidRDefault="00A963B8"/>
    <w:p w:rsidR="00A963B8" w:rsidRDefault="00A963B8"/>
    <w:p w:rsidR="00A963B8" w:rsidRDefault="00A963B8"/>
    <w:p w:rsidR="00A963B8" w:rsidRDefault="00A963B8"/>
    <w:p w:rsidR="00D40C95" w:rsidRDefault="00D40C95"/>
    <w:p w:rsidR="00A963B8" w:rsidRDefault="00A963B8"/>
    <w:p w:rsidR="00B33265" w:rsidRPr="00B33265" w:rsidRDefault="00B33265">
      <w:pPr>
        <w:rPr>
          <w:b/>
        </w:rPr>
      </w:pPr>
      <w:r w:rsidRPr="00B33265">
        <w:rPr>
          <w:b/>
        </w:rPr>
        <w:lastRenderedPageBreak/>
        <w:t xml:space="preserve">Eugene O’Neill Theater Center, </w:t>
      </w:r>
      <w:proofErr w:type="gramStart"/>
      <w:r w:rsidRPr="00B33265">
        <w:rPr>
          <w:b/>
        </w:rPr>
        <w:t>The</w:t>
      </w:r>
      <w:proofErr w:type="gramEnd"/>
      <w:r w:rsidRPr="00B33265">
        <w:rPr>
          <w:b/>
        </w:rPr>
        <w:t xml:space="preserve"> New York Times </w:t>
      </w:r>
    </w:p>
    <w:p w:rsidR="00B33265" w:rsidRDefault="0006675C">
      <w:r w:rsidRPr="0006675C">
        <w:t>http://www.nytimes.com/1991/03/10/nyregion/view-eugene-o-neill-theater-center-playwright-s-living-monument-nurtures-his.html</w:t>
      </w:r>
    </w:p>
    <w:p w:rsidR="00B33265" w:rsidRPr="00B33265" w:rsidRDefault="00B33265" w:rsidP="00B33265">
      <w:r w:rsidRPr="00B33265">
        <w:t>THE VIEW FROM: THE EUGENE O'NEILL THEATER CENTER; Playwright's Living Monument Nurtures His Memory and Craft</w:t>
      </w:r>
    </w:p>
    <w:p w:rsidR="00B33265" w:rsidRPr="00B33265" w:rsidRDefault="00B33265" w:rsidP="00B33265">
      <w:r w:rsidRPr="00B33265">
        <w:t>By ANDI RIERDEN</w:t>
      </w:r>
    </w:p>
    <w:p w:rsidR="00B33265" w:rsidRPr="00B33265" w:rsidRDefault="00B33265" w:rsidP="00B33265">
      <w:r w:rsidRPr="00B33265">
        <w:t>Published: March 10, 1991</w:t>
      </w:r>
    </w:p>
    <w:p w:rsidR="00B33265" w:rsidRPr="00B33265" w:rsidRDefault="00B33265" w:rsidP="00B33265">
      <w:r w:rsidRPr="00B33265">
        <w:t>THE view through a window at the Thames Landing Restaurant in New London harbor shows a bronze statue of the young Eugene O'Neill sitting on a rock with a pen and a sketch pad in his hand. The monument, based on the playwright's favorite photograph of himself, is one of the first things passengers see when they arrive at the city's train station.</w:t>
      </w:r>
    </w:p>
    <w:p w:rsidR="00B33265" w:rsidRPr="00B33265" w:rsidRDefault="00B33265" w:rsidP="00B33265">
      <w:r w:rsidRPr="00B33265">
        <w:t>The man responsible for placing the statue, George C. White, president of the Eugene O'Neill Theater Center in nearby Waterford, sat recently in a quiet corner of the restaurant, away from the view and the rustle of the lunch crowd, savoring a bowl of fish chowder and reminiscing.</w:t>
      </w:r>
    </w:p>
    <w:p w:rsidR="00B33265" w:rsidRPr="00B33265" w:rsidRDefault="00B33265" w:rsidP="00B33265">
      <w:r w:rsidRPr="00B33265">
        <w:t>Twenty-eight years ago, Mr. White, who grew up in Waterford and graduated from the Yale School of Drama, set out to honor the memory of the dramatist, he said, by creating a center where theater professionals and students could hone their craft without commerial interference.</w:t>
      </w:r>
    </w:p>
    <w:p w:rsidR="00B33265" w:rsidRPr="00B33265" w:rsidRDefault="00B33265" w:rsidP="00B33265">
      <w:r w:rsidRPr="00B33265">
        <w:t>What has evolved since then, he said, has far exceeded his expectations.</w:t>
      </w:r>
    </w:p>
    <w:p w:rsidR="00B33265" w:rsidRPr="00B33265" w:rsidRDefault="00B33265" w:rsidP="00B33265">
      <w:r w:rsidRPr="00B33265">
        <w:t>Since it held the first National Playwrights Conference in 1966 -- featuring Arthur Miller and Edward Albee, who discussed the impoverished state of American theater -- the O'Neill Center has served as the model for several others in the country and abroad, Mr. White said. Most notably, it has helped to launch the careers of dozens of award-winning playwrights, including John Guare, August Wilson, Wendy Wasserstein, Christopher Durang and Wole Soyinka. Window on the Psyche</w:t>
      </w:r>
    </w:p>
    <w:p w:rsidR="00B33265" w:rsidRPr="00B33265" w:rsidRDefault="00B33265" w:rsidP="00B33265">
      <w:r w:rsidRPr="00B33265">
        <w:t>Its ongoing exchange programs with the Soviet Union have led to collaborative productions in Moscow, Hartford and Los Angeles. Renovations to preserve Mr. O'Neill's boyhood home, Monte Cristo Cottage in New London, are half-completed. And an arts program that includes plays intended to help children cope with peer pressure, substance abuse and family issues serves 80 schools in Connecticut.</w:t>
      </w:r>
    </w:p>
    <w:p w:rsidR="00B33265" w:rsidRPr="00B33265" w:rsidRDefault="00B33265" w:rsidP="00B33265">
      <w:r w:rsidRPr="00B33265">
        <w:t>"The O'Neill Center has always looked at theater as a way to gauge and evaluate our ever-shifting national and international psyche," said Mr. White, a winner of the American Theater Association's Lifetime Achievement Award and a special Tony Award for the O'Neill Center. "And given the times we live in, the theater is more important than ever."</w:t>
      </w:r>
    </w:p>
    <w:p w:rsidR="00B33265" w:rsidRPr="00B33265" w:rsidRDefault="00B33265" w:rsidP="00B33265">
      <w:r w:rsidRPr="00B33265">
        <w:t>The center's home, the former Edward Hammond estate on Long Island Sound in Waterford, also served as one of the settings for an O'Neill drama, "A Moon for the Misbegotten." The mansion now houses the center's administration offices, where the walls are painted bright blue and dotted with theater awards and mementos. Scattered across the 90 acres of lawn and woods are a cottage and farmhouse for guests, two theaters, workshops and a Victorian house now under renovation.</w:t>
      </w:r>
    </w:p>
    <w:p w:rsidR="00B33265" w:rsidRPr="00B33265" w:rsidRDefault="00B33265" w:rsidP="00B33265">
      <w:r w:rsidRPr="00B33265">
        <w:lastRenderedPageBreak/>
        <w:t>The center's best-known creation is its Playwrights Conference, directed by Lloyd Richards, the dean of the Yale School of Drama. Each fall, a committee of theater professionals critiques some 1,500 manuscripts that are narrowed to a handful by late spring, then revised by the playwrights and staged during July.</w:t>
      </w:r>
    </w:p>
    <w:p w:rsidR="00B33265" w:rsidRPr="00B33265" w:rsidRDefault="00B33265" w:rsidP="00B33265">
      <w:r w:rsidRPr="00B33265">
        <w:t>In August, composers, lyricists and playwrights meet to develop works for the musical theater. The National Music Conference, established in 1976, has developed more than 24 musicals, including the Tony Award-winning "Nine."</w:t>
      </w:r>
    </w:p>
    <w:p w:rsidR="00B33265" w:rsidRPr="00B33265" w:rsidRDefault="00B33265" w:rsidP="00B33265">
      <w:r w:rsidRPr="00B33265">
        <w:t>Between September and May, the center holds its National Theater Institute, a 14-week program for college students, accredited by Connecticut College. Under the direction of Ernest Shier, a playwright, and Richard Digby Day, a director, participants study acting, directing, play writing, costume and set design and movement, taught by professionals from the United States and abroad. This semester, 32 students are attending from colleges in the United States, Switzerland and Germany.</w:t>
      </w:r>
    </w:p>
    <w:p w:rsidR="00B33265" w:rsidRPr="00B33265" w:rsidRDefault="00B33265" w:rsidP="00B33265">
      <w:r w:rsidRPr="00B33265">
        <w:t>Pamela Stover, who directs the center's Creative Arts and Education program, said that artists from the O'Neill Center visited some 15,000 students last year in elementary and middle schools, staging performances and workshops in writing, drama and movement, music and puppetry. A program called "S.O.S.: A Call for Help," that addresses adolescent issues, is one of the most popular.</w:t>
      </w:r>
    </w:p>
    <w:p w:rsidR="00B33265" w:rsidRPr="00B33265" w:rsidRDefault="00B33265" w:rsidP="00B33265">
      <w:r w:rsidRPr="00B33265">
        <w:t>Describing a recent performance at a middle school, Ms. Stover said the actors created what they called a "cocaine roller coaster." As the wheels turned, some of the riders could not get off, even at the urging of their friends. After the performance, the actors discussed it with the youngsters.</w:t>
      </w:r>
    </w:p>
    <w:p w:rsidR="00B33265" w:rsidRPr="00B33265" w:rsidRDefault="00B33265" w:rsidP="00B33265">
      <w:r w:rsidRPr="00B33265">
        <w:t>"We try to help children look at the situations and decide what is best for them," said Ms. Stover, "without being preachy."</w:t>
      </w:r>
    </w:p>
    <w:p w:rsidR="00B33265" w:rsidRPr="00B33265" w:rsidRDefault="00B33265" w:rsidP="00B33265">
      <w:r w:rsidRPr="00B33265">
        <w:t xml:space="preserve">A cornerstone of the theater center is the nearby Monte Cristo Cottage in New London, which it bought in 1974. The gray-and-white Victorian structure rests on a hill facing the Thames River and was named by James O'Neill, Eugene's father, who had earned fame by playing the Count of Monte Cristo on and off for 25 years. Owned by the family from 1880 to 1909, the house inspired the setting for "A Long Day's Journey </w:t>
      </w:r>
      <w:proofErr w:type="gramStart"/>
      <w:r w:rsidRPr="00B33265">
        <w:t>Into</w:t>
      </w:r>
      <w:proofErr w:type="gramEnd"/>
      <w:r w:rsidRPr="00B33265">
        <w:t xml:space="preserve"> Night" and "Ah, Wilderness."</w:t>
      </w:r>
    </w:p>
    <w:p w:rsidR="00B33265" w:rsidRPr="00B33265" w:rsidRDefault="00B33265" w:rsidP="00B33265">
      <w:r w:rsidRPr="00B33265">
        <w:t>The living room closely resembles O'Neill's set directions for "Long Day's Journey." A round oak table in the center is surrounded by three wicker chairs and a rocker. A four-socketed chandelier hangs overhead. Bookcases are filled with the classics and histories of Ireland.</w:t>
      </w:r>
    </w:p>
    <w:p w:rsidR="00B33265" w:rsidRPr="00B33265" w:rsidRDefault="00B33265" w:rsidP="00B33265">
      <w:r w:rsidRPr="00B33265">
        <w:t>Playwrights attending the summer conferences often stay there, and readings of O'Neill's plays are held several times a year.</w:t>
      </w:r>
    </w:p>
    <w:p w:rsidR="00B33265" w:rsidRPr="00B33265" w:rsidRDefault="00B33265" w:rsidP="00B33265">
      <w:r w:rsidRPr="00B33265">
        <w:t>Sally Pavetti, the curator of the cottage, and Lois McDonald, associate curator, know many of the plays by heart and share with visitors numerous anecdotes about the O'Neill family. 'Sensitive Young Man'</w:t>
      </w:r>
    </w:p>
    <w:p w:rsidR="00B33265" w:rsidRPr="00B33265" w:rsidRDefault="00B33265" w:rsidP="00B33265">
      <w:r w:rsidRPr="00B33265">
        <w:t>Mrs. Pavetti said she began building the O'Neill museum and library collection in the early 1960's by first interviewing the playwright's boyhood friends, like Art McGinley, a sportswriter for The Hartford Times, and Beatrice Ashe, a socialite who was a recipient of Mr. O'Neill's love poems.</w:t>
      </w:r>
    </w:p>
    <w:p w:rsidR="00B33265" w:rsidRPr="00B33265" w:rsidRDefault="00B33265" w:rsidP="00B33265">
      <w:r w:rsidRPr="00B33265">
        <w:t>"All of his friends had great affection for him," said Mrs. Pavetti. "He was a sensitive young man, a passionate reader, not a rabble rouser."</w:t>
      </w:r>
    </w:p>
    <w:p w:rsidR="00B33265" w:rsidRPr="00B33265" w:rsidRDefault="00B33265" w:rsidP="00B33265">
      <w:r w:rsidRPr="00B33265">
        <w:lastRenderedPageBreak/>
        <w:t>But when "Long Day's Journey" was published posthumously in 1958, sentiments toward O'Neill shifted, she said. The Pulitzer Prize-winning play, which the author called autobiographical, exposed several of his family's inadequacies, including his mother's drug addiction.</w:t>
      </w:r>
    </w:p>
    <w:p w:rsidR="00B33265" w:rsidRPr="00B33265" w:rsidRDefault="00B33265" w:rsidP="00B33265">
      <w:r w:rsidRPr="00B33265">
        <w:t>"Those that knew the family were all horrified that O'Neill would write this," said Mrs. Pavetti. "None of them had a clue that his mother was a morphine addict. It was a carefully kept family secret, and everyone felt it should have remained that way."</w:t>
      </w:r>
    </w:p>
    <w:p w:rsidR="00B33265" w:rsidRPr="00B33265" w:rsidRDefault="00B33265" w:rsidP="00B33265">
      <w:r w:rsidRPr="00B33265">
        <w:t>In 1988, Mr. White commissioned Norman Legaffie, a Connecticut sculptor, to create a bronze statue of Eugene O'Neill. Inspired by a photograph that shows a boy sketching ships on the New London waterfront, the statue, larger than life size, was donated to the citizens of New London on Oct. 16, 1988, to commemorate the centennial of O'Neill's birth. Limited-edition copies of the statue are being sold to help raise money to preserve Monte Cristo Cottage and its museum and library.</w:t>
      </w:r>
    </w:p>
    <w:p w:rsidR="00B33265" w:rsidRPr="00B33265" w:rsidRDefault="00B33265" w:rsidP="00B33265">
      <w:r w:rsidRPr="00B33265">
        <w:t>Mr. White and Mrs. Pavetti said that if O'Neill were alive, he would most likely shy away from all the attention.</w:t>
      </w:r>
    </w:p>
    <w:p w:rsidR="00B33265" w:rsidRPr="00B33265" w:rsidRDefault="00B33265" w:rsidP="00B33265">
      <w:r w:rsidRPr="00B33265">
        <w:t>"He was a painfully reserved man who didn't care much for people," said Mrs. Pavetti, "though he may have given the idea half a smile."</w:t>
      </w:r>
    </w:p>
    <w:p w:rsidR="00B33265" w:rsidRDefault="00B33265" w:rsidP="00B33265">
      <w:pPr>
        <w:jc w:val="center"/>
      </w:pPr>
    </w:p>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B33265" w:rsidRDefault="00B33265"/>
    <w:p w:rsidR="0006675C" w:rsidRDefault="0006675C"/>
    <w:p w:rsidR="0006083F" w:rsidRPr="0006675C" w:rsidRDefault="007F08E0">
      <w:pPr>
        <w:rPr>
          <w:b/>
        </w:rPr>
      </w:pPr>
      <w:r w:rsidRPr="0006675C">
        <w:rPr>
          <w:b/>
        </w:rPr>
        <w:lastRenderedPageBreak/>
        <w:t>Eugene O’Neill Theater Center</w:t>
      </w:r>
      <w:r w:rsidR="0006675C" w:rsidRPr="0006675C">
        <w:rPr>
          <w:b/>
        </w:rPr>
        <w:t xml:space="preserve">, </w:t>
      </w:r>
      <w:proofErr w:type="gramStart"/>
      <w:r w:rsidR="0006675C" w:rsidRPr="0006675C">
        <w:rPr>
          <w:b/>
        </w:rPr>
        <w:t>The</w:t>
      </w:r>
      <w:proofErr w:type="gramEnd"/>
      <w:r w:rsidR="0006675C" w:rsidRPr="0006675C">
        <w:rPr>
          <w:b/>
        </w:rPr>
        <w:t xml:space="preserve"> Hollywood Reporter</w:t>
      </w:r>
    </w:p>
    <w:p w:rsidR="007F08E0" w:rsidRDefault="007F08E0"/>
    <w:p w:rsidR="007F08E0" w:rsidRDefault="007F08E0">
      <w:hyperlink r:id="rId28" w:history="1">
        <w:r w:rsidRPr="00F94BCC">
          <w:rPr>
            <w:rStyle w:val="Hyperlink"/>
          </w:rPr>
          <w:t>http://www.hollywo</w:t>
        </w:r>
        <w:r w:rsidRPr="00F94BCC">
          <w:rPr>
            <w:rStyle w:val="Hyperlink"/>
          </w:rPr>
          <w:t>odreporter.com/gallery/photos-eugene-oneill-theater-center-722638/3-meryl-streep</w:t>
        </w:r>
      </w:hyperlink>
    </w:p>
    <w:p w:rsidR="0006675C" w:rsidRDefault="007F08E0">
      <w:r>
        <w:t xml:space="preserve">NOTE: This article from </w:t>
      </w:r>
      <w:r>
        <w:rPr>
          <w:i/>
        </w:rPr>
        <w:t xml:space="preserve">The Hollywood Reporter </w:t>
      </w:r>
      <w:r>
        <w:t>is formatted as a slideshow, but features insightful reflections on the center from celebrities such as Meryl Streep.</w:t>
      </w:r>
    </w:p>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7F08E0" w:rsidRDefault="007F08E0">
      <w:r>
        <w:t xml:space="preserve"> </w:t>
      </w:r>
    </w:p>
    <w:p w:rsidR="007F08E0" w:rsidRPr="0006675C" w:rsidRDefault="000A665F">
      <w:pPr>
        <w:rPr>
          <w:b/>
        </w:rPr>
      </w:pPr>
      <w:r w:rsidRPr="0006675C">
        <w:rPr>
          <w:b/>
        </w:rPr>
        <w:lastRenderedPageBreak/>
        <w:t>Morgan Freeman</w:t>
      </w:r>
      <w:r w:rsidR="0006675C">
        <w:rPr>
          <w:b/>
        </w:rPr>
        <w:t>, Esquire</w:t>
      </w:r>
    </w:p>
    <w:p w:rsidR="0006675C" w:rsidRPr="0006675C" w:rsidRDefault="007F08E0" w:rsidP="0006675C">
      <w:hyperlink r:id="rId29" w:history="1">
        <w:r w:rsidRPr="00F94BCC">
          <w:rPr>
            <w:rStyle w:val="Hyperlink"/>
          </w:rPr>
          <w:t>http</w:t>
        </w:r>
        <w:r w:rsidRPr="00F94BCC">
          <w:rPr>
            <w:rStyle w:val="Hyperlink"/>
          </w:rPr>
          <w:t>://www.esquire.com/entertainment/movies/interviews/a14768/morgan-freeman-interview-0812/</w:t>
        </w:r>
      </w:hyperlink>
    </w:p>
    <w:p w:rsidR="0006675C" w:rsidRPr="0006675C" w:rsidRDefault="0006675C" w:rsidP="0006675C">
      <w:r w:rsidRPr="0006675C">
        <w:t>BY </w:t>
      </w:r>
      <w:hyperlink r:id="rId30" w:history="1">
        <w:r w:rsidRPr="0006675C">
          <w:rPr>
            <w:rStyle w:val="Hyperlink"/>
          </w:rPr>
          <w:t>TOM CHIARELLA</w:t>
        </w:r>
      </w:hyperlink>
    </w:p>
    <w:p w:rsidR="0006675C" w:rsidRPr="0006675C" w:rsidRDefault="00D40C95" w:rsidP="0006675C">
      <w:r>
        <w:t>JUL 9, 2012 </w:t>
      </w:r>
    </w:p>
    <w:p w:rsidR="0006675C" w:rsidRPr="0006675C" w:rsidRDefault="0006675C" w:rsidP="0006675C">
      <w:r w:rsidRPr="0006675C">
        <w:t xml:space="preserve">We halved the property on a footpath hypotenuse apparent only to him, gazed at his pond and his band of horses from the white, white rails of the fence line, visited his parents' grave site, peered at the house they once lived in, surveyed the trees he'd planted to soak up the drainage, walked the berm he created from earth he himself moved, regarded his ever-growing inventory of farm equipment (he with some consternation), then ambled back through the uncharged cool of his house out to his patio to settle side by side in lounge chairs on nylon cushions air-dried in the noon heat of a spring day in Mississippi. It was there that Morgan Freeman said, "Well, everyone lives somewhere." Not a particularly meaningful line, not by itself. Everyone lives somewhere. If you repeat it out loud — you, that is, just say it right here and now before you read forward — it will sound glib. Everyone lives somewhere. Displaced from this venue, the spread of Morgan Freeman's bucolic estate outside the tiny hamlet of Charleston, Mississippi, the vast tumble of his house with its seven gabled roofs, the words will likely sound arrogant, fatalistic, </w:t>
      </w:r>
      <w:proofErr w:type="gramStart"/>
      <w:r w:rsidRPr="0006675C">
        <w:t>callow</w:t>
      </w:r>
      <w:proofErr w:type="gramEnd"/>
      <w:r w:rsidRPr="0006675C">
        <w:t>. But when Morgan Freeman says it, the words somehow minister. In his voice, in the familiar tone of a thousand voice-overs, it becomes a kind of punctuation. Everyone lives somewhere. Not to say that he meant for it to be anything very deep. He's not that manipulative. He was just saying. So, Morgan Freeman, uttering an unrehearsed breath line of regret and realization. You can hear him. This happenstance Zen, a plaintive caesura. He can't help it if everything he says sounds like a pregnant pause waiting to happen. He's saying only what's on his mind — that he's never really left, that he can't do as much as he used to, that it's comforting to have a home that lasts. He just doesn't want to utter these fat little muffins of truth. Morgan Freeman is far too grumpy for truisms. And that's probably why I can't hear the next thing he says at all; he must be explaining himself when his voice drops out. He never really stops talking, but sometimes his voice just vanishes.</w:t>
      </w:r>
    </w:p>
    <w:p w:rsidR="0006675C" w:rsidRPr="0006675C" w:rsidRDefault="0006675C" w:rsidP="0006675C">
      <w:r w:rsidRPr="0006675C">
        <w:t>They call Morgan Freeman the Magical Negro, which is one hateful trope. The Magical Negro is a white man's narrative chestnut, a stereotype, in which a black character — often socially powerless, physically infirm or disabled, overly humble — provides comfort to a white protagonist by helping him discover who he truly is. Obama gets the Magical Negro tag from time to time. Freeman more so.</w:t>
      </w:r>
    </w:p>
    <w:p w:rsidR="0006675C" w:rsidRPr="0006675C" w:rsidRDefault="0006675C" w:rsidP="0006675C">
      <w:r w:rsidRPr="0006675C">
        <w:t>And in some ways, you can see why. Freeman affably taught half a generation of white kids on The Electric Company in the seventies. He drove Miss Daisy, saved — and was later saved by — the pasty Tim Robbins in The Shawshank Redemption, played a friendly God for Jim Carrey and Steve Carell and spirit guide to Jack Nicholson in The Bucket List, and won an Academy Award as a battered cornerman for Clint Eastwood in Million Dollar Baby. This summer he returns as the soft-spoken, benighted corporate frontman for Christian Bale's Bruce Wayne in the third Batman installment. In some ways, then, the Magical Negro lives.</w:t>
      </w:r>
    </w:p>
    <w:p w:rsidR="0006675C" w:rsidRPr="0006675C" w:rsidRDefault="0006675C" w:rsidP="0006675C">
      <w:r w:rsidRPr="0006675C">
        <w:t>Question being: Where does the power of his words come from? Wisdom? A trick of resonance? Or a white man's wish? The answer has already been stated by the man himself: Everyone lives somewhere. Morgan Freeman lives in Mississippi. This is where he started, and this is where he'll finish up. His work takes him elsewhere; his body brings him home.</w:t>
      </w:r>
    </w:p>
    <w:p w:rsidR="0006675C" w:rsidRPr="0006675C" w:rsidRDefault="0006675C" w:rsidP="0006675C">
      <w:r w:rsidRPr="0006675C">
        <w:lastRenderedPageBreak/>
        <w:t xml:space="preserve">Driving point-to-point, Mississippi to Mississippi, always feels like a jag across nowhere. And it's that kind of drive, along three edges of a parallelogram of highways, from the Shack </w:t>
      </w:r>
      <w:proofErr w:type="gramStart"/>
      <w:r w:rsidRPr="0006675C">
        <w:t>Up</w:t>
      </w:r>
      <w:proofErr w:type="gramEnd"/>
      <w:r w:rsidRPr="0006675C">
        <w:t xml:space="preserve"> Inn in Clarksdale to Charleston, where Freeman's compound sits. This is mid-spring, farmers are burning off the winter wheat. Storefronts, restaurants, gas stations stand empty and peeling. On Freeman's property, the road skirts a forest on the left and an untangled spread of fence line, where horses drift dopey in the rising heat. In the low wet spots, cedars fist-grip the ground. There is a sign, near one pole barn, that reads: PUPPIES CROSSING. But there isn't a dog in sight.</w:t>
      </w:r>
    </w:p>
    <w:p w:rsidR="0006675C" w:rsidRPr="0006675C" w:rsidRDefault="0006675C" w:rsidP="0006675C">
      <w:r w:rsidRPr="0006675C">
        <w:t>Freeman does not answer the door, his assistant does, but he's up behind her right away, in a loose cotton sweater, looking thin but just a bit schlumped against what little weight he carries. He circles me in the alcove, looking me up and down, checking to see what I've brought with me, what he can hang or closet for me. No coat, no satchel, not even a cell phone: empty-handed, really, which seems to please him.</w:t>
      </w:r>
    </w:p>
    <w:p w:rsidR="0006675C" w:rsidRPr="0006675C" w:rsidRDefault="0006675C" w:rsidP="0006675C">
      <w:r w:rsidRPr="0006675C">
        <w:t>We sit in his living room, beneath a clerestory window, under a ceiling honeycombed with recessed can lights.</w:t>
      </w:r>
    </w:p>
    <w:p w:rsidR="0006675C" w:rsidRPr="0006675C" w:rsidRDefault="0006675C" w:rsidP="0006675C">
      <w:r w:rsidRPr="0006675C">
        <w:t>Where are the dogs?</w:t>
      </w:r>
    </w:p>
    <w:p w:rsidR="0006675C" w:rsidRPr="0006675C" w:rsidRDefault="0006675C" w:rsidP="0006675C">
      <w:r w:rsidRPr="0006675C">
        <w:t>"Got no dogs," Freeman says. "If a dog shows up, oh fine, that's fine, he can stay just as long as he wants to. But all a dog does around here is disappear, or end up where I find them out on the road. Or it might be coyotes. I don't seek out dogs. It would feel selfish if I did. There're just too many ways for a dog to meet its end out here."</w:t>
      </w:r>
    </w:p>
    <w:p w:rsidR="0006675C" w:rsidRPr="0006675C" w:rsidRDefault="0006675C" w:rsidP="0006675C">
      <w:r w:rsidRPr="0006675C">
        <w:t>And the sign? Puppies crossing? "That was my wife's work. She insisted on having small dogs before we split up. She had a litter out there in the barn, and you don't pen them up out here, but those little dogs were always wandering around. And they found their ways to disappear. I'm going to call it a 'critter crossing,' because it's more a danger to geese than anything else. We have a lot of geese. However, they never seem to have much trouble. Not like dogs."</w:t>
      </w:r>
    </w:p>
    <w:p w:rsidR="0006675C" w:rsidRPr="0006675C" w:rsidRDefault="0006675C" w:rsidP="0006675C">
      <w:r w:rsidRPr="0006675C">
        <w:t>So, no dogs. And yet throughout that first sit-down, Morgan Freeman tells stories about dogs — his wife's dogs, dogs that happened upon him, dogs he had when he was younger. An hour later, he'll stand just beyond the pond and point to a six-by-six cage, rabbit-wired on every side, and say, "You see that cage? My wife got a couple of puppies one time. Wanted to keep them in there. Look at it. It just wasn't right. All this land, all this space, and you build this cage to keep them. Not right." He says more then, which I can't hear very well.</w:t>
      </w:r>
    </w:p>
    <w:p w:rsidR="0006675C" w:rsidRPr="0006675C" w:rsidRDefault="0006675C" w:rsidP="0006675C">
      <w:r w:rsidRPr="0006675C">
        <w:t>Did you say you let them go?</w:t>
      </w:r>
    </w:p>
    <w:p w:rsidR="0006675C" w:rsidRPr="0006675C" w:rsidRDefault="0006675C" w:rsidP="0006675C">
      <w:r w:rsidRPr="0006675C">
        <w:t>"I turned them loose," Freeman says. "Better off like that. Left to their own."</w:t>
      </w:r>
    </w:p>
    <w:p w:rsidR="0006675C" w:rsidRPr="0006675C" w:rsidRDefault="0006675C" w:rsidP="0006675C">
      <w:r w:rsidRPr="0006675C">
        <w:t>This is the essential motto of the man: Leave it alone. He wants the world unmolested. So he's all</w:t>
      </w:r>
      <w:proofErr w:type="gramStart"/>
      <w:r w:rsidRPr="0006675C">
        <w:t>:no</w:t>
      </w:r>
      <w:proofErr w:type="gramEnd"/>
      <w:r w:rsidRPr="0006675C">
        <w:t xml:space="preserve"> dogs, to protect his heart from their demise. And then he's: yes dogs — as in respecting their centrality as animals, creatures inherently free, so much so that they ought to be left to their own devices.</w:t>
      </w:r>
    </w:p>
    <w:p w:rsidR="0006675C" w:rsidRPr="0006675C" w:rsidRDefault="0006675C" w:rsidP="0006675C">
      <w:r w:rsidRPr="0006675C">
        <w:t xml:space="preserve">There are other contradictions in his heart. In the way he thinks about his career, his family, his businesses, his opportunities for film. He works. Two movies this summer, the massive Batman offering — The Dark Knight Rises — and a small Rob Reiner film, The Magic of Belle Isle. He's not keen to talk </w:t>
      </w:r>
      <w:r w:rsidRPr="0006675C">
        <w:lastRenderedPageBreak/>
        <w:t>much about either one. "What can I say? I haven't seen the ending of either one," he says. "I know the endings. I just don't know which one they'll choose."</w:t>
      </w:r>
    </w:p>
    <w:p w:rsidR="0006675C" w:rsidRPr="0006675C" w:rsidRDefault="0006675C" w:rsidP="0006675C">
      <w:r w:rsidRPr="0006675C">
        <w:t>ADVERTISEMENT - CONTINUE READING BELOW</w:t>
      </w:r>
    </w:p>
    <w:p w:rsidR="0006675C" w:rsidRPr="0006675C" w:rsidRDefault="0006675C" w:rsidP="0006675C">
      <w:r w:rsidRPr="0006675C">
        <w:t>He whispers then, once more. Or mumbles, though I'm loath to call it that, words from the throat of a man who made his living by annunciating. It's more a rapid shift in volume.</w:t>
      </w:r>
    </w:p>
    <w:p w:rsidR="0006675C" w:rsidRPr="0006675C" w:rsidRDefault="0006675C" w:rsidP="0006675C">
      <w:r w:rsidRPr="0006675C">
        <w:t>"Sometimes I don't like what I do, you know?" he says, recessing his chin, giving me the Morgan Freeman half nod of complicity. This in the first fifteen minutes, before we walk the land, before we take one step outdoors. "Not the job. I like that fine. I've always worked, like most folks. It's watching myself, you know? Not that many people have to watch themselves work, bear witness to their job performance. That can be punishing. That's why I always preferred stage work, because there's simply no way to watch yourself, no threat that I'll ever have to see myself doing it."</w:t>
      </w:r>
    </w:p>
    <w:p w:rsidR="0006675C" w:rsidRPr="0006675C" w:rsidRDefault="0006675C" w:rsidP="0006675C">
      <w:r w:rsidRPr="0006675C">
        <w:t>More stage work, then?</w:t>
      </w:r>
    </w:p>
    <w:p w:rsidR="0006675C" w:rsidRPr="0006675C" w:rsidRDefault="0006675C" w:rsidP="0006675C">
      <w:r w:rsidRPr="0006675C">
        <w:t>Freeman rolls out two words, deep and gravelly, stamped and trademarked with his own resonance: "No, no," he says. Then he leans on the sentiment. "Hell no. That's just too much, too taxing." He smiles then, breaking into the relaxed, slack, and happy grin he's got. "Films are easy, man. Really easy. You know it?"</w:t>
      </w:r>
    </w:p>
    <w:p w:rsidR="0006675C" w:rsidRPr="0006675C" w:rsidRDefault="0006675C" w:rsidP="0006675C">
      <w:r w:rsidRPr="0006675C">
        <w:t>The smile fades, though he's not overserious.</w:t>
      </w:r>
    </w:p>
    <w:p w:rsidR="0006675C" w:rsidRPr="0006675C" w:rsidRDefault="0006675C" w:rsidP="0006675C">
      <w:r w:rsidRPr="0006675C">
        <w:t>"I'm very concerned about longevity. I don't want to die because I'm stressing over bullshit. There's lots of shit to do, so when I have a chance to do less, to do nothing, that's what I do." He says something else, low and guttural, and once again, I cannot hear him. He grabs his left arm, winces through what appears a supreme flash of pain.</w:t>
      </w:r>
    </w:p>
    <w:p w:rsidR="0006675C" w:rsidRPr="0006675C" w:rsidRDefault="0006675C" w:rsidP="0006675C">
      <w:r w:rsidRPr="0006675C">
        <w:t>Still, he's not reticent; he didn't stop talking. He just seemed to roll over atop his own intonations. He spoke to the soil, or to the air, to himself, and not to me. His voice would not cease; it would just vanish. And it was worse outside, when we walked. He simply could not be heard. The torpid green, the dim coffin-smelling gloom of forests — his forests — oversweet with murk and the once-bloomed spring, muffled him. We walked his land. I recorded it. And the voice, not ceasing, into and then out of the long intervals like a stream, dense and unclattering, a whisper full up, bore itself down like the storyteller he sometimes was, then became a trickle running from patch to patch of dried sand, with the shadowy docility as if it were the voice that he haunted.</w:t>
      </w:r>
    </w:p>
    <w:p w:rsidR="0006675C" w:rsidRPr="0006675C" w:rsidRDefault="0006675C" w:rsidP="0006675C">
      <w:r w:rsidRPr="0006675C">
        <w:t xml:space="preserve">I admit, the better part of that passage is lifted from Faulkner. Absalom, Absalom! — </w:t>
      </w:r>
      <w:proofErr w:type="gramStart"/>
      <w:r w:rsidRPr="0006675C">
        <w:t>a</w:t>
      </w:r>
      <w:proofErr w:type="gramEnd"/>
      <w:r w:rsidRPr="0006675C">
        <w:t xml:space="preserve"> book I found in Morgan Freeman's impressive library while I waited for him to change, after I'd availed myself of what he called the comfort station. Every book therein dog-eared from his readings. I thumbed my way along the shelves until I came to fiction and the clutch of Faulkner novels there. For no reason at all, I plucked Absalom, Absalom! </w:t>
      </w:r>
      <w:proofErr w:type="gramStart"/>
      <w:r w:rsidRPr="0006675C">
        <w:t>and</w:t>
      </w:r>
      <w:proofErr w:type="gramEnd"/>
      <w:r w:rsidRPr="0006675C">
        <w:t xml:space="preserve"> flipped it open to a page on which I came across that single sentence, which read like an augury: His voice would not cease, it would just vanish.</w:t>
      </w:r>
    </w:p>
    <w:p w:rsidR="0006675C" w:rsidRPr="0006675C" w:rsidRDefault="0006675C" w:rsidP="0006675C">
      <w:r w:rsidRPr="0006675C">
        <w:t xml:space="preserve">We walk. First to a large pond, big enough that I would call it a small lake. Freeman dug this pond himself, before the house was built. "I finished it July 4, 1996," he says. "And it started to fill that very day." It looks pretty homemade, rough-hewn, </w:t>
      </w:r>
      <w:proofErr w:type="gramStart"/>
      <w:r w:rsidRPr="0006675C">
        <w:t>scrappy</w:t>
      </w:r>
      <w:proofErr w:type="gramEnd"/>
      <w:r w:rsidRPr="0006675C">
        <w:t xml:space="preserve"> at its edges. There Freeman stands on the bank, </w:t>
      </w:r>
      <w:r w:rsidRPr="0006675C">
        <w:lastRenderedPageBreak/>
        <w:t>looking toward the details only the pond maker can see. It's hard not to watch him watching something else. The man stares into the distance better than anyone, ever. I ask: Are there fish in here?</w:t>
      </w:r>
    </w:p>
    <w:p w:rsidR="0006675C" w:rsidRPr="0006675C" w:rsidRDefault="0006675C" w:rsidP="0006675C">
      <w:r w:rsidRPr="0006675C">
        <w:t>"There were fish in here days after it filled," he says.</w:t>
      </w:r>
    </w:p>
    <w:p w:rsidR="0006675C" w:rsidRPr="0006675C" w:rsidRDefault="0006675C" w:rsidP="0006675C">
      <w:r w:rsidRPr="0006675C">
        <w:t>I nod. "So you stocked it."</w:t>
      </w:r>
    </w:p>
    <w:p w:rsidR="0006675C" w:rsidRPr="0006675C" w:rsidRDefault="0006675C" w:rsidP="0006675C">
      <w:r w:rsidRPr="0006675C">
        <w:t>"It stocked itself. The world takes over pretty fast."</w:t>
      </w:r>
    </w:p>
    <w:p w:rsidR="0006675C" w:rsidRPr="0006675C" w:rsidRDefault="0006675C" w:rsidP="0006675C">
      <w:r w:rsidRPr="0006675C">
        <w:t>Another paradox. A man-made pond, left to settle into the ecosystem of its own device, as if it were a citizen of the natural world rather than a collection pond scraped out of the earth by a movie star.</w:t>
      </w:r>
    </w:p>
    <w:p w:rsidR="0006675C" w:rsidRPr="0006675C" w:rsidRDefault="0006675C" w:rsidP="0006675C">
      <w:r w:rsidRPr="0006675C">
        <w:t>"I built it for protection," he says. "My land sits on the very edge of the delta."</w:t>
      </w:r>
    </w:p>
    <w:p w:rsidR="0006675C" w:rsidRPr="0006675C" w:rsidRDefault="0006675C" w:rsidP="0006675C">
      <w:r w:rsidRPr="0006675C">
        <w:t>Oh, flooding.</w:t>
      </w:r>
    </w:p>
    <w:p w:rsidR="0006675C" w:rsidRPr="0006675C" w:rsidRDefault="0006675C" w:rsidP="0006675C">
      <w:r w:rsidRPr="0006675C">
        <w:t>He gives me a look then, stern and a bit wide-eyed, then speaks as if he'd just cleared his throat. "The delta doesn't flood."</w:t>
      </w:r>
    </w:p>
    <w:p w:rsidR="0006675C" w:rsidRPr="0006675C" w:rsidRDefault="0006675C" w:rsidP="0006675C">
      <w:r w:rsidRPr="0006675C">
        <w:t>"Not out here?"</w:t>
      </w:r>
    </w:p>
    <w:p w:rsidR="0006675C" w:rsidRPr="0006675C" w:rsidRDefault="0006675C" w:rsidP="0006675C">
      <w:r w:rsidRPr="0006675C">
        <w:t>"Not from the river, anyway," he says.</w:t>
      </w:r>
    </w:p>
    <w:p w:rsidR="0006675C" w:rsidRPr="0006675C" w:rsidRDefault="0006675C" w:rsidP="0006675C">
      <w:r w:rsidRPr="0006675C">
        <w:t>"I didn't know that," I allow.</w:t>
      </w:r>
    </w:p>
    <w:p w:rsidR="0006675C" w:rsidRPr="0006675C" w:rsidRDefault="0006675C" w:rsidP="0006675C">
      <w:r w:rsidRPr="0006675C">
        <w:t>"This isn't a floodplain," he continues. "I wouldn't build on a floodplain. I'd be a fool to do that."</w:t>
      </w:r>
    </w:p>
    <w:p w:rsidR="0006675C" w:rsidRPr="0006675C" w:rsidRDefault="0006675C" w:rsidP="0006675C">
      <w:r w:rsidRPr="0006675C">
        <w:t>He breathes out a little tick from his throat then, another kind of growl, narrows his eyes, and sighs. Maybe I should have known as much. Or maybe he's just torqued because, as he says next with some annoyance, "Someone scraped off my island." He's staring at a lump of ground about the size of a beaver lodge, about fifty feet out in the water, which — against all odds — seems to have been mowed to its nubs. Someone, some overbusy groundskeeper, has taken a scythe to it. Or rowboated out a push mower. Freeman tsks. "I built that island. And I just let it go wild. It's hard to keep things protected like that. Now someone decided to mow it down." He pans the situation, making notes for the landscapers. Leave my island be. Don't stock my pond. Do as little to these things as need be. He tells the story about his ex-wife's dogs just then, hints around the expensive divorce, about the period he was forced by injunction to stay away from this place, his house, the land where his mother and stepfather are buried. "I had to leave this place once," he says, "though it was no choice of my own. I won't leave it again."</w:t>
      </w:r>
    </w:p>
    <w:p w:rsidR="0006675C" w:rsidRPr="0006675C" w:rsidRDefault="0006675C" w:rsidP="0006675C">
      <w:r w:rsidRPr="0006675C">
        <w:t>We head toward the horses.</w:t>
      </w:r>
    </w:p>
    <w:p w:rsidR="0006675C" w:rsidRPr="0006675C" w:rsidRDefault="0006675C" w:rsidP="0006675C">
      <w:r w:rsidRPr="0006675C">
        <w:t>Every so often he grabs his left shoulder and winces. It hurts when he walks, when he sits still, when he rises from his couch, and when he missteps in a damp meadow. More than hurts. It seems a kind of agony, though he never mentions it. There are times when he cannot help but show this, the fallout from a car accident four years ago, in which the car he was driving flipped and rolled, leaving Freeman and a friend to be pulled from the car using the Jaws of Life. Despite surgery to repair nerve damage, he was stuck with a useless left hand. It is stiffly gripped by a compression glove most of the time to ensure that blood doesn't pool there. It is a clamp, his pain, an icy shot up a relatively useless limb. He doesn't like to show it, but there are times when he cannot help but lose himself to a world-ending grimace. It's such a large gesture, so outside the general demeanor of the man, that it feels as if he's acting.</w:t>
      </w:r>
    </w:p>
    <w:p w:rsidR="0006675C" w:rsidRPr="0006675C" w:rsidRDefault="0006675C" w:rsidP="0006675C">
      <w:r w:rsidRPr="0006675C">
        <w:lastRenderedPageBreak/>
        <w:t>"It's the fibromyalgia," he says when asked. "Up and down the arm. That's where it gets so bad. Excruciating."</w:t>
      </w:r>
    </w:p>
    <w:p w:rsidR="0006675C" w:rsidRPr="0006675C" w:rsidRDefault="0006675C" w:rsidP="0006675C">
      <w:r w:rsidRPr="0006675C">
        <w:t>This means Morgan Freeman can't pilot jets the way he used to, a hobby he took up at sixty-five. He can no longer sail as well. There was a time when he would sail by himself to the Caribbean and hide out for two, three weeks at a time. "It was complete isolation," he says. "It was the best way for me to find quiet, how I found time to read." No more. He can't trust himself on one arm. He can't drive, not a stick anyway, not the way he used to — which is to say fast, wide open, dedicated to what the car can do. And he can't ride horses as much, though once he rode every day.</w:t>
      </w:r>
    </w:p>
    <w:p w:rsidR="0006675C" w:rsidRPr="0006675C" w:rsidRDefault="0006675C" w:rsidP="0006675C">
      <w:r w:rsidRPr="0006675C">
        <w:t>He never mentions any of it as a loss, though how could it be anything else? He never hints around about the unfairness of it. "There is a point to changes like these. I have to move on to other things, to other conceptions of myself. I play golf. I still work. And I can be pretty happy just walking the land."</w:t>
      </w:r>
    </w:p>
    <w:p w:rsidR="0006675C" w:rsidRPr="0006675C" w:rsidRDefault="0006675C" w:rsidP="0006675C">
      <w:r w:rsidRPr="0006675C">
        <w:t>Wait. How can he play golf with a clipped wing like that? How can you swing a club when you can't lift one of your arms?</w:t>
      </w:r>
    </w:p>
    <w:p w:rsidR="0006675C" w:rsidRPr="0006675C" w:rsidRDefault="0006675C" w:rsidP="0006675C">
      <w:r w:rsidRPr="0006675C">
        <w:t>"I play one-handed," he tells me. "I swing with my right arm."</w:t>
      </w:r>
    </w:p>
    <w:p w:rsidR="0006675C" w:rsidRPr="0006675C" w:rsidRDefault="0006675C" w:rsidP="0006675C">
      <w:r w:rsidRPr="0006675C">
        <w:t>How does that work out for you?</w:t>
      </w:r>
    </w:p>
    <w:p w:rsidR="0006675C" w:rsidRPr="0006675C" w:rsidRDefault="0006675C" w:rsidP="0006675C">
      <w:r w:rsidRPr="0006675C">
        <w:t>"See for yourself," he says. "I'm playing at 3:00 today."</w:t>
      </w:r>
    </w:p>
    <w:p w:rsidR="0006675C" w:rsidRPr="0006675C" w:rsidRDefault="0006675C" w:rsidP="0006675C">
      <w:r w:rsidRPr="0006675C">
        <w:t>Walking the land, point-to-point in Mississippi, it becomes clear that family is something of a tangle, a jagged path of its own. He stands before a tract of land that runs several hundred yards from the main house. "This is all part of the land my father bought," he says. "I say 'my father,' but I mean my stepfather. He was a gambler, a hustler. I liked him a lot. Everybody liked him. He was a very charismatic man, a capable man, whereas my biological father was one of the most incapable people you'd ever want to meet. Not a person I ever liked or wanted to be like. I did not want to grow up to be like him. I had to fight not to."</w:t>
      </w:r>
    </w:p>
    <w:p w:rsidR="0006675C" w:rsidRPr="0006675C" w:rsidRDefault="0006675C" w:rsidP="0006675C">
      <w:r w:rsidRPr="0006675C">
        <w:t>The tangle pulls tighter as he speaks about the family he created. He seems without regret, void of doubt. "Alfonso, my first born, he came out of a situation where I met this woman who had three kids of her own, started foolin' around, and she said, 'I'm pregnant.' So I left town. So we didn't hook up until he was nineteen years old. Immediately after that I left town, I went to New York and I ran into another situation. Another kid, and I left town again. Eventually I married, so I have a stepdaughter, whom I adopted just as soon as I could. There was some sort of legislative action at the time ... that stood in the way of adopting a girl. I don't remember. And the lady I first married, we had a daughter. And that's family. I guess you'd call it dysfunctional, I don't know."</w:t>
      </w:r>
    </w:p>
    <w:p w:rsidR="0006675C" w:rsidRPr="0006675C" w:rsidRDefault="0006675C" w:rsidP="0006675C">
      <w:r w:rsidRPr="0006675C">
        <w:t>He declares his past, never apologizes for it or dresses himself down. He's like the place he built. He declares the way he sees it.</w:t>
      </w:r>
    </w:p>
    <w:p w:rsidR="0006675C" w:rsidRPr="0006675C" w:rsidRDefault="0006675C" w:rsidP="0006675C">
      <w:r w:rsidRPr="0006675C">
        <w:t>"But I'm the patriarch. I have the money. And every now and then if they're going to fight, it's going to be about legitimacy. I tell them, Stay away from me. You people gonna fight, then stay away from me. Stay over there.</w:t>
      </w:r>
    </w:p>
    <w:p w:rsidR="0006675C" w:rsidRPr="0006675C" w:rsidRDefault="0006675C" w:rsidP="0006675C">
      <w:r w:rsidRPr="0006675C">
        <w:lastRenderedPageBreak/>
        <w:t>"Soon it's gonna be my birthday, and they'll say, Oh, yes, we want to see you for your birthday. Can you give us money so we can fly in to see you</w:t>
      </w:r>
      <w:proofErr w:type="gramStart"/>
      <w:r w:rsidRPr="0006675C">
        <w:t>?And</w:t>
      </w:r>
      <w:proofErr w:type="gramEnd"/>
      <w:r w:rsidRPr="0006675C">
        <w:t xml:space="preserve"> that's how my birthday becomes something else. That's the patriarch."</w:t>
      </w:r>
    </w:p>
    <w:p w:rsidR="0006675C" w:rsidRPr="0006675C" w:rsidRDefault="0006675C" w:rsidP="0006675C">
      <w:r w:rsidRPr="0006675C">
        <w:t>We approach the horses across an unfenced meadow. Freeman points at the ground, speaks right to the earth at our feet. "Now this is coastal Bermuda grass we're walking on," he says. "Eight percent protein. Not too rich."</w:t>
      </w:r>
    </w:p>
    <w:p w:rsidR="0006675C" w:rsidRPr="0006675C" w:rsidRDefault="0006675C" w:rsidP="0006675C">
      <w:r w:rsidRPr="0006675C">
        <w:t>That right?</w:t>
      </w:r>
    </w:p>
    <w:p w:rsidR="0006675C" w:rsidRPr="0006675C" w:rsidRDefault="0006675C" w:rsidP="0006675C">
      <w:r w:rsidRPr="0006675C">
        <w:t>"That's right," he says. "Not like alfalfa, which is 12 percent. It's got to be cut down eventually, baled. We sell it to farmers who feed it to their cows in winter. Cows have a different digestive system, different stomachs. They don't move as much. They don't need."</w:t>
      </w:r>
    </w:p>
    <w:p w:rsidR="0006675C" w:rsidRPr="0006675C" w:rsidRDefault="0006675C" w:rsidP="0006675C">
      <w:r w:rsidRPr="0006675C">
        <w:t>This is him. A bit imprecise in his storytelling, anyway, on the structure and history of his family, but highly precise on all matters livestock.</w:t>
      </w:r>
    </w:p>
    <w:p w:rsidR="0006675C" w:rsidRPr="0006675C" w:rsidRDefault="0006675C" w:rsidP="0006675C">
      <w:r w:rsidRPr="0006675C">
        <w:t xml:space="preserve">He knows things: Mosquitoes are attracted to exhaled carbon dioxide, native wildlife controls the algae in the pond just fine, horses need not be stabled, </w:t>
      </w:r>
      <w:proofErr w:type="gramStart"/>
      <w:r w:rsidRPr="0006675C">
        <w:t>one</w:t>
      </w:r>
      <w:proofErr w:type="gramEnd"/>
      <w:r w:rsidRPr="0006675C">
        <w:t xml:space="preserve"> should know the protein makeups of various types of grass. As we walk to the house, Freeman names the trees we pass, describes their function and life spans. "This was all farmland," he tells me. "Every tree that stands away from the woods, we planted. All the cypress you see, in the various ponds and streams? We planted those. We put willows back into the lowland forest, because they're so good at soaking up the drainage. People say they fall all the </w:t>
      </w:r>
      <w:proofErr w:type="gramStart"/>
      <w:r w:rsidRPr="0006675C">
        <w:t>time, that</w:t>
      </w:r>
      <w:proofErr w:type="gramEnd"/>
      <w:r w:rsidRPr="0006675C">
        <w:t xml:space="preserve"> they're too soft, that they break and they fall over. But they are a solution. If they fall over, they fall over. We just plant more, because they soak up the extra water. This is the battle of where I live."</w:t>
      </w:r>
    </w:p>
    <w:p w:rsidR="0006675C" w:rsidRPr="0006675C" w:rsidRDefault="0006675C" w:rsidP="0006675C">
      <w:r w:rsidRPr="0006675C">
        <w:t>ADVERTISEMENT - CONTINUE READING BELOW</w:t>
      </w:r>
    </w:p>
    <w:p w:rsidR="0006675C" w:rsidRPr="0006675C" w:rsidRDefault="0006675C" w:rsidP="0006675C">
      <w:r w:rsidRPr="0006675C">
        <w:t>Freeman part owns a blues club in Clarksdale, a city uniformly crumbling from curb to sidewalk to storefront, a little city that acts as a tourist destination for the traveling blues fan, about an hour from Freeman's farm. When I ask him does he like Clarksdale, he says, "Yes, it's all right." Which sounds like two answers, of course. "I'm just a partner in the club," he says. "I have very little to do with the day-to-day running of things."</w:t>
      </w:r>
    </w:p>
    <w:p w:rsidR="0006675C" w:rsidRPr="0006675C" w:rsidRDefault="0006675C" w:rsidP="0006675C">
      <w:r w:rsidRPr="0006675C">
        <w:t>A British couple at my hotel had told me the night before that they'd seen Freeman at the club that past Saturday and that he'd been dancing with a covey of women. I consider this less gossip than a kind of due diligence on the local hero. So I ask.</w:t>
      </w:r>
    </w:p>
    <w:p w:rsidR="0006675C" w:rsidRPr="0006675C" w:rsidRDefault="0006675C" w:rsidP="0006675C">
      <w:r w:rsidRPr="0006675C">
        <w:t>"Do you like the club?"</w:t>
      </w:r>
    </w:p>
    <w:p w:rsidR="0006675C" w:rsidRPr="0006675C" w:rsidRDefault="0006675C" w:rsidP="0006675C">
      <w:r w:rsidRPr="0006675C">
        <w:t>"I like it fine," Freeman says. "Just fine."</w:t>
      </w:r>
    </w:p>
    <w:p w:rsidR="0006675C" w:rsidRPr="0006675C" w:rsidRDefault="0006675C" w:rsidP="0006675C">
      <w:r w:rsidRPr="0006675C">
        <w:t xml:space="preserve">It's an old storefront at the end of a long city street, broken down, covered with posters, with old furniture on the stoop, wall slathered in Sharpied messages from drunken patrons. Good food. And before I can ask one word about the women, he says, "I was out there on Saturday, and they had a pretty good setup going. There were four women with me, and they were getting right up and dancing on me. Didn't mean much, wasn't much really. When I was married, my wife and I worked very hard on becoming dancers. We were really excellent dancers. One of these women, she just kept pushing the </w:t>
      </w:r>
      <w:r w:rsidRPr="0006675C">
        <w:lastRenderedPageBreak/>
        <w:t>other three aside. And I just ignored it. In the end, she really got it all going. They were pushing each other."</w:t>
      </w:r>
    </w:p>
    <w:p w:rsidR="0006675C" w:rsidRPr="0006675C" w:rsidRDefault="0006675C" w:rsidP="0006675C">
      <w:r w:rsidRPr="0006675C">
        <w:t xml:space="preserve">It is no struggle imagining the seventy-five-year-old Freeman being pulled on the floor by four women. He's lived a lot of lives, with many women, lived a man's life, </w:t>
      </w:r>
      <w:proofErr w:type="gramStart"/>
      <w:r w:rsidRPr="0006675C">
        <w:t>still</w:t>
      </w:r>
      <w:proofErr w:type="gramEnd"/>
      <w:r w:rsidRPr="0006675C">
        <w:t xml:space="preserve"> conveys that he is ready at all times. He might have outdanced them all, too. It's no particular panic picturing him in dancing lessons with his ex-wife, either. He's diligent. He's got a sense of what's sacred, a grip on elegance.</w:t>
      </w:r>
    </w:p>
    <w:p w:rsidR="0006675C" w:rsidRPr="0006675C" w:rsidRDefault="0006675C" w:rsidP="0006675C">
      <w:r w:rsidRPr="0006675C">
        <w:t>Yes, his left side is shut down, his left hand pretty useless. In some ways, he's just pure old. He looks a little stiff when he walks, but some would argue he's made a career of that gait. And yes, those women could have hustled him onto the dance floor, but he wouldn't have gone out if he couldn't have handled it. The man believes he can outdance any one of them.</w:t>
      </w:r>
    </w:p>
    <w:p w:rsidR="0006675C" w:rsidRPr="0006675C" w:rsidRDefault="0006675C" w:rsidP="0006675C">
      <w:r w:rsidRPr="0006675C">
        <w:t>"Women will just do this," he says. "And it's not a bad fight to be in particularly. Not from my end of things. Dancing is a pretty damned good thing." He smiles then, then belly-laughs the sentiment home, dimly clicking out the cadence of his yucks. He's old enough to know he's lucky for his troubles. Before we move on, he looks at me and raises his eyebrows twice very rapidly, a gesture made for a character I can't quite recall.</w:t>
      </w:r>
    </w:p>
    <w:p w:rsidR="0006675C" w:rsidRPr="0006675C" w:rsidRDefault="0006675C" w:rsidP="0006675C">
      <w:r w:rsidRPr="0006675C">
        <w:t>His cook sets out a lunch plate for the two of us and one for Alfonso, Freeman's eldest. Alfonso is a talker.</w:t>
      </w:r>
    </w:p>
    <w:p w:rsidR="0006675C" w:rsidRPr="0006675C" w:rsidRDefault="0006675C" w:rsidP="0006675C">
      <w:r w:rsidRPr="0006675C">
        <w:t>"I hope the interview went well," he says.</w:t>
      </w:r>
    </w:p>
    <w:p w:rsidR="0006675C" w:rsidRPr="0006675C" w:rsidRDefault="0006675C" w:rsidP="0006675C">
      <w:r w:rsidRPr="0006675C">
        <w:t>Freeman chews on some barbecued brisket. "It's not an interview," he says. "It's much more of a conversation. A series of impressions."</w:t>
      </w:r>
    </w:p>
    <w:p w:rsidR="0006675C" w:rsidRPr="0006675C" w:rsidRDefault="0006675C" w:rsidP="0006675C">
      <w:r w:rsidRPr="0006675C">
        <w:t>"I see," Alfonso says, taking a forkful of cabbage. "Are you going to talk about Batman?"</w:t>
      </w:r>
    </w:p>
    <w:p w:rsidR="0006675C" w:rsidRPr="0006675C" w:rsidRDefault="0006675C" w:rsidP="0006675C">
      <w:r w:rsidRPr="0006675C">
        <w:t>The elder Freeman half nods and turns his fork hand, and he has only one, open-palmed to the sky above. He gives the Morgan Freeman lower-lip routine then, which says, He imagines not. What can he say about Batman? He wants Alfonso to leave it alone.</w:t>
      </w:r>
    </w:p>
    <w:p w:rsidR="0006675C" w:rsidRPr="0006675C" w:rsidRDefault="0006675C" w:rsidP="0006675C">
      <w:r w:rsidRPr="0006675C">
        <w:t>Alfonso rattles on through lunch, in and out of a short treatise on The Avengers, which doesn't seem to interest Morgan Freeman in the least. He just chews and watches his son speak, with a kind of milky amazement behind his eyes.</w:t>
      </w:r>
    </w:p>
    <w:p w:rsidR="0006675C" w:rsidRPr="0006675C" w:rsidRDefault="0006675C" w:rsidP="0006675C">
      <w:r w:rsidRPr="0006675C">
        <w:t>Eventually Alfonso turns to a declaration of his attitude toward drinking and drugs. "I've just learned," he says, "that I don't want to — excuse my language — fuck my life. I just don't need any part of that." Eventually he makes a vaguely spongy assertion about getting high. "I look at a sunset and I feel the exact same feeling. It may not be as intense but it acts exactly like a drug to me. Go to the beach, look at a sunset. I get a high for a while."</w:t>
      </w:r>
    </w:p>
    <w:p w:rsidR="0006675C" w:rsidRPr="0006675C" w:rsidRDefault="0006675C" w:rsidP="0006675C">
      <w:proofErr w:type="gramStart"/>
      <w:r w:rsidRPr="0006675C">
        <w:t>It's</w:t>
      </w:r>
      <w:proofErr w:type="gramEnd"/>
      <w:r w:rsidRPr="0006675C">
        <w:t xml:space="preserve"> pure hoo-hah, and I'm listening politely, not closely, before I see that Freeman starts swinging his chin at all this. "What I see," Morgan Freeman says, "is that you want to be an actor but you don't test your limits very well. You don't get to the edges of things. You don't push back."</w:t>
      </w:r>
    </w:p>
    <w:p w:rsidR="0006675C" w:rsidRPr="0006675C" w:rsidRDefault="0006675C" w:rsidP="0006675C">
      <w:r w:rsidRPr="0006675C">
        <w:t xml:space="preserve">It's a weird moment, a father arguing a self-congratulatory truism with the son who uttered it. He's using Alfonso's story to gain traction on advice he clearly feels is overdue. This is some serious reverse Magical Negro shit going on here. He's ministering to his own. And Freeman isn't talking about drug use </w:t>
      </w:r>
      <w:r w:rsidRPr="0006675C">
        <w:lastRenderedPageBreak/>
        <w:t>or drinking. He's not advocating anything except working harder when you're young. He's talking about shrinking. It's a very precise</w:t>
      </w:r>
    </w:p>
    <w:p w:rsidR="0006675C" w:rsidRPr="0006675C" w:rsidRDefault="0006675C" w:rsidP="0006675C">
      <w:proofErr w:type="gramStart"/>
      <w:r w:rsidRPr="0006675C">
        <w:t>life</w:t>
      </w:r>
      <w:proofErr w:type="gramEnd"/>
      <w:r w:rsidRPr="0006675C">
        <w:t xml:space="preserve"> lesson. He's warning his son about making his life small before it needs to be.</w:t>
      </w:r>
    </w:p>
    <w:p w:rsidR="0006675C" w:rsidRPr="0006675C" w:rsidRDefault="0006675C" w:rsidP="0006675C">
      <w:r w:rsidRPr="0006675C">
        <w:t>The intercom sounds. And Freeman's assistant comes to the table to ask Alfonso, "Are you expecting a Laura to feed the horses?"</w:t>
      </w:r>
    </w:p>
    <w:p w:rsidR="0006675C" w:rsidRPr="0006675C" w:rsidRDefault="0006675C" w:rsidP="0006675C">
      <w:r w:rsidRPr="0006675C">
        <w:t>He looks at me, then to his father.</w:t>
      </w:r>
    </w:p>
    <w:p w:rsidR="0006675C" w:rsidRPr="0006675C" w:rsidRDefault="0006675C" w:rsidP="0006675C">
      <w:r w:rsidRPr="0006675C">
        <w:t>"We're just going to feed the horses."</w:t>
      </w:r>
    </w:p>
    <w:p w:rsidR="0006675C" w:rsidRPr="0006675C" w:rsidRDefault="0006675C" w:rsidP="0006675C">
      <w:r w:rsidRPr="0006675C">
        <w:t>Freeman pulls a chicken bone from his mouth. "Feed the horses?" And the first word is as deep and resonant as the bark of a bullfrog. It is not the voice of God; it is the voice of Dad. The wordfeed sounds scary and legalistic like a trap. "You don't feed the horses," Freeman continues.</w:t>
      </w:r>
    </w:p>
    <w:p w:rsidR="0006675C" w:rsidRPr="0006675C" w:rsidRDefault="0006675C" w:rsidP="0006675C">
      <w:r w:rsidRPr="0006675C">
        <w:t>Alfonso stammers a little: "You don't have any of the oats or anything?"</w:t>
      </w:r>
    </w:p>
    <w:p w:rsidR="0006675C" w:rsidRPr="0006675C" w:rsidRDefault="0006675C" w:rsidP="0006675C">
      <w:r w:rsidRPr="0006675C">
        <w:t>"Yeah, but don't give them no oats."</w:t>
      </w:r>
    </w:p>
    <w:p w:rsidR="0006675C" w:rsidRPr="0006675C" w:rsidRDefault="0006675C" w:rsidP="0006675C">
      <w:r w:rsidRPr="0006675C">
        <w:t>Alfonso asks why, though it's hard to imagine he hasn't absorbed his father's concern with not interfering with the way a place can take care of things. Everything they need is right where they live, he had told me as we stood by the fence, watching the horses.</w:t>
      </w:r>
    </w:p>
    <w:p w:rsidR="0006675C" w:rsidRPr="0006675C" w:rsidRDefault="0006675C" w:rsidP="0006675C">
      <w:r w:rsidRPr="0006675C">
        <w:t>"It's too hot. It's too rich for them. It's not good." He looks at me and speaks in an aside. "Like giving children sugar."</w:t>
      </w:r>
    </w:p>
    <w:p w:rsidR="0006675C" w:rsidRPr="0006675C" w:rsidRDefault="0006675C" w:rsidP="0006675C">
      <w:r w:rsidRPr="0006675C">
        <w:t>ADVERTISEMENT - CONTINUE READING BELOW</w:t>
      </w:r>
    </w:p>
    <w:p w:rsidR="0006675C" w:rsidRPr="0006675C" w:rsidRDefault="0006675C" w:rsidP="0006675C">
      <w:r w:rsidRPr="0006675C">
        <w:t>I speak then, only to take the attention off Alfonso: "What's the protein level there? Higher than in the grass?"</w:t>
      </w:r>
    </w:p>
    <w:p w:rsidR="0006675C" w:rsidRPr="0006675C" w:rsidRDefault="0006675C" w:rsidP="0006675C">
      <w:r w:rsidRPr="0006675C">
        <w:t>"Much higher," he says. And again, deep audio cave of his first syllable. Much. "You remember that freaking palomino out there? Useless. They used to feed him a half cup of oats a day."</w:t>
      </w:r>
    </w:p>
    <w:p w:rsidR="0006675C" w:rsidRPr="0006675C" w:rsidRDefault="0006675C" w:rsidP="0006675C">
      <w:r w:rsidRPr="0006675C">
        <w:t>"We only give them a handful," Alfonso explains.</w:t>
      </w:r>
    </w:p>
    <w:p w:rsidR="0006675C" w:rsidRPr="0006675C" w:rsidRDefault="0006675C" w:rsidP="0006675C">
      <w:r w:rsidRPr="0006675C">
        <w:t>"Don't give them a handful," Freeman says straight to him. He looks at me then. "We gotta go if we're gonna make this golf game."</w:t>
      </w:r>
    </w:p>
    <w:p w:rsidR="0006675C" w:rsidRPr="0006675C" w:rsidRDefault="0006675C" w:rsidP="0006675C">
      <w:r w:rsidRPr="0006675C">
        <w:t>We stand, clear a couple of plates. Freeman goes to his bedroom and changes outfits remarkably quickly. He says it will take him "eight minutes." It takes four. I'm all set to follow him to the golf course to watch a single one-handed shot. "I should have asked you about Batman," I say.</w:t>
      </w:r>
    </w:p>
    <w:p w:rsidR="0006675C" w:rsidRPr="0006675C" w:rsidRDefault="0006675C" w:rsidP="0006675C">
      <w:r w:rsidRPr="0006675C">
        <w:t>"I'm sure you'll like it," Alfonso says from the kitchen.</w:t>
      </w:r>
    </w:p>
    <w:p w:rsidR="0006675C" w:rsidRPr="0006675C" w:rsidRDefault="0006675C" w:rsidP="0006675C">
      <w:r w:rsidRPr="0006675C">
        <w:t>"Oh, yes," says one of the cooks.</w:t>
      </w:r>
    </w:p>
    <w:p w:rsidR="0006675C" w:rsidRPr="0006675C" w:rsidRDefault="0006675C" w:rsidP="0006675C">
      <w:r w:rsidRPr="0006675C">
        <w:t>Freeman shrugs. "What do you want me to say about Batman?" He locks eyes with me, smiles his heavy-lidded grin, and twitches his eye, conspiratorially. He can knock out a line about Batman</w:t>
      </w:r>
      <w:proofErr w:type="gramStart"/>
      <w:r w:rsidRPr="0006675C">
        <w:t>,right</w:t>
      </w:r>
      <w:proofErr w:type="gramEnd"/>
      <w:r w:rsidRPr="0006675C">
        <w:t xml:space="preserve"> then and there. I don't call for it. I, too, am sure I will like it. So, too, is the patriarch. He nods this out when I don't ask.</w:t>
      </w:r>
    </w:p>
    <w:p w:rsidR="0006675C" w:rsidRPr="0006675C" w:rsidRDefault="0006675C" w:rsidP="0006675C">
      <w:r w:rsidRPr="0006675C">
        <w:lastRenderedPageBreak/>
        <w:t>Freeman's golf course sits across the road from a rash of corn, which even now, in April, is taller than I am. The windows in the house are black, no one's in the gravel parking lot. Freeman pulls past all of this to a series of stage units where the members store the carts, which they own. The first tee is across the county road, where the rest of his foursome is waiting for him.</w:t>
      </w:r>
    </w:p>
    <w:p w:rsidR="0006675C" w:rsidRPr="0006675C" w:rsidRDefault="0006675C" w:rsidP="0006675C">
      <w:r w:rsidRPr="0006675C">
        <w:t>"I'm not playing," I say. For a moment I'm unsure what his plan is. "Am I?"</w:t>
      </w:r>
    </w:p>
    <w:p w:rsidR="0006675C" w:rsidRPr="0006675C" w:rsidRDefault="0006675C" w:rsidP="0006675C">
      <w:r w:rsidRPr="0006675C">
        <w:t>He's rushing, fumbling for his keys. But he still has time to look up at me and do a mock stare-down. "No, no," he says. "You're not invited." He knocks out that last word, those last three syllables, on the sweet spot of his intonation, enough that we both have to smile. "You have no clubs. You have no shoes. No balls."</w:t>
      </w:r>
    </w:p>
    <w:p w:rsidR="0006675C" w:rsidRPr="0006675C" w:rsidRDefault="0006675C" w:rsidP="0006675C">
      <w:r w:rsidRPr="0006675C">
        <w:t>"That's true," I say.</w:t>
      </w:r>
    </w:p>
    <w:p w:rsidR="0006675C" w:rsidRPr="0006675C" w:rsidRDefault="0006675C" w:rsidP="0006675C">
      <w:r w:rsidRPr="0006675C">
        <w:t>"At this point, you're a hanger-on," he says, clucking. "Nothing more."</w:t>
      </w:r>
    </w:p>
    <w:p w:rsidR="0006675C" w:rsidRPr="0006675C" w:rsidRDefault="0006675C" w:rsidP="0006675C">
      <w:r w:rsidRPr="0006675C">
        <w:t>He isn't tricking me, not even with his resonance. And he damned sure isn't ministering to me. He's done his measure of that today. Right now he's busting my balls in a Morgan Freeman voice-over. But it's time to get out of there. It's time to leave him in the place where he lives — on the dirt near his home, the dirt that provides a bed for his fields and his bent willow trees, the dirt pounded by his horses' hooves, the dirt that flies around the music he dances to late at night as the sweat pours down, the dirt he chose to leave in the days when he met women and fathered children, the dirt from which the law once barred him, the dirt he will never leave again. Knowingly or not, a man chooses a home because of who he is. Freeman's choice of a home is full of who he is — every certainty and every contradiction. The purposeful coastal Bermuda grass with the 8 percent protein, and, just over the hill in the pond, the little island he lets grow wild. The trees he has chosen and planted so carefully, the children who first came without any planning at all and who now show up from time to time, among the cedars that stand firm in a row and the willows that soak up the drainage and keep the ground firm until, one day, they break and fall over.</w:t>
      </w:r>
    </w:p>
    <w:p w:rsidR="0006675C" w:rsidRPr="0006675C" w:rsidRDefault="0006675C" w:rsidP="0006675C">
      <w:r w:rsidRPr="0006675C">
        <w:t>He feels at every moment the simple tug of age, the limitations of a man whose injury will not heal. He's lost a little control of his own autonomy, his ability to escape. He roams free on an expansive piece of land, and yet Freeman seems roped in — by family, by change, by people beginning to disregard the choices he made years ago — and now he wants everyone to leave the land, the animals, the past, alone.</w:t>
      </w:r>
    </w:p>
    <w:p w:rsidR="0006675C" w:rsidRPr="0006675C" w:rsidRDefault="0006675C" w:rsidP="0006675C">
      <w:r w:rsidRPr="0006675C">
        <w:t>As we cross the road to the first tee, I can make out the other players, one of whom is a heavy young black guy taking his swings.</w:t>
      </w:r>
    </w:p>
    <w:p w:rsidR="0006675C" w:rsidRPr="0006675C" w:rsidRDefault="0006675C" w:rsidP="0006675C">
      <w:r w:rsidRPr="0006675C">
        <w:t>"Miracle of miracles," Freeman says softly. "A black golfer on the tee."</w:t>
      </w:r>
    </w:p>
    <w:p w:rsidR="0006675C" w:rsidRPr="0006675C" w:rsidRDefault="0006675C" w:rsidP="0006675C">
      <w:r w:rsidRPr="0006675C">
        <w:t>There are handshakes all around. Freeman approaches the tee, takes one look down the fairway, and swings. All right arm — his left arm hangs slack, never touching the grip of the driver — straight through the ball, nice and smooth. The shot runs about two hundred yards and a little right of the fairway. All in all a good shot for a guy coming right out of the parking lot without a warm-up. And with one arm.</w:t>
      </w:r>
    </w:p>
    <w:p w:rsidR="0006675C" w:rsidRPr="0006675C" w:rsidRDefault="0006675C" w:rsidP="0006675C">
      <w:r w:rsidRPr="0006675C">
        <w:t>"Aw, they don't even notice anymore," Freeman says, and walks out through the Mississippi grass.</w:t>
      </w:r>
    </w:p>
    <w:p w:rsidR="0006675C" w:rsidRPr="0006675C" w:rsidRDefault="0006675C" w:rsidP="0006675C">
      <w:r w:rsidRPr="0006675C">
        <w:t>—</w:t>
      </w:r>
    </w:p>
    <w:p w:rsidR="0006675C" w:rsidRPr="0006675C" w:rsidRDefault="0006675C" w:rsidP="0006675C">
      <w:r w:rsidRPr="0006675C">
        <w:lastRenderedPageBreak/>
        <w:t>THINGS MANY PEOPLE DON'T KNOW ABOUT MORGAN FREEMAN</w:t>
      </w:r>
    </w:p>
    <w:p w:rsidR="0006675C" w:rsidRPr="0006675C" w:rsidRDefault="0006675C" w:rsidP="0006675C">
      <w:r w:rsidRPr="0006675C">
        <w:t>• Freeman performed as a dancer at the 1964 World's Fair in New York.</w:t>
      </w:r>
    </w:p>
    <w:p w:rsidR="0006675C" w:rsidRPr="0006675C" w:rsidRDefault="0006675C" w:rsidP="0006675C">
      <w:r w:rsidRPr="0006675C">
        <w:t>• His first acting job was as a member of a touring production of The Royal Hunt of the Sun. He was then seen off-Broadway in The Niggerlovers, about the civil-rights-era Freedom Riders.</w:t>
      </w:r>
    </w:p>
    <w:p w:rsidR="0006675C" w:rsidRPr="0006675C" w:rsidRDefault="0006675C" w:rsidP="0006675C">
      <w:r w:rsidRPr="0006675C">
        <w:t>• His Broadway debut was in a 1967 all-black version of Hello, Dolly! </w:t>
      </w:r>
      <w:proofErr w:type="gramStart"/>
      <w:r w:rsidRPr="0006675C">
        <w:t>with</w:t>
      </w:r>
      <w:proofErr w:type="gramEnd"/>
      <w:r w:rsidRPr="0006675C">
        <w:t xml:space="preserve"> Pearl Bailey and Cab Calloway. He returned to Broadway forty-one years later in The Country Girl.</w:t>
      </w:r>
    </w:p>
    <w:p w:rsidR="0006675C" w:rsidRPr="0006675C" w:rsidRDefault="0006675C" w:rsidP="0006675C">
      <w:r w:rsidRPr="0006675C">
        <w:t>• As a member of the original cast of The Electric Company, alongside Bill Cosby, Freeman famously sang about a bath in a casket as one of his most well-known characters, Count Dracula.</w:t>
      </w:r>
    </w:p>
    <w:p w:rsidR="0006675C" w:rsidRPr="0006675C" w:rsidRDefault="0006675C" w:rsidP="0006675C">
      <w:r w:rsidRPr="0006675C">
        <w:t>• Sidney Poitier presented him with the Cecil B. DeMille Award at the 2012 Golden Globes.</w:t>
      </w:r>
    </w:p>
    <w:p w:rsidR="0006675C" w:rsidRPr="0006675C" w:rsidRDefault="0006675C" w:rsidP="0006675C">
      <w:r w:rsidRPr="0006675C">
        <w:t>• </w:t>
      </w:r>
      <w:hyperlink r:id="rId31" w:tgtFrame="_blank" w:history="1">
        <w:r w:rsidRPr="0006675C">
          <w:rPr>
            <w:rStyle w:val="Hyperlink"/>
          </w:rPr>
          <w:t>"The Morgan Freeman Chain of Command,"</w:t>
        </w:r>
      </w:hyperlink>
      <w:r w:rsidRPr="0006675C">
        <w:t> a Web page that traces a hierarchy of his characters, starts with God and goes through U. S. president (Deep Impact), South African president (Invictus), brigadier general (Outbreak), sergeant major (Glory), and high school principal (Lean On Me), all the way down to Miss Daisy's driver.</w:t>
      </w:r>
    </w:p>
    <w:p w:rsidR="0006675C" w:rsidRPr="0006675C" w:rsidRDefault="0006675C" w:rsidP="0006675C">
      <w:r w:rsidRPr="0006675C">
        <w:t>• His name is trademarked.</w:t>
      </w:r>
    </w:p>
    <w:p w:rsidR="0006675C" w:rsidRPr="0006675C" w:rsidRDefault="0006675C" w:rsidP="0006675C">
      <w:r w:rsidRPr="0006675C">
        <w:t>• Freeman on his earring: "When I was a kid, I saw a pirate movie with Burt Lancaster [probablyThe Crimson Pirate, 1952], who wore an earring. I thought that was sexy."</w:t>
      </w:r>
    </w:p>
    <w:p w:rsidR="0006675C" w:rsidRPr="0006675C" w:rsidRDefault="0006675C" w:rsidP="0006675C">
      <w:r w:rsidRPr="0006675C">
        <w:t>• Freeman's son Alfonso — whom he did not meet until the boy was nineteen — played his son inThe Bucket List. He also appeared in Seven and The Shawshank Redemption.</w:t>
      </w:r>
    </w:p>
    <w:p w:rsidR="0006675C" w:rsidRPr="0006675C" w:rsidRDefault="0006675C" w:rsidP="0006675C">
      <w:r w:rsidRPr="0006675C">
        <w:t>Published in the August 2012 issue.</w:t>
      </w:r>
    </w:p>
    <w:p w:rsidR="0006675C" w:rsidRDefault="0006675C"/>
    <w:p w:rsidR="0006675C" w:rsidRDefault="0006675C"/>
    <w:p w:rsidR="0006675C" w:rsidRDefault="0006675C"/>
    <w:p w:rsidR="00D40C95" w:rsidRDefault="00D40C95"/>
    <w:p w:rsidR="00D40C95" w:rsidRDefault="00D40C95"/>
    <w:p w:rsidR="00D40C95" w:rsidRDefault="00D40C95"/>
    <w:p w:rsidR="00D40C95" w:rsidRDefault="00D40C95"/>
    <w:p w:rsidR="00D40C95" w:rsidRDefault="00D40C95"/>
    <w:p w:rsidR="00D40C95" w:rsidRDefault="00D40C95"/>
    <w:p w:rsidR="00D40C95" w:rsidRDefault="00D40C95"/>
    <w:p w:rsidR="00D40C95" w:rsidRDefault="00D40C95"/>
    <w:p w:rsidR="00D40C95" w:rsidRDefault="00D40C95"/>
    <w:p w:rsidR="00D40C95" w:rsidRDefault="00D40C95"/>
    <w:p w:rsidR="0006675C" w:rsidRPr="0006675C" w:rsidRDefault="0006675C">
      <w:pPr>
        <w:rPr>
          <w:b/>
        </w:rPr>
      </w:pPr>
      <w:r w:rsidRPr="0006675C">
        <w:rPr>
          <w:b/>
        </w:rPr>
        <w:lastRenderedPageBreak/>
        <w:t xml:space="preserve">Morgan Freeman, </w:t>
      </w:r>
      <w:r>
        <w:rPr>
          <w:b/>
        </w:rPr>
        <w:t xml:space="preserve">Entertainment Weekly via </w:t>
      </w:r>
      <w:r w:rsidRPr="0006675C">
        <w:rPr>
          <w:b/>
        </w:rPr>
        <w:t>Time (Magazine)</w:t>
      </w:r>
      <w:r>
        <w:rPr>
          <w:b/>
        </w:rPr>
        <w:t xml:space="preserve"> </w:t>
      </w:r>
    </w:p>
    <w:p w:rsidR="0006675C" w:rsidRDefault="0006675C"/>
    <w:p w:rsidR="007F08E0" w:rsidRPr="0006675C" w:rsidRDefault="000A665F" w:rsidP="0006675C">
      <w:r w:rsidRPr="0006675C">
        <w:t xml:space="preserve">Funny one about him as GPS voice: </w:t>
      </w:r>
    </w:p>
    <w:p w:rsidR="000A665F" w:rsidRPr="0006675C" w:rsidRDefault="0006675C" w:rsidP="0006675C">
      <w:hyperlink r:id="rId32" w:history="1">
        <w:r w:rsidRPr="0006675C">
          <w:rPr>
            <w:rStyle w:val="Hyperlink"/>
          </w:rPr>
          <w:t>http://time.co</w:t>
        </w:r>
        <w:r w:rsidRPr="0006675C">
          <w:rPr>
            <w:rStyle w:val="Hyperlink"/>
          </w:rPr>
          <w:t>m/4232933/morgan-freeman-gps-voice-waze/\</w:t>
        </w:r>
      </w:hyperlink>
    </w:p>
    <w:p w:rsidR="0006675C" w:rsidRPr="0006675C" w:rsidRDefault="0006675C" w:rsidP="0006675C">
      <w:r w:rsidRPr="0006675C">
        <w:t>Driving just got a whole lot better</w:t>
      </w:r>
    </w:p>
    <w:p w:rsidR="0006675C" w:rsidRPr="0006675C" w:rsidRDefault="0006675C" w:rsidP="0006675C">
      <w:r w:rsidRPr="0006675C">
        <w:t>Life is full of questions: Where are we going? How do we get there? Who will guide us? Experience has taught us there’s really only one person we can fully trust for those answers: POTUS, Red Redding, and the voice of God himself, Morgan Freeman. And now he’s ready to firmly-but-gently give us the advice we so desperately need – as a GPS navigation voice.</w:t>
      </w:r>
    </w:p>
    <w:p w:rsidR="0006675C" w:rsidRPr="0006675C" w:rsidRDefault="0006675C" w:rsidP="0006675C">
      <w:r w:rsidRPr="0006675C">
        <w:t>Freeman is the latest celebrity voice to be added to Google’s free navigation app, Waze. So now you can rely on Freeman’s dulcet tones to explain that you need to make a left turn in half a mile to get to Starbucks.</w:t>
      </w:r>
    </w:p>
    <w:p w:rsidR="0006675C" w:rsidRPr="0006675C" w:rsidRDefault="0006675C" w:rsidP="0006675C">
      <w:r w:rsidRPr="0006675C">
        <w:t>Of course, Google isn’t just paying Freeman who-knows-what to create some joy in our drive-time lives. The voice feature </w:t>
      </w:r>
      <w:hyperlink r:id="rId33" w:tgtFrame="_blank" w:history="1">
        <w:r w:rsidRPr="0006675C">
          <w:rPr>
            <w:rStyle w:val="Hyperlink"/>
          </w:rPr>
          <w:t>is a marketing tie-in</w:t>
        </w:r>
      </w:hyperlink>
      <w:r w:rsidRPr="0006675C">
        <w:t xml:space="preserve"> for Freeman’s upcoming film, London Has Fallen (the sequel toOlympus </w:t>
      </w:r>
      <w:proofErr w:type="gramStart"/>
      <w:r w:rsidRPr="0006675C">
        <w:t>Has</w:t>
      </w:r>
      <w:proofErr w:type="gramEnd"/>
      <w:r w:rsidRPr="0006675C">
        <w:t xml:space="preserve"> Fallen). Freeman plays the vice president in that movie, and he addresses you, the driver, as if you’re the president, which is a bit odd – sort of like non-sexy commuter roleplay with Morgan Freeman. Also, writing about this subject gives us a chance to revisit one of EW’s most popular videos of all time: </w:t>
      </w:r>
      <w:hyperlink r:id="rId34" w:tgtFrame="_blank" w:history="1">
        <w:r w:rsidRPr="0006675C">
          <w:rPr>
            <w:rStyle w:val="Hyperlink"/>
          </w:rPr>
          <w:t>Morgan Freeman on helium</w:t>
        </w:r>
      </w:hyperlink>
      <w:r w:rsidRPr="0006675C">
        <w:t>.</w:t>
      </w:r>
    </w:p>
    <w:p w:rsidR="0006675C" w:rsidRPr="0006675C" w:rsidRDefault="0006675C" w:rsidP="0006675C">
      <w:r w:rsidRPr="0006675C">
        <w:t>This </w:t>
      </w:r>
      <w:hyperlink r:id="rId35" w:tgtFrame="_blank" w:history="1">
        <w:r w:rsidRPr="0006675C">
          <w:rPr>
            <w:rStyle w:val="Hyperlink"/>
          </w:rPr>
          <w:t>article</w:t>
        </w:r>
      </w:hyperlink>
      <w:r w:rsidRPr="0006675C">
        <w:t> originally appeared on </w:t>
      </w:r>
      <w:hyperlink r:id="rId36" w:tgtFrame="_blank" w:history="1">
        <w:r w:rsidRPr="0006675C">
          <w:rPr>
            <w:rStyle w:val="Hyperlink"/>
          </w:rPr>
          <w:t>EW.com</w:t>
        </w:r>
      </w:hyperlink>
    </w:p>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A665F" w:rsidRDefault="000A665F"/>
    <w:p w:rsidR="000A665F" w:rsidRPr="0006675C" w:rsidRDefault="000A665F" w:rsidP="0006675C">
      <w:pPr>
        <w:rPr>
          <w:b/>
        </w:rPr>
      </w:pPr>
      <w:r w:rsidRPr="0006675C">
        <w:rPr>
          <w:b/>
        </w:rPr>
        <w:lastRenderedPageBreak/>
        <w:t>Philip Glass</w:t>
      </w:r>
      <w:r w:rsidR="0006675C" w:rsidRPr="0006675C">
        <w:rPr>
          <w:b/>
        </w:rPr>
        <w:t>, NPR</w:t>
      </w:r>
    </w:p>
    <w:p w:rsidR="000A665F" w:rsidRPr="0006675C" w:rsidRDefault="000A665F" w:rsidP="0006675C">
      <w:hyperlink r:id="rId37" w:history="1">
        <w:r w:rsidRPr="0006675C">
          <w:rPr>
            <w:rStyle w:val="Hyperlink"/>
          </w:rPr>
          <w:t>http://www.n</w:t>
        </w:r>
        <w:r w:rsidRPr="0006675C">
          <w:rPr>
            <w:rStyle w:val="Hyperlink"/>
          </w:rPr>
          <w:t>pr.org/sections/deceptivecadence/2015/04/06/397832333/philip-glass-on-legacy-the-future-its-all-around-us</w:t>
        </w:r>
      </w:hyperlink>
    </w:p>
    <w:p w:rsidR="0006675C" w:rsidRPr="0006675C" w:rsidRDefault="0006675C" w:rsidP="0006675C">
      <w:hyperlink r:id="rId38" w:history="1">
        <w:r w:rsidRPr="0006675C">
          <w:rPr>
            <w:rStyle w:val="Hyperlink"/>
          </w:rPr>
          <w:t xml:space="preserve"> Philip Glass </w:t>
        </w:r>
        <w:proofErr w:type="gramStart"/>
        <w:r w:rsidRPr="0006675C">
          <w:rPr>
            <w:rStyle w:val="Hyperlink"/>
          </w:rPr>
          <w:t>On</w:t>
        </w:r>
        <w:proofErr w:type="gramEnd"/>
        <w:r w:rsidRPr="0006675C">
          <w:rPr>
            <w:rStyle w:val="Hyperlink"/>
          </w:rPr>
          <w:t xml:space="preserve"> Legacy: 'The Future ... It's All Around</w:t>
        </w:r>
        <w:r w:rsidRPr="0006675C">
          <w:rPr>
            <w:rStyle w:val="Hyperlink"/>
          </w:rPr>
          <w:t xml:space="preserve"> </w:t>
        </w:r>
        <w:r w:rsidRPr="0006675C">
          <w:rPr>
            <w:rStyle w:val="Hyperlink"/>
          </w:rPr>
          <w:t>Us'</w:t>
        </w:r>
      </w:hyperlink>
    </w:p>
    <w:p w:rsidR="0006675C" w:rsidRPr="0006675C" w:rsidRDefault="0006675C" w:rsidP="0006675C">
      <w:r w:rsidRPr="0006675C">
        <w:t>April 6, 20153:18 PM ETTERRY GROSS, HOST:</w:t>
      </w:r>
    </w:p>
    <w:p w:rsidR="0006675C" w:rsidRPr="0006675C" w:rsidRDefault="0006675C" w:rsidP="0006675C">
      <w:r w:rsidRPr="0006675C">
        <w:t>This is FRESH AIR. I'm Terry Gross. When Philip Glass started performing his own music, which was based on repetitive, rhythmic repetition and change, a lot of people didn't know what to make of it. Some people thought it sounded like the needle of a record was stuck in a groove, repeating over and over again. Some people thought it was simplistic. Some thought it was a joke. But those who loved it realized something new was happening - a new musical language he was developing in parallel with composers like Steve Reich and La Monte Young. It was described as minimalist even though Glass would tell you it was anything but.</w:t>
      </w:r>
    </w:p>
    <w:p w:rsidR="0006675C" w:rsidRPr="0006675C" w:rsidRDefault="0006675C" w:rsidP="0006675C">
      <w:r w:rsidRPr="0006675C">
        <w:t xml:space="preserve">Although Glass studied at the Peabody Conservatory of Music as a child, is a Juilliard graduate and studied in Paris with renowned classical music teacher Nadia Boulanger, his music was initially shunned by the classical music world. But it was embraced in the worlds of avant-garde art and theater and experimental music. He's now considered one of the most important composers of his generation, and his work has become so accepted, it's been used in film scores and even TV commercials. Glass has written a new memoir called "Words </w:t>
      </w:r>
      <w:proofErr w:type="gramStart"/>
      <w:r w:rsidRPr="0006675C">
        <w:t>Without</w:t>
      </w:r>
      <w:proofErr w:type="gramEnd"/>
      <w:r w:rsidRPr="0006675C">
        <w:t xml:space="preserve"> Music" that's filled with insights into his music and has great stories about his childhood, his father's record store, his travels, listening to music throughout Central Asia and India, his day jobs and his study of meditative practices and esoteric traditions. Let's start with music from his 1976 opera, "Einstein </w:t>
      </w:r>
      <w:proofErr w:type="gramStart"/>
      <w:r w:rsidRPr="0006675C">
        <w:t>On The</w:t>
      </w:r>
      <w:proofErr w:type="gramEnd"/>
      <w:r w:rsidRPr="0006675C">
        <w:t xml:space="preserve"> Beach."</w:t>
      </w:r>
    </w:p>
    <w:p w:rsidR="0006675C" w:rsidRPr="0006675C" w:rsidRDefault="0006675C" w:rsidP="0006675C">
      <w:r w:rsidRPr="0006675C">
        <w:t>(SOUNDBITE OF OPERA, "EINSTEIN ON THE BEACH")</w:t>
      </w:r>
    </w:p>
    <w:p w:rsidR="0006675C" w:rsidRPr="0006675C" w:rsidRDefault="0006675C" w:rsidP="0006675C">
      <w:r w:rsidRPr="0006675C">
        <w:t>UNIDENTIFIED CHOIR: (Singing in foreign language).</w:t>
      </w:r>
    </w:p>
    <w:p w:rsidR="0006675C" w:rsidRPr="0006675C" w:rsidRDefault="0006675C" w:rsidP="0006675C">
      <w:r w:rsidRPr="0006675C">
        <w:t>GROSS: Philip Glass, welcome to FRESH AIR. When you first started playing your music, people who didn't get it were sometimes angry. And I'd like to begin by asking you to tell the story of the guy who stormed the stage and sat down at your piano.</w:t>
      </w:r>
    </w:p>
    <w:p w:rsidR="0006675C" w:rsidRPr="0006675C" w:rsidRDefault="0006675C" w:rsidP="0006675C">
      <w:r w:rsidRPr="0006675C">
        <w:t>PHILIP GLASS: (Laughter). That was quite a while ago. He didn't actually sit down at the piano. He didn't get that far. He came up and began banging on the piano. This was in Amsterdam. And I played a piece of Steve Reich's in a piece called "Two Pages," and I guess it could drive you crazy a little bit. It only had five notes in it.</w:t>
      </w:r>
    </w:p>
    <w:p w:rsidR="0006675C" w:rsidRPr="0006675C" w:rsidRDefault="0006675C" w:rsidP="0006675C">
      <w:r w:rsidRPr="0006675C">
        <w:t>GROSS: (Laughter).</w:t>
      </w:r>
    </w:p>
    <w:p w:rsidR="0006675C" w:rsidRPr="0006675C" w:rsidRDefault="0006675C" w:rsidP="0006675C">
      <w:r w:rsidRPr="0006675C">
        <w:t>GLASS: But I played in a lot - those five notes in a lot of different ways, and I thought it was interesting. And this was about 1971, and the idea of music that was so, let's say, consciously or steadfastly repetitive was not so common then. And someone jumped on the stage and began banging on the piano. And without thinking about it, I stood up, and I punched him on the jaw or something. And just like in the comic books, and he fell off the stage.</w:t>
      </w:r>
    </w:p>
    <w:p w:rsidR="0006675C" w:rsidRPr="0006675C" w:rsidRDefault="0006675C" w:rsidP="0006675C">
      <w:r w:rsidRPr="0006675C">
        <w:t xml:space="preserve">Now, I was there - I was working with a friend of mine, Richard Serra, the sculptor, and I used to be a part-time studio assistant for him when he needed some help. And I liked him a lot. We were old </w:t>
      </w:r>
      <w:r w:rsidRPr="0006675C">
        <w:lastRenderedPageBreak/>
        <w:t>friends. And he was there. I was there helping him put up a piece. And one of the exchanges of our relationship was that when I went on a tour with him, I would do a concert at the same time, and that's why I was there.</w:t>
      </w:r>
    </w:p>
    <w:p w:rsidR="0006675C" w:rsidRPr="0006675C" w:rsidRDefault="0006675C" w:rsidP="0006675C">
      <w:r w:rsidRPr="0006675C">
        <w:t xml:space="preserve">And afterwards, I said, Richard, why'd you let that jerk get on the stage and try to stop the concert? He said - he just laughed and said, I thought you did pretty </w:t>
      </w:r>
      <w:proofErr w:type="gramStart"/>
      <w:r w:rsidRPr="0006675C">
        <w:t>good</w:t>
      </w:r>
      <w:proofErr w:type="gramEnd"/>
      <w:r w:rsidRPr="0006675C">
        <w:t>.</w:t>
      </w:r>
    </w:p>
    <w:p w:rsidR="0006675C" w:rsidRPr="0006675C" w:rsidRDefault="0006675C" w:rsidP="0006675C">
      <w:r w:rsidRPr="0006675C">
        <w:t>(LAUGHTER)</w:t>
      </w:r>
    </w:p>
    <w:p w:rsidR="0006675C" w:rsidRPr="0006675C" w:rsidRDefault="0006675C" w:rsidP="0006675C">
      <w:r w:rsidRPr="0006675C">
        <w:t>GLASS: Afterwards, Terry, what happened was that afterwards, people came after to say hello, and the fellow was there. And he said, now we have the discussion. And I said, no, we had the discussion. Thank you. And that was it.</w:t>
      </w:r>
    </w:p>
    <w:p w:rsidR="0006675C" w:rsidRPr="0006675C" w:rsidRDefault="0006675C" w:rsidP="0006675C">
      <w:r w:rsidRPr="0006675C">
        <w:t>GROSS: What do you think it was about your music that really upset some people?</w:t>
      </w:r>
    </w:p>
    <w:p w:rsidR="0006675C" w:rsidRPr="0006675C" w:rsidRDefault="0006675C" w:rsidP="0006675C">
      <w:r w:rsidRPr="0006675C">
        <w:t>GLASS: I think he thought that I was making fun of him. Now, this is an idea that people had, that artists are - when, you know, when Pollock first began dripping - doing his drip paintings, people thought he was making fun of them, or they thought, oh, my kid sister can do the same kind of painting. Or they thought that that was kind of the idea of epater la bourgeois, to put...</w:t>
      </w:r>
    </w:p>
    <w:p w:rsidR="0006675C" w:rsidRPr="0006675C" w:rsidRDefault="0006675C" w:rsidP="0006675C">
      <w:r w:rsidRPr="0006675C">
        <w:t>GROSS: To shock the bourgeoisie, to shock the middle class?</w:t>
      </w:r>
    </w:p>
    <w:p w:rsidR="0006675C" w:rsidRPr="0006675C" w:rsidRDefault="0006675C" w:rsidP="0006675C">
      <w:r w:rsidRPr="0006675C">
        <w:t xml:space="preserve">GLASS: Yeah, that's right. That's right. That's right. But I think that's one thing. When people got really angry, I think they thought it was a personal affront, that somehow I was questioning their ability to hear music or discern music or whatever. It's also the "Emperor's Clothes" gimmick, you know, </w:t>
      </w:r>
      <w:proofErr w:type="gramStart"/>
      <w:r w:rsidRPr="0006675C">
        <w:t>that</w:t>
      </w:r>
      <w:proofErr w:type="gramEnd"/>
      <w:r w:rsidRPr="0006675C">
        <w:t xml:space="preserve"> this was really the emperor's clothes. There was no real music there, and he was going to show me up by jumping on the stage and banging on the piano. But, you know, it never really made much sense to me. But that wasn't </w:t>
      </w:r>
      <w:proofErr w:type="gramStart"/>
      <w:r w:rsidRPr="0006675C">
        <w:t>so</w:t>
      </w:r>
      <w:proofErr w:type="gramEnd"/>
      <w:r w:rsidRPr="0006675C">
        <w:t xml:space="preserve"> bad as when people threw things at you.</w:t>
      </w:r>
    </w:p>
    <w:p w:rsidR="0006675C" w:rsidRPr="0006675C" w:rsidRDefault="0006675C" w:rsidP="0006675C">
      <w:r w:rsidRPr="0006675C">
        <w:t>GROSS: (Laughter).</w:t>
      </w:r>
    </w:p>
    <w:p w:rsidR="0006675C" w:rsidRPr="0006675C" w:rsidRDefault="0006675C" w:rsidP="0006675C">
      <w:r w:rsidRPr="0006675C">
        <w:t>GLASS: Now, that could be - now (laughter) - now, if they threw apples and oranges, that wasn't so great, but if they threw an egg, it isn't so bad because the eggs would just break. There was no danger from egg throwing, but - unless they boiled the eggs first, which they sometimes did.</w:t>
      </w:r>
    </w:p>
    <w:p w:rsidR="0006675C" w:rsidRPr="0006675C" w:rsidRDefault="0006675C" w:rsidP="0006675C">
      <w:r w:rsidRPr="0006675C">
        <w:t>And I was - well, I was with Lucinda Childs. We were doing dance one time, and someone ran up to the stage and started throwing things at me. And I was with the dance company. And a not-boiled egg, a fresh, uncooked egg, was thrown up and hit a guy named Danny (ph) next to me. He was a dancer. And I looked over, and I saw this yellow suddenly appear on his costume. And he looked like he was going to cry. He was so upset. But on the other - why would you go to a concert with eggs unless you already knew you were going to throw them, right?</w:t>
      </w:r>
    </w:p>
    <w:p w:rsidR="0006675C" w:rsidRPr="0006675C" w:rsidRDefault="0006675C" w:rsidP="0006675C">
      <w:r w:rsidRPr="0006675C">
        <w:t>GROSS: Yes, good point - boiled eggs - yeah.</w:t>
      </w:r>
    </w:p>
    <w:p w:rsidR="0006675C" w:rsidRPr="0006675C" w:rsidRDefault="0006675C" w:rsidP="0006675C">
      <w:r w:rsidRPr="0006675C">
        <w:t>GLASS: I mean, someone that does that, they have - they're the ones with the agenda, not the artist.</w:t>
      </w:r>
    </w:p>
    <w:p w:rsidR="0006675C" w:rsidRPr="0006675C" w:rsidRDefault="0006675C" w:rsidP="0006675C">
      <w:r w:rsidRPr="0006675C">
        <w:t xml:space="preserve">GROSS: So let me jump ahead. Your music now has been used in so many movies, and you've given so many performances. And it's even been used in TV commercials. So your music, which was so alien and even frightening to some people in the beginning, has become assimilated into America's musical vocabulary, into the world's musical vocabulary. And a lot of people copy it and have popularized it in </w:t>
      </w:r>
      <w:r w:rsidRPr="0006675C">
        <w:lastRenderedPageBreak/>
        <w:t>their own idioms. Do you think about how your music has changed how people hear music or what they find acceptable and comprehensible?</w:t>
      </w:r>
    </w:p>
    <w:p w:rsidR="0006675C" w:rsidRPr="0006675C" w:rsidRDefault="0006675C" w:rsidP="0006675C">
      <w:r w:rsidRPr="0006675C">
        <w:t xml:space="preserve">GLASS: The people have changed more than </w:t>
      </w:r>
      <w:proofErr w:type="gramStart"/>
      <w:r w:rsidRPr="0006675C">
        <w:t>we've</w:t>
      </w:r>
      <w:proofErr w:type="gramEnd"/>
      <w:r w:rsidRPr="0006675C">
        <w:t xml:space="preserve"> - than I've changed. But in the same way we were talking about painters before, someone like Jackson Pollock, when people would - you find his pictures in museums all over the place if people were lucky enough to have bought one. That happens all the time in painting and in music. I think the answer to the question, of course, isn't the question itself. And we both know the answer.</w:t>
      </w:r>
    </w:p>
    <w:p w:rsidR="0006675C" w:rsidRPr="0006675C" w:rsidRDefault="0006675C" w:rsidP="0006675C">
      <w:r w:rsidRPr="0006675C">
        <w:t>What happens is that what seems strange and bizarre, after a very short period of time, starts becoming familiar. And whatever artistic rewards or secrets it might have become revealed, and - now, it depends. There was a certain amount of popularity that I have received, but in other circles, I never did receive. And there was a time when I was not even allowed to play in music schools. And if I played in a music school, I was usually invited by the dance department or some other department. And if I happened to be in the music building practicing, for example, I would see - could see a notice on the board showing the students that there was no need at all to come to hear me play that night. That went on for years. That has stopped simply because the young people who learn to like me or learned to like me are now the professors teaching in the schools (laughter). So we don't have that problem anymore.</w:t>
      </w:r>
    </w:p>
    <w:p w:rsidR="0006675C" w:rsidRPr="0006675C" w:rsidRDefault="0006675C" w:rsidP="0006675C">
      <w:r w:rsidRPr="0006675C">
        <w:t>GROSS: I always think of there being something very obsessive about your music because of its repetitions and variations on the repetitions and the speed of it and the precision of it. And I'm wondering if that's fair, to call - like, do you think of your composing or your performances as having an obsessive quality to them?</w:t>
      </w:r>
    </w:p>
    <w:p w:rsidR="0006675C" w:rsidRPr="0006675C" w:rsidRDefault="0006675C" w:rsidP="0006675C">
      <w:r w:rsidRPr="0006675C">
        <w:t>GLASS: You know, that's a fair question. And I wonder whether - would people have said the same thing about Brahms or Chopin or - why is he playing that strange music? Why do we hear those chords over and over again?</w:t>
      </w:r>
    </w:p>
    <w:p w:rsidR="0006675C" w:rsidRPr="0006675C" w:rsidRDefault="0006675C" w:rsidP="0006675C">
      <w:r w:rsidRPr="0006675C">
        <w:t>GROSS: You know why I think of it with you too because I think pattern is often a part of obsession, like, repeated patterns, shifts in patterns and...</w:t>
      </w:r>
    </w:p>
    <w:p w:rsidR="0006675C" w:rsidRPr="0006675C" w:rsidRDefault="0006675C" w:rsidP="0006675C">
      <w:r w:rsidRPr="0006675C">
        <w:t>GLASS: Well, I certainly didn't - I didn't invent that. That's been around for a long time. I'm not sure exactly. I think it may have been also not just the music itself, but the way it was presented with the ensemble. You know, in amplified music, it could be interpreted as being aggressive. Though, that would only be true if you didn't know anything about popular music and that most popular music was already much more heavily amplified than anything that we did.</w:t>
      </w:r>
    </w:p>
    <w:p w:rsidR="0006675C" w:rsidRPr="0006675C" w:rsidRDefault="0006675C" w:rsidP="0006675C">
      <w:r w:rsidRPr="0006675C">
        <w:t>GROSS: So you're telling me you're not OCD (laughter).</w:t>
      </w:r>
    </w:p>
    <w:p w:rsidR="0006675C" w:rsidRPr="0006675C" w:rsidRDefault="0006675C" w:rsidP="0006675C">
      <w:r w:rsidRPr="0006675C">
        <w:t>GLASS: (Laughter). I'm not saying that either, but...</w:t>
      </w:r>
    </w:p>
    <w:p w:rsidR="0006675C" w:rsidRPr="0006675C" w:rsidRDefault="0006675C" w:rsidP="0006675C">
      <w:r w:rsidRPr="0006675C">
        <w:t>GROSS: (Laughter). Well, are you? Are you?</w:t>
      </w:r>
    </w:p>
    <w:p w:rsidR="0006675C" w:rsidRPr="0006675C" w:rsidRDefault="0006675C" w:rsidP="0006675C">
      <w:r w:rsidRPr="0006675C">
        <w:t>GLASS: No, I don't think so.</w:t>
      </w:r>
    </w:p>
    <w:p w:rsidR="0006675C" w:rsidRPr="0006675C" w:rsidRDefault="0006675C" w:rsidP="0006675C">
      <w:r w:rsidRPr="0006675C">
        <w:t>GROSS: OK.</w:t>
      </w:r>
    </w:p>
    <w:p w:rsidR="0006675C" w:rsidRPr="0006675C" w:rsidRDefault="0006675C" w:rsidP="0006675C">
      <w:r w:rsidRPr="0006675C">
        <w:t>GLASS: But how would I know?</w:t>
      </w:r>
    </w:p>
    <w:p w:rsidR="0006675C" w:rsidRPr="0006675C" w:rsidRDefault="0006675C" w:rsidP="0006675C">
      <w:r w:rsidRPr="0006675C">
        <w:t>GROSS: (Laughter).</w:t>
      </w:r>
    </w:p>
    <w:p w:rsidR="0006675C" w:rsidRPr="0006675C" w:rsidRDefault="0006675C" w:rsidP="0006675C">
      <w:r w:rsidRPr="0006675C">
        <w:lastRenderedPageBreak/>
        <w:t>GLASS: But anyway - but look, in order to play this music, takes - in order to play together, at least you have six, seven, eight people playing precisely together. It takes a lot of concentration, and the fierceness of the concentration might - itself could perhaps be off-putting. You know, at the theater, who are these crazy people who are counting all these numbers and playing this music, and what is that about? But over time, we got better at it, and we didn't look so crazy, maybe. But I'm not sure about that.</w:t>
      </w:r>
    </w:p>
    <w:p w:rsidR="0006675C" w:rsidRPr="0006675C" w:rsidRDefault="0006675C" w:rsidP="0006675C">
      <w:r w:rsidRPr="0006675C">
        <w:t>I think when people first heard it - I mean, I remember the first time we played in Carnegie Hall. This was many, many years ago. And someone from the crew, who was - is long gone, he came up with a VU meter that tells you how loud the - and he said, look, if this VU meter goes above 90, we're pulling the plug on this concert. Now, we didn't come anywhere near 90, but the idea was that we were bringing amplified music into Carnegie Hall. They really thought the paint was going to peel off the walls.</w:t>
      </w:r>
    </w:p>
    <w:p w:rsidR="0006675C" w:rsidRPr="0006675C" w:rsidRDefault="0006675C" w:rsidP="0006675C">
      <w:r w:rsidRPr="0006675C">
        <w:t xml:space="preserve">GROSS: If you're just joining us, my guest is composer and musician Philip Glass, and he has a new memoir called "Words </w:t>
      </w:r>
      <w:proofErr w:type="gramStart"/>
      <w:r w:rsidRPr="0006675C">
        <w:t>Without</w:t>
      </w:r>
      <w:proofErr w:type="gramEnd"/>
      <w:r w:rsidRPr="0006675C">
        <w:t xml:space="preserve"> Music." Let's take a short break here, then we'll talk some more. This is FRESH AIR.</w:t>
      </w:r>
    </w:p>
    <w:p w:rsidR="0006675C" w:rsidRPr="0006675C" w:rsidRDefault="0006675C" w:rsidP="0006675C">
      <w:r w:rsidRPr="0006675C">
        <w:t>(SOUNDBITE OF MUSIC)</w:t>
      </w:r>
    </w:p>
    <w:p w:rsidR="0006675C" w:rsidRPr="0006675C" w:rsidRDefault="0006675C" w:rsidP="0006675C">
      <w:r w:rsidRPr="0006675C">
        <w:t xml:space="preserve">GROSS: If you're just joining us, my guest is composer Philip Glass, and he has a new memoir that's called "Words </w:t>
      </w:r>
      <w:proofErr w:type="gramStart"/>
      <w:r w:rsidRPr="0006675C">
        <w:t>Without</w:t>
      </w:r>
      <w:proofErr w:type="gramEnd"/>
      <w:r w:rsidRPr="0006675C">
        <w:t xml:space="preserve"> Music." So some of your music education dates back to your childhood, and I'm not only talking about studying at the Peabody Conservatory when you were a child and then going to Juilliard. But your father owned a radio repair store that became, in part, a record store, and that introduced you to a lot of music. And I love the story about how - you describe how your father wanted to know what was selling and what wasn't selling and to understand why. So he'd take home a lot of records, and some records that weren't selling ended up being, like, contemporary music, you know, modern music, like a Bartok, Shostakovich.</w:t>
      </w:r>
    </w:p>
    <w:p w:rsidR="0006675C" w:rsidRPr="0006675C" w:rsidRDefault="0006675C" w:rsidP="0006675C">
      <w:r w:rsidRPr="0006675C">
        <w:t>GLASS: Hindemith.</w:t>
      </w:r>
    </w:p>
    <w:p w:rsidR="0006675C" w:rsidRPr="0006675C" w:rsidRDefault="0006675C" w:rsidP="0006675C">
      <w:r w:rsidRPr="0006675C">
        <w:t>GROSS: Hindemith, yeah, Stravinsky, and he loved it, but...</w:t>
      </w:r>
    </w:p>
    <w:p w:rsidR="0006675C" w:rsidRPr="0006675C" w:rsidRDefault="0006675C" w:rsidP="0006675C">
      <w:r w:rsidRPr="0006675C">
        <w:t>GLASS: Well, he loved it because he'd listen to it 'cause he was trying to find out what was wrong with it. Now, he was not educated in music at all. But he figured if he listened to it long enough, he could figure out - but what happened, of course, is that he'd listen to it till he began to like it. And he became such an aficionado of contemporary music that in our little town of Baltimore, if you were looking for modern music you had to go to Ben's - you had to go to General Radio 'cause he's the guy that had it. And he became - with his favorite customers, he would pick - take a record and say here, Louie (ph), take this home and listen to it. If you don't like it, you can bring it back. He would push music off (laughter) on people, and I don't know how often I would see him do that. And he began to cultivate a taste for modern music in his customers.</w:t>
      </w:r>
    </w:p>
    <w:p w:rsidR="0006675C" w:rsidRPr="0006675C" w:rsidRDefault="0006675C" w:rsidP="0006675C">
      <w:r w:rsidRPr="0006675C">
        <w:t>And of course, he cultivated it in myself as well. He was one of these guys that worked from 9 in the morning till 9 at night, but even as kid, I would be up at night sitting on the stairs behind him where he was having dinner or listening to music. I don't think he knew I was there, but I don't know whether he knew it. I don't know what he knew, but I was listening to music with him. And eventually, I became - by the way, by the age of 15, I was a record borrower for the store.</w:t>
      </w:r>
    </w:p>
    <w:p w:rsidR="0006675C" w:rsidRPr="0006675C" w:rsidRDefault="0006675C" w:rsidP="0006675C">
      <w:r w:rsidRPr="0006675C">
        <w:lastRenderedPageBreak/>
        <w:t>GROSS: That's pretty great. So part of your job when you were young at your father's store was breaking records because in order - he could return records to the label...</w:t>
      </w:r>
    </w:p>
    <w:p w:rsidR="0006675C" w:rsidRPr="0006675C" w:rsidRDefault="0006675C" w:rsidP="0006675C">
      <w:r w:rsidRPr="0006675C">
        <w:t>GLASS: It was called the - it was kind of the return privilege. And those were the old 78s, you know?</w:t>
      </w:r>
    </w:p>
    <w:p w:rsidR="0006675C" w:rsidRPr="0006675C" w:rsidRDefault="0006675C" w:rsidP="0006675C">
      <w:r w:rsidRPr="0006675C">
        <w:t>GROSS: Oh, the 78s, oh, OK. So the idea was if they were broken during the delivery process, they were returnable.</w:t>
      </w:r>
    </w:p>
    <w:p w:rsidR="0006675C" w:rsidRPr="0006675C" w:rsidRDefault="0006675C" w:rsidP="0006675C">
      <w:r w:rsidRPr="0006675C">
        <w:t>GLASS: Yeah. That was our first job at the store. And it was on the weekends, and we would much have preferred to be outdoors playing around. But we were down in the basement of the store, jumping - my brother and I. My brother, Barton, and I - jumping on records so that we would then put them in boxes by label - Decca, Columbia, whatever the label was - those names don't even exist anymore. And we took out our - let's say, we were angry, actually, that we couldn't go outside and play. We had to break records, and we got over it by jumping on the records (laughter), demolishing them.</w:t>
      </w:r>
    </w:p>
    <w:p w:rsidR="0006675C" w:rsidRPr="0006675C" w:rsidRDefault="0006675C" w:rsidP="0006675C">
      <w:r w:rsidRPr="0006675C">
        <w:t>And one thing we had to do - we had to make sure the label stayed on it. And by the way, Ben Glass, besides that, he discovered that there were other stores all through West Virginia and Virginia that had this same return privilege, but they never returned them. So he bought up their old records. I think he paid a nickel for each record, and he got a dime back from the company. So he had another little side business going on where he had his two sons breaking the records, then he would sell them back to the company (laughter).</w:t>
      </w:r>
    </w:p>
    <w:p w:rsidR="0006675C" w:rsidRPr="0006675C" w:rsidRDefault="0006675C" w:rsidP="0006675C">
      <w:r w:rsidRPr="0006675C">
        <w:t>GROSS: So you started taking serious music lessons at a very young age. How old were you when you were taking lessons at Peabody? And you were the youngest student there.</w:t>
      </w:r>
    </w:p>
    <w:p w:rsidR="0006675C" w:rsidRPr="0006675C" w:rsidRDefault="0006675C" w:rsidP="0006675C">
      <w:r w:rsidRPr="0006675C">
        <w:t>GLASS: Oh, maybe - well, I was the youngest student because they didn't have anyone teaching flute in the preparatory division, so I had to go to the conservatory. I was 7 or 8, I think, when I went. But that's a normal age for a young - young musicians start usually around 6 - 6 or 7. My parents thought music education was important. It never occurred to them that I would become a musician, and they were very disappointed at first and...</w:t>
      </w:r>
    </w:p>
    <w:p w:rsidR="0006675C" w:rsidRPr="0006675C" w:rsidRDefault="0006675C" w:rsidP="0006675C">
      <w:r w:rsidRPr="0006675C">
        <w:t>GROSS: Well, they didn't want you to be a musician 'cause your uncle was a musician, and he was on the road all the time, not getting paid that well.</w:t>
      </w:r>
    </w:p>
    <w:p w:rsidR="0006675C" w:rsidRPr="0006675C" w:rsidRDefault="0006675C" w:rsidP="0006675C">
      <w:r w:rsidRPr="0006675C">
        <w:t>GLASS: No, (laughter) that's in the book. The book begins with a conversation that my mother had with me when I was around 19. I'd come back from Chicago. It's a quote. She said if you go to New York and study music, you're going to end up like your uncle Henry, traveling from city to city and playing concerts all over the city. And I thought, my God, that sounds great.</w:t>
      </w:r>
    </w:p>
    <w:p w:rsidR="0006675C" w:rsidRPr="0006675C" w:rsidRDefault="0006675C" w:rsidP="0006675C">
      <w:r w:rsidRPr="0006675C">
        <w:t>(LAUGHTER)</w:t>
      </w:r>
    </w:p>
    <w:p w:rsidR="0006675C" w:rsidRPr="0006675C" w:rsidRDefault="0006675C" w:rsidP="0006675C">
      <w:r w:rsidRPr="0006675C">
        <w:t>GLASS: And of course, it turns out she was right; that's exactly what happened. I ended up being a performer mostly because I was inspired by people like Ravi Shankar, who was a performer and a composer, and the great jazz players, who were all composers and performers. And it meant a life of performing, and to me that sounded better than teaching, and that's what I wanted to do.</w:t>
      </w:r>
    </w:p>
    <w:p w:rsidR="0006675C" w:rsidRPr="0006675C" w:rsidRDefault="0006675C" w:rsidP="0006675C">
      <w:r w:rsidRPr="0006675C">
        <w:t>GROSS: At age 15, you took the admission test for the Great Books Program in Chicago. Was that part of the University of Chicago?</w:t>
      </w:r>
    </w:p>
    <w:p w:rsidR="0006675C" w:rsidRPr="0006675C" w:rsidRDefault="0006675C" w:rsidP="0006675C">
      <w:r w:rsidRPr="0006675C">
        <w:t>GLASS: Oh, yeah.</w:t>
      </w:r>
    </w:p>
    <w:p w:rsidR="0006675C" w:rsidRPr="0006675C" w:rsidRDefault="0006675C" w:rsidP="0006675C">
      <w:r w:rsidRPr="0006675C">
        <w:lastRenderedPageBreak/>
        <w:t>GROSS: You got in. Your parents deliberated about what to do. They decided to let you go. What kind of adult supervision did you have in Chicago when you got to the university at the age of 15?</w:t>
      </w:r>
    </w:p>
    <w:p w:rsidR="0006675C" w:rsidRPr="0006675C" w:rsidRDefault="0006675C" w:rsidP="0006675C">
      <w:r w:rsidRPr="0006675C">
        <w:t>GLASS: People that were 16 and 17.</w:t>
      </w:r>
    </w:p>
    <w:p w:rsidR="0006675C" w:rsidRPr="0006675C" w:rsidRDefault="0006675C" w:rsidP="0006675C">
      <w:r w:rsidRPr="0006675C">
        <w:t>(LAUGHTER)</w:t>
      </w:r>
    </w:p>
    <w:p w:rsidR="0006675C" w:rsidRPr="0006675C" w:rsidRDefault="0006675C" w:rsidP="0006675C">
      <w:r w:rsidRPr="0006675C">
        <w:t>GLASS: And of course, there was the faculty itself. But they were not interested in raising adolescents or having anything to do with us in that way. They were professional teachers. They weren't graduate students who had to teach undergraduates, which you often will find. And that doesn't mean they won't be good teachers, but we had amazing teachers at the University of Chicago. But the growing-up part was left to the kids.</w:t>
      </w:r>
    </w:p>
    <w:p w:rsidR="0006675C" w:rsidRPr="0006675C" w:rsidRDefault="0006675C" w:rsidP="0006675C">
      <w:r w:rsidRPr="0006675C">
        <w:t>GROSS: So after doing the Great Books Program at the University of Chicago, you end up going to Juilliard, studying music there. You go to Paris to study with Nadia Boulanger, who was famous for her ability as a classical music teacher. And I'm wondering - you describe her as having helped you with a lot of technical skills and compositional skills, the tools that you would use to write your music. And I would love it if you could give us an example of an exercise or something that she taught you to do that you were able to draw on later.</w:t>
      </w:r>
    </w:p>
    <w:p w:rsidR="0006675C" w:rsidRPr="0006675C" w:rsidRDefault="0006675C" w:rsidP="0006675C">
      <w:r w:rsidRPr="0006675C">
        <w:t>GLASS: Most of all, her work was based on Bach and Mozart and some Beethoven. Every week, I had three lessons - I had a private lesson with her, a group lesson with all of her students on Wednesdays. She had everyone who wanted to come that day, and that was an analysis class of maybe all the Mozart concertos in one year or maybe the Protestant views of Bach in another year. And there was a third class, which we called the Black Thursday class, which was - we were convinced that she took three of her best students and three of her worst students and put them together in one class. And the trouble was we never could figure out who was who.</w:t>
      </w:r>
    </w:p>
    <w:p w:rsidR="0006675C" w:rsidRPr="0006675C" w:rsidRDefault="0006675C" w:rsidP="0006675C">
      <w:r w:rsidRPr="0006675C">
        <w:t>GROSS: (Laughter).</w:t>
      </w:r>
    </w:p>
    <w:p w:rsidR="0006675C" w:rsidRPr="0006675C" w:rsidRDefault="0006675C" w:rsidP="0006675C">
      <w:r w:rsidRPr="0006675C">
        <w:t xml:space="preserve">GLASS: We all thought we were the worst, so it was - she was a fantastic teacher. And she could humble you and then at the same time could rescue you from the despair of being </w:t>
      </w:r>
      <w:proofErr w:type="gramStart"/>
      <w:r w:rsidRPr="0006675C">
        <w:t>so</w:t>
      </w:r>
      <w:proofErr w:type="gramEnd"/>
      <w:r w:rsidRPr="0006675C">
        <w:t xml:space="preserve"> incompetent as a musician. She would rescue you by giving you exercises that would then train you to overcome the handicaps which she had uncovered for you. So it was a very firm and unrelenting tutelage that went on with her.</w:t>
      </w:r>
    </w:p>
    <w:p w:rsidR="0006675C" w:rsidRPr="0006675C" w:rsidRDefault="0006675C" w:rsidP="0006675C">
      <w:r w:rsidRPr="0006675C">
        <w:t>One of the things that we did was every week, I had to learn one of the Bach chorales. I had to sing all four parts and play - I would sing one part and play the other three. And these were in three and four different clefts, by the way. So you had to read multi-cleft music and you had to - and you could - she would have an exercise sometimes where someone - she would write one line of music, and then the first time she sat down, you know, this is the tenor part. You sing the soprano part, and he would sing the soprano part. Now, we all knew it was coming, so we had to remember what he sang. And then she would say OK, Marco, you do the tenor part now.</w:t>
      </w:r>
    </w:p>
    <w:p w:rsidR="0006675C" w:rsidRPr="0006675C" w:rsidRDefault="0006675C" w:rsidP="0006675C">
      <w:r w:rsidRPr="0006675C">
        <w:t xml:space="preserve">Now, Marco then had to remember what Daniel had sung. He could see that one line of music and then he had to sing the third form. Then she said, now the last part will be easy because you know what the first three are. But of course, that was true if you remember the first three (laughter). And then the last person had to sing the missing part and avoid all the parallelisms, which were all the forbidden </w:t>
      </w:r>
      <w:r w:rsidRPr="0006675C">
        <w:lastRenderedPageBreak/>
        <w:t>movements of the voices that were part of the regime of writing this kind of music. So those could be terrifying experiences, however, what happened after several years of that, it got us - the amazing thing was that you found that you could do it.</w:t>
      </w:r>
    </w:p>
    <w:p w:rsidR="0006675C" w:rsidRPr="0006675C" w:rsidRDefault="0006675C" w:rsidP="0006675C">
      <w:r w:rsidRPr="0006675C">
        <w:t>GROSS: Do you feel an affinity with Bach? Because I can hear an affinity, I think.</w:t>
      </w:r>
    </w:p>
    <w:p w:rsidR="0006675C" w:rsidRPr="0006675C" w:rsidRDefault="0006675C" w:rsidP="0006675C">
      <w:r w:rsidRPr="0006675C">
        <w:t>GLASS: Well, she pounded it into my head. I mean, (laughter) I guess I have an affinity. And it came in very handy when I began writing opera sometime later on and I had a chorus singing and I had soloists. And being able to handle all those - that kind of accompaniment was - that's what that training - that kind of training is very, very good. It's called independence, being able to hear different parts separately.</w:t>
      </w:r>
    </w:p>
    <w:p w:rsidR="0006675C" w:rsidRPr="0006675C" w:rsidRDefault="0006675C" w:rsidP="0006675C">
      <w:r w:rsidRPr="0006675C">
        <w:t xml:space="preserve">GROSS: My guest is Philip Glass. His new memoir is called "Words </w:t>
      </w:r>
      <w:proofErr w:type="gramStart"/>
      <w:r w:rsidRPr="0006675C">
        <w:t>Without</w:t>
      </w:r>
      <w:proofErr w:type="gramEnd"/>
      <w:r w:rsidRPr="0006675C">
        <w:t xml:space="preserve"> Music." After a break, we'll talk about how studying yoga and meditation changed his life and music. And we'll talk about how his new music required a new approach to performing. I'm Terry Gross, and this is FRESH AIR.</w:t>
      </w:r>
    </w:p>
    <w:p w:rsidR="0006675C" w:rsidRPr="0006675C" w:rsidRDefault="0006675C" w:rsidP="0006675C">
      <w:r w:rsidRPr="0006675C">
        <w:t>(SOUNDBITE OF MUSIC)</w:t>
      </w:r>
    </w:p>
    <w:p w:rsidR="0006675C" w:rsidRPr="0006675C" w:rsidRDefault="0006675C" w:rsidP="0006675C">
      <w:r w:rsidRPr="0006675C">
        <w:t xml:space="preserve">GROSS: This is FRESH AIR. I'm Terry Gross back with composer Philip Glass. He's written a new memoir called "Words </w:t>
      </w:r>
      <w:proofErr w:type="gramStart"/>
      <w:r w:rsidRPr="0006675C">
        <w:t>Without</w:t>
      </w:r>
      <w:proofErr w:type="gramEnd"/>
      <w:r w:rsidRPr="0006675C">
        <w:t xml:space="preserve"> Music." It's about his life and the new form of music he started composing, which was often called minimalist music, although Glass would disagree with the word minimalist. When we left off, we were talking about studying composition in Paris with the renowned teacher Nadia Boulanger. He decided to leave after two years, although she wanted him to stay longer. But before we get back to the interview, here's the opening of his composition "Glass Piece Number One," a dance piece that was performed along with choreography by Jerome Robbins.</w:t>
      </w:r>
    </w:p>
    <w:p w:rsidR="0006675C" w:rsidRPr="0006675C" w:rsidRDefault="0006675C" w:rsidP="0006675C">
      <w:r w:rsidRPr="0006675C">
        <w:t>(SOUNDBITE OF SONG, "GLASS PIECE NUMBER ONE")</w:t>
      </w:r>
    </w:p>
    <w:p w:rsidR="0006675C" w:rsidRPr="0006675C" w:rsidRDefault="0006675C" w:rsidP="0006675C">
      <w:r w:rsidRPr="0006675C">
        <w:t>GROSS: So you leave Paris, you end up going to India, traveling through Central Asia, listening to all kinds of music that was new to you there. And you also started learning about what you describe as esoteric practices. These are various yoga practices, breathing and meditation practices. Talk a little bit about your interest in those practices and how...</w:t>
      </w:r>
    </w:p>
    <w:p w:rsidR="0006675C" w:rsidRPr="0006675C" w:rsidRDefault="0006675C" w:rsidP="0006675C">
      <w:r w:rsidRPr="0006675C">
        <w:t>GLASS: Well...</w:t>
      </w:r>
    </w:p>
    <w:p w:rsidR="0006675C" w:rsidRPr="0006675C" w:rsidRDefault="0006675C" w:rsidP="0006675C">
      <w:r w:rsidRPr="0006675C">
        <w:t>GROSS: And how they connect, if at all, musically for you.</w:t>
      </w:r>
    </w:p>
    <w:p w:rsidR="0006675C" w:rsidRPr="0006675C" w:rsidRDefault="0006675C" w:rsidP="0006675C">
      <w:r w:rsidRPr="0006675C">
        <w:t>GLASS: Well, first of all, that began before then. I began when I was 20. A friend of mine and I, we had heard about something called yoga. We didn't know what it was. You have to remember, this is 1957 in New York, and there weren't yoga studios all over the place. In fact, we couldn't even find a yoga teacher. Well, we finally found someone by looking under Y in the telephone book, believe it or not. And there's a guy there named Yogi Butalis (ph), who turned out to be the teacher of Yehudi Menuhin, by the way, which I found out many years later. And we wanted to take lessons with him, and that's how we started doing yoga, and really didn't know anything very much about it at all. He also - at the end of the first lesson, he took me in the kitchen and said, I'm going to teach you how to cook now. He made me into a vegetarian immediately. And I've been a vegetarian for, my gosh - 57, 58 years I've been a vegetarian (laughter). And many of the things he taught me on that first day I still do.</w:t>
      </w:r>
    </w:p>
    <w:p w:rsidR="0006675C" w:rsidRPr="0006675C" w:rsidRDefault="0006675C" w:rsidP="0006675C">
      <w:r w:rsidRPr="0006675C">
        <w:t xml:space="preserve">So, Terry, it's important to understand that musicians generally are a </w:t>
      </w:r>
      <w:proofErr w:type="gramStart"/>
      <w:r w:rsidRPr="0006675C">
        <w:t>very</w:t>
      </w:r>
      <w:proofErr w:type="gramEnd"/>
      <w:r w:rsidRPr="0006675C">
        <w:t xml:space="preserve"> disciplined lot. The idea that we don't work hard or we kind of laze around in between concerts and then we just go up and we do </w:t>
      </w:r>
      <w:r w:rsidRPr="0006675C">
        <w:lastRenderedPageBreak/>
        <w:t>these wonderful concerts as if there wasn't any work involved - that's something. What we really do is unknown to most people. Most musicians work very hard and they start early in the morning, they work all day. So that kind of activity fit in with everything else. You know, to be a performing musician into your 70s or 80s hopefully, there's a certain physical discipline, too. Many people are training that they train as if they were runners or as athletes. It's not that different.</w:t>
      </w:r>
    </w:p>
    <w:p w:rsidR="0006675C" w:rsidRPr="0006675C" w:rsidRDefault="0006675C" w:rsidP="0006675C">
      <w:r w:rsidRPr="0006675C">
        <w:t>GROSS: How old are you now?</w:t>
      </w:r>
    </w:p>
    <w:p w:rsidR="0006675C" w:rsidRPr="0006675C" w:rsidRDefault="0006675C" w:rsidP="0006675C">
      <w:r w:rsidRPr="0006675C">
        <w:t>GLASS: There's diet...</w:t>
      </w:r>
    </w:p>
    <w:p w:rsidR="0006675C" w:rsidRPr="0006675C" w:rsidRDefault="0006675C" w:rsidP="0006675C">
      <w:r w:rsidRPr="0006675C">
        <w:t>GROSS: How old are you now?</w:t>
      </w:r>
    </w:p>
    <w:p w:rsidR="0006675C" w:rsidRPr="0006675C" w:rsidRDefault="0006675C" w:rsidP="0006675C">
      <w:r w:rsidRPr="0006675C">
        <w:t>GLASS: I'm 78.</w:t>
      </w:r>
    </w:p>
    <w:p w:rsidR="0006675C" w:rsidRPr="0006675C" w:rsidRDefault="0006675C" w:rsidP="0006675C">
      <w:r w:rsidRPr="0006675C">
        <w:t>GROSS: And you're feeling very fit in terms of being able to perform and travel?</w:t>
      </w:r>
    </w:p>
    <w:p w:rsidR="0006675C" w:rsidRPr="0006675C" w:rsidRDefault="0006675C" w:rsidP="0006675C">
      <w:r w:rsidRPr="0006675C">
        <w:t>GLASS: I do, I do. And I do concerts - the concerts are 90-100 minutes long, and I do it without music. I mean I do it from memory.</w:t>
      </w:r>
    </w:p>
    <w:p w:rsidR="0006675C" w:rsidRPr="0006675C" w:rsidRDefault="0006675C" w:rsidP="0006675C">
      <w:r w:rsidRPr="0006675C">
        <w:t>GROSS: So you did your travels through India and Central Asia with JoAnne Akalaitis, who was your wife. She's Catholic, and your father wrote you a letter saying never come home again. You're from a secular Jewish family. Your father - you describe him as having been an atheist. So did it make any sense to you that somebody who was basically an atheist would bar you from his home - from your family's home?</w:t>
      </w:r>
    </w:p>
    <w:p w:rsidR="0006675C" w:rsidRPr="0006675C" w:rsidRDefault="0006675C" w:rsidP="0006675C">
      <w:r w:rsidRPr="0006675C">
        <w:t>GLASS: No. It made no sense at all, and it didn't last that long. I came back to New York a few years later. No, the next year I came back to New York, though I had been away for a few years. And a few years after that I was invited to come back. A cousin of ours arranged for me to come home, and I did meet him. We kind of got over that, but I was completely surprised by that. It took me a long time to figure out what that was about. I don't know if I ever I really did. But, you know, families are full of mysteries and some things that we never really understand. Sometimes we find out long after our parents have gone and we're left alone and we've become parents and we've become grandparents in fact that we begin to understand something of what they have been thinking about. That happened to me. Now I'm 12 years older than my father was when he died. That means I can see him as a younger man. Now that's interesting.</w:t>
      </w:r>
    </w:p>
    <w:p w:rsidR="0006675C" w:rsidRPr="0006675C" w:rsidRDefault="0006675C" w:rsidP="0006675C">
      <w:r w:rsidRPr="0006675C">
        <w:t>GROSS: Yeah. And it's sad, you know, that just after the ban was lifted and you reunited with your father and your father met your children, he was killed in a hit-and-run accident, so you never had the chance to really talk to him about what had happened.</w:t>
      </w:r>
    </w:p>
    <w:p w:rsidR="0006675C" w:rsidRPr="0006675C" w:rsidRDefault="0006675C" w:rsidP="0006675C">
      <w:r w:rsidRPr="0006675C">
        <w:t>GLASS: No, not really. We never talked about a lot of things. I went down to the store that - shortly after that, and I discovered that one of my records was in the store, which pleased me, but he hadn't told me. But he knew the music evidently. He had been listening to it. We didn't get a chance to do a lot of things, but that's - you know, that's the way life is sometimes.</w:t>
      </w:r>
    </w:p>
    <w:p w:rsidR="0006675C" w:rsidRPr="0006675C" w:rsidRDefault="0006675C" w:rsidP="0006675C">
      <w:r w:rsidRPr="0006675C">
        <w:t>GROSS: So after your travels through Central Asia and India, you come back to New York, and you start composing music that ends up being Philip Glass music (laughter). And so...</w:t>
      </w:r>
    </w:p>
    <w:p w:rsidR="0006675C" w:rsidRPr="0006675C" w:rsidRDefault="0006675C" w:rsidP="0006675C">
      <w:r w:rsidRPr="0006675C">
        <w:t>GLASS: Exactly (laughter).</w:t>
      </w:r>
    </w:p>
    <w:p w:rsidR="0006675C" w:rsidRPr="0006675C" w:rsidRDefault="0006675C" w:rsidP="0006675C">
      <w:r w:rsidRPr="0006675C">
        <w:t>GROSS: I want to play an excerpt of one of your early pieces.</w:t>
      </w:r>
    </w:p>
    <w:p w:rsidR="0006675C" w:rsidRPr="0006675C" w:rsidRDefault="0006675C" w:rsidP="0006675C">
      <w:r w:rsidRPr="0006675C">
        <w:lastRenderedPageBreak/>
        <w:t>GLASS: Please.</w:t>
      </w:r>
    </w:p>
    <w:p w:rsidR="0006675C" w:rsidRPr="0006675C" w:rsidRDefault="0006675C" w:rsidP="0006675C">
      <w:r w:rsidRPr="0006675C">
        <w:t xml:space="preserve">GROSS: And this is "Music </w:t>
      </w:r>
      <w:proofErr w:type="gramStart"/>
      <w:r w:rsidRPr="0006675C">
        <w:t>In</w:t>
      </w:r>
      <w:proofErr w:type="gramEnd"/>
      <w:r w:rsidRPr="0006675C">
        <w:t xml:space="preserve"> Contrary Motion." This is from 1969, and it's a solo piece. You're playing electric organ. So let's hear some of that.</w:t>
      </w:r>
    </w:p>
    <w:p w:rsidR="0006675C" w:rsidRPr="0006675C" w:rsidRDefault="0006675C" w:rsidP="0006675C">
      <w:r w:rsidRPr="0006675C">
        <w:t>(SOUNDBITE OF SONG, "MUSIC IN CONTRARY MOTION")</w:t>
      </w:r>
    </w:p>
    <w:p w:rsidR="0006675C" w:rsidRPr="0006675C" w:rsidRDefault="0006675C" w:rsidP="0006675C">
      <w:r w:rsidRPr="0006675C">
        <w:t xml:space="preserve">GROSS: So that's Philip Glass recorded in 1969, his piece "Music </w:t>
      </w:r>
      <w:proofErr w:type="gramStart"/>
      <w:r w:rsidRPr="0006675C">
        <w:t>In</w:t>
      </w:r>
      <w:proofErr w:type="gramEnd"/>
      <w:r w:rsidRPr="0006675C">
        <w:t xml:space="preserve"> Contrary Motion."</w:t>
      </w:r>
    </w:p>
    <w:p w:rsidR="0006675C" w:rsidRPr="0006675C" w:rsidRDefault="0006675C" w:rsidP="0006675C">
      <w:r w:rsidRPr="0006675C">
        <w:t>And is that really solo? It's just unimaginable to me that so much can be going on with just one person. It sounds like you have three hands? Like...</w:t>
      </w:r>
    </w:p>
    <w:p w:rsidR="0006675C" w:rsidRPr="0006675C" w:rsidRDefault="0006675C" w:rsidP="0006675C">
      <w:r w:rsidRPr="0006675C">
        <w:t>GLASS: Oh, no. That's what's interesting about this so-called minimalist music is that - it's how rich it is. The description doesn't come close to telling you what you hear. That was all these - if you listen to it you'll hear - it'll seem like they're rhythms in the music that are being played or being stuck in the music, but they aren't really. It's just the result of the way the sounds work together when you play them very quickly together.</w:t>
      </w:r>
    </w:p>
    <w:p w:rsidR="0006675C" w:rsidRPr="0006675C" w:rsidRDefault="0006675C" w:rsidP="0006675C">
      <w:r w:rsidRPr="0006675C">
        <w:t>GROSS: And there's something going on in the baseline in the left hand that is very in opposition to the kind of speedy contrapuntal or whatever it would be called lines that you're playing. And that low baseline, those slower notes sound like slow breaths beneath, like, supporting everything that's happening on top of it.</w:t>
      </w:r>
    </w:p>
    <w:p w:rsidR="0006675C" w:rsidRPr="0006675C" w:rsidRDefault="0006675C" w:rsidP="0006675C">
      <w:r w:rsidRPr="0006675C">
        <w:t>GLASS: Well, that's of course my little finger of my left hand. That's what you're hearing. And...</w:t>
      </w:r>
    </w:p>
    <w:p w:rsidR="0006675C" w:rsidRPr="0006675C" w:rsidRDefault="0006675C" w:rsidP="0006675C">
      <w:r w:rsidRPr="0006675C">
        <w:t>GROSS: With sustained from the organ, like from an organ panel?</w:t>
      </w:r>
    </w:p>
    <w:p w:rsidR="0006675C" w:rsidRPr="0006675C" w:rsidRDefault="0006675C" w:rsidP="0006675C">
      <w:r w:rsidRPr="0006675C">
        <w:t>GLASS: I probably hold onto that note a shade longer than the other ones because I want the effect of that bass line. So the ways of playing that can bring out certain parts of it. The mechanical part of it is actually not what's happening. What's really happening is that this is - I'm not playing with a click track. I'm playing to my inner sense of rhythm. I'm making things longer and shorter and faster and slower. Also if you were to put a metronome on the performance, you would find it would be changing throughout the piece. It doesn't appear that way, but that's in fact what's happening. There's a lot of room for interpretation and for change and difference, even in a piece that's strictly repetitive as that one is.</w:t>
      </w:r>
    </w:p>
    <w:p w:rsidR="0006675C" w:rsidRPr="0006675C" w:rsidRDefault="0006675C" w:rsidP="0006675C">
      <w:r w:rsidRPr="0006675C">
        <w:t>GROSS: And your left hand and right hand are kind of playing mirror images of each other?</w:t>
      </w:r>
    </w:p>
    <w:p w:rsidR="0006675C" w:rsidRPr="0006675C" w:rsidRDefault="0006675C" w:rsidP="0006675C">
      <w:r w:rsidRPr="0006675C">
        <w:t>GLASS: Yeah, that's the contrary motion part, yeah.</w:t>
      </w:r>
    </w:p>
    <w:p w:rsidR="0006675C" w:rsidRPr="0006675C" w:rsidRDefault="0006675C" w:rsidP="0006675C">
      <w:r w:rsidRPr="0006675C">
        <w:t xml:space="preserve">GROSS: My guest is Philip Glass, and he's written a new book about his life in music. It's called "Words </w:t>
      </w:r>
      <w:proofErr w:type="gramStart"/>
      <w:r w:rsidRPr="0006675C">
        <w:t>Without</w:t>
      </w:r>
      <w:proofErr w:type="gramEnd"/>
      <w:r w:rsidRPr="0006675C">
        <w:t xml:space="preserve"> Music." Let's take a short break and then we'll talk some more. This is FRESH AIR.</w:t>
      </w:r>
    </w:p>
    <w:p w:rsidR="0006675C" w:rsidRPr="0006675C" w:rsidRDefault="0006675C" w:rsidP="0006675C">
      <w:r w:rsidRPr="0006675C">
        <w:t>(SOUNDBITE OF MUSIC)</w:t>
      </w:r>
    </w:p>
    <w:p w:rsidR="0006675C" w:rsidRPr="0006675C" w:rsidRDefault="0006675C" w:rsidP="0006675C">
      <w:r w:rsidRPr="0006675C">
        <w:t xml:space="preserve">GROSS: This is FRESH AIR. And if you're just joining us, my guest is composer and musician Philip Glass, who's written a new memoir called "Words </w:t>
      </w:r>
      <w:proofErr w:type="gramStart"/>
      <w:r w:rsidRPr="0006675C">
        <w:t>Without</w:t>
      </w:r>
      <w:proofErr w:type="gramEnd"/>
      <w:r w:rsidRPr="0006675C">
        <w:t xml:space="preserve"> Music."</w:t>
      </w:r>
    </w:p>
    <w:p w:rsidR="0006675C" w:rsidRPr="0006675C" w:rsidRDefault="0006675C" w:rsidP="0006675C">
      <w:r w:rsidRPr="0006675C">
        <w:t xml:space="preserve">Getting back to "Music </w:t>
      </w:r>
      <w:proofErr w:type="gramStart"/>
      <w:r w:rsidRPr="0006675C">
        <w:t>In</w:t>
      </w:r>
      <w:proofErr w:type="gramEnd"/>
      <w:r w:rsidRPr="0006675C">
        <w:t xml:space="preserve"> Contrary Motion," which you played solo on organ, can you just describe what it feels like to play something like that piece at that speed? And that's like a 15-minute piece, so you're </w:t>
      </w:r>
      <w:r w:rsidRPr="0006675C">
        <w:lastRenderedPageBreak/>
        <w:t>sustaining that for 15 minutes. There's a lot you have to remember. Your fingers don't stop. And I don't even know how you can breathe when you're doing something so fast and sustained and complex.</w:t>
      </w:r>
    </w:p>
    <w:p w:rsidR="0006675C" w:rsidRPr="0006675C" w:rsidRDefault="0006675C" w:rsidP="0006675C">
      <w:r w:rsidRPr="0006675C">
        <w:t>GLASS: Well, you're putting a finger on exactly - what you have to develop is a - what we call a performance practice to go with this music. Now, if you think about it, for any music to be really new, there probably has to be a different performance practice to go with it, otherwise it wouldn't be new. What makes it new is that you have to find a new way to play, correct? We were playing electric keyboards, which only require a very light touch. They weren't like the acoustic pianos, where you have to dig your fingers in to make the sounds. You could just almost tap the keys and get the sound, so that we learned to play with a very light touch. I also learned to keep my breath very steady. I've - all of the things that you mentioned were things that had to be learned.</w:t>
      </w:r>
    </w:p>
    <w:p w:rsidR="0006675C" w:rsidRPr="0006675C" w:rsidRDefault="0006675C" w:rsidP="0006675C">
      <w:r w:rsidRPr="0006675C">
        <w:t>When we first began playing this music, we didn't know how to do it. We taught ourselves. When I say we, I had a group of four, five people. We were together - maybe six altogether, eventually a singer - we became seven. We had two or three keyboards, two to three saxophones and one singer. And we got together, and we practiced. And eventually, we got really good at it. By '76, when we were doing "Einstein On The Beach" - we had begun this group maybe in '69 - but so six or seven years later of practicing and we had actually played fairly well. And we got actually very, very good at it. And the - we were able to play.</w:t>
      </w:r>
    </w:p>
    <w:p w:rsidR="0006675C" w:rsidRPr="0006675C" w:rsidRDefault="0006675C" w:rsidP="0006675C">
      <w:r w:rsidRPr="0006675C">
        <w:t xml:space="preserve">Finally, I was no longer the music director. We got Michael Riesman to be music director. He was a much better musician than me in terms of practically keeping the band together. And he became the kind of conductor of the band, but it was really his left hand. We all listened to his left hand through the speakers, and we synced together with him. And we found that that was the way to do it. Now, this kind of performance was very exhilarating. We did a piece called "Music </w:t>
      </w:r>
      <w:proofErr w:type="gramStart"/>
      <w:r w:rsidRPr="0006675C">
        <w:t>In</w:t>
      </w:r>
      <w:proofErr w:type="gramEnd"/>
      <w:r w:rsidRPr="0006675C">
        <w:t xml:space="preserve"> Twelve Parts," which was 12 pieces of music if you play them all together, which we still do these days. The whole evening takes about four and half hours (laughter). We took breaks, but it's a long evening with breaks in between. And it is a systematic study of this kind of music, and we got good at doing it. And it was very exhilarating, not only for us but for the audiences, too.</w:t>
      </w:r>
    </w:p>
    <w:p w:rsidR="0006675C" w:rsidRPr="0006675C" w:rsidRDefault="0006675C" w:rsidP="0006675C">
      <w:r w:rsidRPr="0006675C">
        <w:t>GROSS: The foundation of some of your music is the arpeggio. And some of these arpeggios are pretty crazy - and maybe they're not technically arpeggios, but they sound like that. And I wonder why arpeggios are so imprinted in you.</w:t>
      </w:r>
    </w:p>
    <w:p w:rsidR="0006675C" w:rsidRPr="0006675C" w:rsidRDefault="0006675C" w:rsidP="0006675C">
      <w:r w:rsidRPr="0006675C">
        <w:t>GLASS: Well, you'll find that in Bach and for the same reason because...</w:t>
      </w:r>
    </w:p>
    <w:p w:rsidR="0006675C" w:rsidRPr="0006675C" w:rsidRDefault="0006675C" w:rsidP="0006675C">
      <w:r w:rsidRPr="0006675C">
        <w:t>GROSS: Yeah, that's why I was thinking of Bach earlier.</w:t>
      </w:r>
    </w:p>
    <w:p w:rsidR="0006675C" w:rsidRPr="0006675C" w:rsidRDefault="0006675C" w:rsidP="0006675C">
      <w:r w:rsidRPr="0006675C">
        <w:t>GLASS: OK. The elements we talked - the elements of music being harmony - melody, harmony and rhythm. Those were the three elements that we talk about. In the arpeggio, you have all three. You can - if you listen to the Bach unaccompanied violin pieces - it's just one line of music - you hear a melody, you hear a harmony and you hear rhythm all in one...</w:t>
      </w:r>
    </w:p>
    <w:p w:rsidR="0006675C" w:rsidRPr="0006675C" w:rsidRDefault="0006675C" w:rsidP="0006675C">
      <w:r w:rsidRPr="0006675C">
        <w:t>GROSS: Right.</w:t>
      </w:r>
    </w:p>
    <w:p w:rsidR="0006675C" w:rsidRPr="0006675C" w:rsidRDefault="0006675C" w:rsidP="0006675C">
      <w:r w:rsidRPr="0006675C">
        <w:t>GLASS: ...In the form of the arpeggio. So it becomes a shorthand, a way of getting the most of the smallest amount of music. So I guess that's true minimalism right there.</w:t>
      </w:r>
    </w:p>
    <w:p w:rsidR="0006675C" w:rsidRPr="0006675C" w:rsidRDefault="0006675C" w:rsidP="0006675C">
      <w:r w:rsidRPr="0006675C">
        <w:lastRenderedPageBreak/>
        <w:t>GROSS: For people who don't know what an arpeggios is, would you just, like, sing an arpeggio or hum an arpeggio?</w:t>
      </w:r>
    </w:p>
    <w:p w:rsidR="0006675C" w:rsidRPr="0006675C" w:rsidRDefault="0006675C" w:rsidP="0006675C">
      <w:r w:rsidRPr="0006675C">
        <w:t>GLASS: Well, I can't (laughter).</w:t>
      </w:r>
    </w:p>
    <w:p w:rsidR="0006675C" w:rsidRPr="0006675C" w:rsidRDefault="0006675C" w:rsidP="0006675C">
      <w:r w:rsidRPr="0006675C">
        <w:t>GROSS: No? OK.</w:t>
      </w:r>
    </w:p>
    <w:p w:rsidR="0006675C" w:rsidRPr="0006675C" w:rsidRDefault="0006675C" w:rsidP="0006675C">
      <w:r w:rsidRPr="0006675C">
        <w:t>GLASS: It would be (imitates arpeggio). Like I do was</w:t>
      </w:r>
    </w:p>
    <w:p w:rsidR="0006675C" w:rsidRPr="0006675C" w:rsidRDefault="0006675C" w:rsidP="0006675C">
      <w:r w:rsidRPr="0006675C">
        <w:t>(</w:t>
      </w:r>
      <w:proofErr w:type="gramStart"/>
      <w:r w:rsidRPr="0006675C">
        <w:t>singing</w:t>
      </w:r>
      <w:proofErr w:type="gramEnd"/>
      <w:r w:rsidRPr="0006675C">
        <w:t>) do mi so do so mi do.</w:t>
      </w:r>
    </w:p>
    <w:p w:rsidR="0006675C" w:rsidRPr="0006675C" w:rsidRDefault="0006675C" w:rsidP="0006675C">
      <w:r w:rsidRPr="0006675C">
        <w:t>That would be the solfege. And it would be - and if you listen to the left hand of a lot of the music of the Baroque, that's what you'll hear. You hear in the right hand, too. It's a - it comes up a lot in central European art and music because - for those reasons - because you could articulate the elements of music in a very compact form and build on that. You could build all kinds of things on top of it, which people like to do.</w:t>
      </w:r>
    </w:p>
    <w:p w:rsidR="0006675C" w:rsidRPr="0006675C" w:rsidRDefault="0006675C" w:rsidP="0006675C">
      <w:r w:rsidRPr="0006675C">
        <w:t>GROSS: Because you couldn't make a living - a good enough living - with your music for several years, you did things like you had a moving van and had a moving business, furniture-moving business. You had a plumbing business for a while. You drove taxis for about five years. Did you ever worry about your fingers when you were doing - in moving furniture</w:t>
      </w:r>
      <w:proofErr w:type="gramStart"/>
      <w:r w:rsidRPr="0006675C">
        <w:t>...</w:t>
      </w:r>
      <w:proofErr w:type="gramEnd"/>
    </w:p>
    <w:p w:rsidR="0006675C" w:rsidRPr="0006675C" w:rsidRDefault="0006675C" w:rsidP="0006675C">
      <w:r w:rsidRPr="0006675C">
        <w:t xml:space="preserve">GLASS: Yes, I did. And I ended up - I did. I got a lot of the - I also was an assistant for my friend Richard, Richard Serra, for a long time. I got worried about that, especially when I was doing - in those days, the plumbing business - you know the word plumb comes from the word lead, you know, it's the Latin word. And we used to - a lot of the work was done with lead, and it was hot lead. It was melted and you could - I was worried about my hands. And eventually, the safest place for me to be was either moving furniture, which is actually pretty safe and actually pretty good for you too - a lot of up and down stairs, carrying books - not a very interesting thing to do. In a way, the driving was the easiest one to do, but it was the </w:t>
      </w:r>
      <w:proofErr w:type="gramStart"/>
      <w:r w:rsidRPr="0006675C">
        <w:t>most scary</w:t>
      </w:r>
      <w:proofErr w:type="gramEnd"/>
      <w:r w:rsidRPr="0006675C">
        <w:t>, too, because the city can be violent and the - any taxi driver will tell you that it can be scary.</w:t>
      </w:r>
    </w:p>
    <w:p w:rsidR="0006675C" w:rsidRPr="0006675C" w:rsidRDefault="0006675C" w:rsidP="0006675C">
      <w:r w:rsidRPr="0006675C">
        <w:t>GROSS: Yeah, you said every night you'd have an adrenaline rush when someone would get in your cab, and you'd wonder if this was going to be your last night alive.</w:t>
      </w:r>
    </w:p>
    <w:p w:rsidR="0006675C" w:rsidRPr="0006675C" w:rsidRDefault="0006675C" w:rsidP="0006675C">
      <w:r w:rsidRPr="0006675C">
        <w:t>GLASS: The last night (laughter).</w:t>
      </w:r>
    </w:p>
    <w:p w:rsidR="0006675C" w:rsidRPr="0006675C" w:rsidRDefault="0006675C" w:rsidP="0006675C">
      <w:r w:rsidRPr="0006675C">
        <w:t>GROSS: So...</w:t>
      </w:r>
    </w:p>
    <w:p w:rsidR="0006675C" w:rsidRPr="0006675C" w:rsidRDefault="0006675C" w:rsidP="0006675C">
      <w:r w:rsidRPr="0006675C">
        <w:t>GLASS: That could happen, yeah - not so much anymore.</w:t>
      </w:r>
    </w:p>
    <w:p w:rsidR="0006675C" w:rsidRPr="0006675C" w:rsidRDefault="0006675C" w:rsidP="0006675C">
      <w:r w:rsidRPr="0006675C">
        <w:t>GROSS: ...Tell us one of those stories, though.</w:t>
      </w:r>
    </w:p>
    <w:p w:rsidR="0006675C" w:rsidRPr="0006675C" w:rsidRDefault="0006675C" w:rsidP="0006675C">
      <w:r w:rsidRPr="0006675C">
        <w:t>GLASS: Well, these days we have partitions between the drivers, you know.</w:t>
      </w:r>
    </w:p>
    <w:p w:rsidR="0006675C" w:rsidRPr="0006675C" w:rsidRDefault="0006675C" w:rsidP="0006675C">
      <w:r w:rsidRPr="0006675C">
        <w:t>GROSS: Right.</w:t>
      </w:r>
    </w:p>
    <w:p w:rsidR="0006675C" w:rsidRPr="0006675C" w:rsidRDefault="0006675C" w:rsidP="0006675C">
      <w:r w:rsidRPr="0006675C">
        <w:t xml:space="preserve">GLASS: But in those days it wasn't there. But - oh, I remember I was taking a woman up to the Upper East Side in the - maybe 115th Street - somewhere in the East Side. And I was worried about taking her there. I said, are you sure you know where you're going? She said, don't worry, </w:t>
      </w:r>
      <w:proofErr w:type="gramStart"/>
      <w:r w:rsidRPr="0006675C">
        <w:t>don't</w:t>
      </w:r>
      <w:proofErr w:type="gramEnd"/>
      <w:r w:rsidRPr="0006675C">
        <w:t xml:space="preserve"> worry. Just take me to this address. And there are a lot of tricks in that you learn in the driving business. For example, </w:t>
      </w:r>
      <w:r w:rsidRPr="0006675C">
        <w:lastRenderedPageBreak/>
        <w:t>when you come to an address, if there's a car in front, you don't go behind that car 'cause another car can get behind you and you're trapped, so you don't do that. But you also keep the doors locked, and I had my doors locked. And I got to - and I said, are you sure you know where you're going? And she said she was. And we stopped at that address, and she got out. And four guys leaped at the car and - each one of the doors. My front doors were locked. The back doors were open. I floored it. I mean, within seconds I was a block away. Two minutes later, I was on my way downtown, and I picked up another fare and kept going.</w:t>
      </w:r>
    </w:p>
    <w:p w:rsidR="0006675C" w:rsidRPr="0006675C" w:rsidRDefault="0006675C" w:rsidP="0006675C">
      <w:r w:rsidRPr="0006675C">
        <w:t>GROSS: Gee.</w:t>
      </w:r>
    </w:p>
    <w:p w:rsidR="0006675C" w:rsidRPr="0006675C" w:rsidRDefault="0006675C" w:rsidP="0006675C">
      <w:r w:rsidRPr="0006675C">
        <w:t>GLASS: I probably could have been dead that night. That's the kinds of things that can happen. I got out of that as soon as I could, but it wasn't - I was in my 40s when I did my last day job. You know, Terry, this is the story of being an artist in America, where you're a - you could be poet, you could be a dancer, you could be an actor. In those days, the garages were full of people who had - who were writers, and that's what it was.</w:t>
      </w:r>
    </w:p>
    <w:p w:rsidR="0006675C" w:rsidRPr="0006675C" w:rsidRDefault="0006675C" w:rsidP="0006675C">
      <w:r w:rsidRPr="0006675C">
        <w:t>GROSS: Well, here's something I don't understand, like, so you nearly get killed on a fairly regular basis driving a taxi, but you keep doing it in part because you don't want to teach, yet the teachers you've had in your life have been so important to you. And I'm talking about music teachers, meditation teachers, yoga teachers, literature teachers made a deep and lasting impression on who you are as a person and as a musician and composer and yet you never wanted to do teaching yourself. Why not?</w:t>
      </w:r>
    </w:p>
    <w:p w:rsidR="0006675C" w:rsidRPr="0006675C" w:rsidRDefault="0006675C" w:rsidP="0006675C">
      <w:r w:rsidRPr="0006675C">
        <w:t>GLASS: My mother was a teacher. I knew her friends. In those days, the people who came out of the - what we call the depression of the '30s, people who were trained to be engineers and different kinds of technical workers - we didn't have computers then, of course - they got jobs teaching 'cause there was no other work around. It was a very unhappy crowd of people that were teaching in the schools in those days 'cause they couldn't get the jobs that they wanted to have, so they ended up teaching. And my impression of teachers was that they were a pretty sad lot, and I didn't want to have very much to do with that.</w:t>
      </w:r>
    </w:p>
    <w:p w:rsidR="0006675C" w:rsidRPr="0006675C" w:rsidRDefault="0006675C" w:rsidP="0006675C">
      <w:r w:rsidRPr="0006675C">
        <w:t>Now, the other thing was I didn't think I would have been a gifted teacher. I - the people I talked about were extremely gifted, and they knew how to teach, and they knew how to inspire, and they could implant a huge technical tracks inside of you. They knew the system of teaching. They knew the system of practice, and it was successful. I didn't think I had that talent. I was afraid that I would be one of those teachers who wasn't a very good teacher and the students wouldn't get very much from a person like me, so I decided I wouldn't do that. First of all, I didn't want to be in that company, and second of all, I didn't think I'd be good at it. And then there was another aspect to it, too. I really wanted to develop the independence, and I have that. I wasn't part of the academic world, and I never was.</w:t>
      </w:r>
    </w:p>
    <w:p w:rsidR="0006675C" w:rsidRPr="0006675C" w:rsidRDefault="0006675C" w:rsidP="0006675C">
      <w:r w:rsidRPr="0006675C">
        <w:t xml:space="preserve">GROSS: If you're just joining us, my guest is composer and musician Philip Glass. He's written a new memoir called "Words </w:t>
      </w:r>
      <w:proofErr w:type="gramStart"/>
      <w:r w:rsidRPr="0006675C">
        <w:t>Without</w:t>
      </w:r>
      <w:proofErr w:type="gramEnd"/>
      <w:r w:rsidRPr="0006675C">
        <w:t xml:space="preserve"> Music." Let's take a short break here, then we'll talk some more. This is FRESH AIR.</w:t>
      </w:r>
    </w:p>
    <w:p w:rsidR="0006675C" w:rsidRPr="0006675C" w:rsidRDefault="0006675C" w:rsidP="0006675C">
      <w:r w:rsidRPr="0006675C">
        <w:t>(SOUNDBITE OF MUSIC)</w:t>
      </w:r>
    </w:p>
    <w:p w:rsidR="0006675C" w:rsidRPr="0006675C" w:rsidRDefault="0006675C" w:rsidP="0006675C">
      <w:r w:rsidRPr="0006675C">
        <w:t xml:space="preserve">GROSS: This is FRESH AIR. And if you're just joining us, my guest is composer and musician Philip Glass. He's written a new memoir called "Words </w:t>
      </w:r>
      <w:proofErr w:type="gramStart"/>
      <w:r w:rsidRPr="0006675C">
        <w:t>Without</w:t>
      </w:r>
      <w:proofErr w:type="gramEnd"/>
      <w:r w:rsidRPr="0006675C">
        <w:t xml:space="preserve"> Music."</w:t>
      </w:r>
    </w:p>
    <w:p w:rsidR="0006675C" w:rsidRPr="0006675C" w:rsidRDefault="0006675C" w:rsidP="0006675C">
      <w:r w:rsidRPr="0006675C">
        <w:lastRenderedPageBreak/>
        <w:t>Do you ever think, in spite of the body of work that I'm famous for, I feel today like writing a simple song with an easy-to-sing melody and some nice chords behind it?</w:t>
      </w:r>
    </w:p>
    <w:p w:rsidR="0006675C" w:rsidRPr="0006675C" w:rsidRDefault="0006675C" w:rsidP="0006675C">
      <w:r w:rsidRPr="0006675C">
        <w:t>GLASS: (Laughter) I feel that all the time.</w:t>
      </w:r>
    </w:p>
    <w:p w:rsidR="0006675C" w:rsidRPr="0006675C" w:rsidRDefault="0006675C" w:rsidP="0006675C">
      <w:r w:rsidRPr="0006675C">
        <w:t>GROSS: Do you write it?</w:t>
      </w:r>
    </w:p>
    <w:p w:rsidR="0006675C" w:rsidRPr="0006675C" w:rsidRDefault="0006675C" w:rsidP="0006675C">
      <w:r w:rsidRPr="0006675C">
        <w:t>GLASS: I'm always trying to - I'm trying to. I'm writing an opera right now for the Washington Opera, and I'm always looking for clarity and simplicity. It doesn't come easily to me.</w:t>
      </w:r>
    </w:p>
    <w:p w:rsidR="0006675C" w:rsidRPr="0006675C" w:rsidRDefault="0006675C" w:rsidP="0006675C">
      <w:r w:rsidRPr="0006675C">
        <w:t>GROSS: So I've got to ask you this. Since you and Ira Glass are cousins or second cousins, do you have</w:t>
      </w:r>
      <w:proofErr w:type="gramStart"/>
      <w:r w:rsidRPr="0006675C">
        <w:t>...</w:t>
      </w:r>
      <w:proofErr w:type="gramEnd"/>
    </w:p>
    <w:p w:rsidR="0006675C" w:rsidRPr="0006675C" w:rsidRDefault="0006675C" w:rsidP="0006675C">
      <w:r w:rsidRPr="0006675C">
        <w:t>GLASS: No, that's...</w:t>
      </w:r>
    </w:p>
    <w:p w:rsidR="0006675C" w:rsidRPr="0006675C" w:rsidRDefault="0006675C" w:rsidP="0006675C">
      <w:r w:rsidRPr="0006675C">
        <w:t>GROSS: ...Childhood memories of him?</w:t>
      </w:r>
    </w:p>
    <w:p w:rsidR="0006675C" w:rsidRPr="0006675C" w:rsidRDefault="0006675C" w:rsidP="0006675C">
      <w:r w:rsidRPr="0006675C">
        <w:t>GLASS: Oh yeah, but he was younger than me. My father's brother was his grandfather. And when his grandfather was no longer around to be part of that family, my father - we'd go over to ours - to his father's house, Barry's house and play with the kids. So Ira told me that when he was 8, he thought my dad was his grandfather. And we -it was a very close family. We were all Glass's. And I'd lost touch with him for a while, and he turned up again in Chicago. I got to meet him again there when he was a grown up, and now he's in New York so I see him quite a lot.</w:t>
      </w:r>
    </w:p>
    <w:p w:rsidR="0006675C" w:rsidRPr="0006675C" w:rsidRDefault="0006675C" w:rsidP="0006675C">
      <w:r w:rsidRPr="0006675C">
        <w:t>We actually have a lot of fun talking about family Glass stories together. Now, there are people that I knew that he didn't know when I told him stories and he told me things. And his sister actually recently gave me pictures of my father and my sister from 1942 that they had. So there's a lot of - we actually know each other.</w:t>
      </w:r>
    </w:p>
    <w:p w:rsidR="0006675C" w:rsidRPr="0006675C" w:rsidRDefault="0006675C" w:rsidP="0006675C">
      <w:r w:rsidRPr="0006675C">
        <w:t>GROSS: So you write in a very moving way about several people who you've been very close to who died and you were present for the death - your mother, Allen Ginsberg and one of your wives. And you write about that moment where the breathing has stopped, the heart has stopped, but there's still energy in the body. And you don't consider the person dead until that energy has left and how you tried to sit there until the energy was gone. And reading that, it just made me wonder because of the way you've witnessed the deaths of people close to you and because of your, like, spiritual and meditation and yoga practices, what kind of afterlife do you want for your body? Like, do you want to be buried? Do you want to be cremated? Like...</w:t>
      </w:r>
    </w:p>
    <w:p w:rsidR="0006675C" w:rsidRPr="0006675C" w:rsidRDefault="0006675C" w:rsidP="0006675C">
      <w:r w:rsidRPr="0006675C">
        <w:t>GLASS: I'm not so interested in that so much. But I've had other thoughts about that lately, which are quite interesting ones. I've thought of the lineage of music that goes way into the past and the future of music, which we thought - we hope will go on to the future and what does - where does my life fit into that? And I think that just expressing it that way - what is the meaning of an artist's life or of anybody's life</w:t>
      </w:r>
      <w:proofErr w:type="gramStart"/>
      <w:r w:rsidRPr="0006675C">
        <w:t>?-</w:t>
      </w:r>
      <w:proofErr w:type="gramEnd"/>
      <w:r w:rsidRPr="0006675C">
        <w:t xml:space="preserve"> of a doctor's life or a teacher's life or a radio interviewer's life? (Laughter). What is the meaning of that?</w:t>
      </w:r>
    </w:p>
    <w:p w:rsidR="0006675C" w:rsidRPr="0006675C" w:rsidRDefault="0006675C" w:rsidP="0006675C">
      <w:r w:rsidRPr="0006675C">
        <w:t xml:space="preserve">And I'm more and more coming to the idea that it's the lineage and the connections with the past and the connection to the future. That is the real connection. Everything else I think is kind of imaginary. Do we </w:t>
      </w:r>
      <w:proofErr w:type="gramStart"/>
      <w:r w:rsidRPr="0006675C">
        <w:t>got</w:t>
      </w:r>
      <w:proofErr w:type="gramEnd"/>
      <w:r w:rsidRPr="0006675C">
        <w:t xml:space="preserve"> to - is there a heaven that is waiting for us or some afterlife of some kind? We have no idea. And in fact, it's not even important. The important thing is - was how are you connected to the past? How does that represent not only continuity, but does it bring us closer to something that's richer, that's </w:t>
      </w:r>
      <w:r w:rsidRPr="0006675C">
        <w:lastRenderedPageBreak/>
        <w:t>more interesting? Does - what have we brought to the world and what do we leave behind us and what does the future have for us? And the future may be in - it's in our children, it's in our friends, it's in our work. It's all around us. I find that the most reassuring - when we contemplate this living and dying, that really misses the point. It's not the living and dying, it's the continuity of the lives that's important.</w:t>
      </w:r>
    </w:p>
    <w:p w:rsidR="0006675C" w:rsidRPr="0006675C" w:rsidRDefault="0006675C" w:rsidP="0006675C">
      <w:r w:rsidRPr="0006675C">
        <w:t>GROSS: Philip Glass, thank you so much for talking to us today. Thank you for your music.</w:t>
      </w:r>
    </w:p>
    <w:p w:rsidR="0006675C" w:rsidRPr="0006675C" w:rsidRDefault="0006675C" w:rsidP="0006675C">
      <w:r w:rsidRPr="0006675C">
        <w:t>GLASS: Well, thank you, Terry.</w:t>
      </w:r>
    </w:p>
    <w:p w:rsidR="0006675C" w:rsidRPr="0006675C" w:rsidRDefault="0006675C" w:rsidP="0006675C">
      <w:r w:rsidRPr="0006675C">
        <w:t xml:space="preserve">GROSS: Philip Glass's new memoir is called "Words </w:t>
      </w:r>
      <w:proofErr w:type="gramStart"/>
      <w:r w:rsidRPr="0006675C">
        <w:t>Without</w:t>
      </w:r>
      <w:proofErr w:type="gramEnd"/>
      <w:r w:rsidRPr="0006675C">
        <w:t xml:space="preserve"> Music."</w:t>
      </w:r>
    </w:p>
    <w:p w:rsidR="0006675C" w:rsidRPr="0006675C" w:rsidRDefault="0006675C" w:rsidP="0006675C">
      <w:r w:rsidRPr="0006675C">
        <w:t>Tomorrow on FRESH AIR, I'll talk with journalist Masha Gessen about her new book "The Brothers," which traces the backstory of the Boston Marathon bombers Dzhokar and Tamerlan Tsarnaev. Gessen grew up in Russia and covered the wars in Chechnya. She's also written books about Vladimir Putin and Pussy Riot.</w:t>
      </w:r>
    </w:p>
    <w:p w:rsidR="0006675C" w:rsidRPr="0006675C" w:rsidRDefault="0006675C" w:rsidP="0006675C">
      <w:r w:rsidRPr="0006675C">
        <w:t>Copyright © 2015 NPR. All rights reserved. Visit our website </w:t>
      </w:r>
      <w:hyperlink r:id="rId39" w:history="1">
        <w:r w:rsidRPr="0006675C">
          <w:rPr>
            <w:rStyle w:val="Hyperlink"/>
          </w:rPr>
          <w:t>terms of use</w:t>
        </w:r>
      </w:hyperlink>
      <w:r w:rsidRPr="0006675C">
        <w:t> and </w:t>
      </w:r>
      <w:hyperlink r:id="rId40" w:history="1">
        <w:r w:rsidRPr="0006675C">
          <w:rPr>
            <w:rStyle w:val="Hyperlink"/>
          </w:rPr>
          <w:t>permissions</w:t>
        </w:r>
      </w:hyperlink>
      <w:r w:rsidRPr="0006675C">
        <w:t> pages at </w:t>
      </w:r>
      <w:hyperlink r:id="rId41" w:history="1">
        <w:r w:rsidRPr="0006675C">
          <w:rPr>
            <w:rStyle w:val="Hyperlink"/>
          </w:rPr>
          <w:t>www.npr.org</w:t>
        </w:r>
      </w:hyperlink>
      <w:r w:rsidRPr="0006675C">
        <w:t> for further information.</w:t>
      </w:r>
    </w:p>
    <w:p w:rsidR="0006675C" w:rsidRPr="0006675C" w:rsidRDefault="0006675C" w:rsidP="0006675C">
      <w:r w:rsidRPr="0006675C">
        <w:t>NPR transcripts are created on a rush deadline by </w:t>
      </w:r>
      <w:hyperlink r:id="rId42" w:history="1">
        <w:r w:rsidRPr="0006675C">
          <w:rPr>
            <w:rStyle w:val="Hyperlink"/>
          </w:rPr>
          <w:t>Verb8tm, Inc.</w:t>
        </w:r>
      </w:hyperlink>
      <w:r w:rsidRPr="0006675C">
        <w:t>, an NPR contractor, and produced using a proprietary transcription process developed with NPR. This text may not be in its final form and may be updated or revised in the future. Accuracy and availability may vary. The authoritative record of NPR’s programming is the audio record.</w:t>
      </w:r>
    </w:p>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06675C" w:rsidRDefault="0006675C"/>
    <w:p w:rsidR="00D40C95" w:rsidRPr="00D40C95" w:rsidRDefault="00D40C95">
      <w:pPr>
        <w:rPr>
          <w:b/>
        </w:rPr>
      </w:pPr>
      <w:r>
        <w:rPr>
          <w:b/>
        </w:rPr>
        <w:lastRenderedPageBreak/>
        <w:t xml:space="preserve">Philip Glass, </w:t>
      </w:r>
      <w:proofErr w:type="gramStart"/>
      <w:r>
        <w:rPr>
          <w:b/>
        </w:rPr>
        <w:t>The</w:t>
      </w:r>
      <w:proofErr w:type="gramEnd"/>
      <w:r>
        <w:rPr>
          <w:b/>
        </w:rPr>
        <w:t xml:space="preserve"> Guardian</w:t>
      </w:r>
    </w:p>
    <w:p w:rsidR="000A665F" w:rsidRDefault="000A665F">
      <w:hyperlink r:id="rId43" w:history="1">
        <w:r w:rsidRPr="00F94BCC">
          <w:rPr>
            <w:rStyle w:val="Hyperlink"/>
          </w:rPr>
          <w:t>https://www.theguar</w:t>
        </w:r>
        <w:r w:rsidRPr="00F94BCC">
          <w:rPr>
            <w:rStyle w:val="Hyperlink"/>
          </w:rPr>
          <w:t>dian.com/education/2001/nov/24/arts.highereducation1</w:t>
        </w:r>
      </w:hyperlink>
    </w:p>
    <w:p w:rsidR="00A963B8" w:rsidRPr="00D40C95" w:rsidRDefault="00A963B8" w:rsidP="00D40C95">
      <w:r w:rsidRPr="00D40C95">
        <w:t>When less means more</w:t>
      </w:r>
    </w:p>
    <w:p w:rsidR="00A963B8" w:rsidRPr="00D40C95" w:rsidRDefault="00A963B8" w:rsidP="00D40C95">
      <w:r w:rsidRPr="00D40C95">
        <w:t>The son of Jewish immigrants, he worked as a plumber and New York cab driver to fund his music studies. Now one of the most influential - and controversial - contemporary composers, he is seen as the founding father of minimalism. John O'Mahony reports</w:t>
      </w:r>
    </w:p>
    <w:p w:rsidR="00A963B8" w:rsidRPr="00D40C95" w:rsidRDefault="00A963B8" w:rsidP="00D40C95">
      <w:r w:rsidRPr="00D40C95">
        <w:t xml:space="preserve">In an airless rehearsal studio, hidden away among the anonymous warehouses of New York's meat-packing district, Philip Glass and his ensemble are making final preparations for a rare performance of his 1974 landmark piece of pure minimalism, Music </w:t>
      </w:r>
      <w:proofErr w:type="gramStart"/>
      <w:r w:rsidRPr="00D40C95">
        <w:t>In</w:t>
      </w:r>
      <w:proofErr w:type="gramEnd"/>
      <w:r w:rsidRPr="00D40C95">
        <w:t xml:space="preserve"> 12 Parts. It takes six hours to perform, a work that pushes the boundaries of musical and mental stamina. It begins innocently enough, the opening of part one sounding like a chorus of angels, their needle stuck in some serene, celestial groove. But soon the arpeggios of Glass's Hammond organ break over the audience, releasing a torrent of shimmering octave notes and pounding triads. As the phrases repeat mercilessly the impression of heavy machinery at full throttle, cogs spinning furiously, pistons shunting back and forth, is hard to escape. Even in the stuffy rehearsal room, the impact of this bleak, mutating sonic landscape is alternately jarring, grating, </w:t>
      </w:r>
      <w:proofErr w:type="gramStart"/>
      <w:r w:rsidRPr="00D40C95">
        <w:t>mesmeric</w:t>
      </w:r>
      <w:proofErr w:type="gramEnd"/>
      <w:r w:rsidRPr="00D40C95">
        <w:t>.</w:t>
      </w:r>
    </w:p>
    <w:p w:rsidR="00A963B8" w:rsidRPr="00D40C95" w:rsidRDefault="00A963B8" w:rsidP="00D40C95">
      <w:r w:rsidRPr="00D40C95">
        <mc:AlternateContent>
          <mc:Choice Requires="wps">
            <w:drawing>
              <wp:inline distT="0" distB="0" distL="0" distR="0">
                <wp:extent cx="301625" cy="301625"/>
                <wp:effectExtent l="0" t="0" r="0" b="0"/>
                <wp:docPr id="60" name="Rectangle 60" descr="https://i.guim.co.uk/img/static/sys-images/Guardian/Pix/pictures/2015/1/26/1422267362328/5db1dc9a-253d-49fc-be12-efba2e3fe92e-bestSizeAvailable.jpeg?w=460&amp;q=55&amp;auto=format&amp;usm=12&amp;fit=max&amp;s=12f17f80ddc82cabf0bc881ad01766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54DEEA" id="Rectangle 60" o:spid="_x0000_s1026" alt="https://i.guim.co.uk/img/static/sys-images/Guardian/Pix/pictures/2015/1/26/1422267362328/5db1dc9a-253d-49fc-be12-efba2e3fe92e-bestSizeAvailable.jpeg?w=460&amp;q=55&amp;auto=format&amp;usm=12&amp;fit=max&amp;s=12f17f80ddc82cabf0bc881ad017665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" filled="f" stroked="f">
                <o:lock v:ext="edit" aspectratio="t"/>
                <w10:anchorlock/>
              </v:rect>
            </w:pict>
          </mc:Fallback>
        </mc:AlternateContent>
      </w:r>
    </w:p>
    <w:p w:rsidR="00A963B8" w:rsidRPr="00D40C95" w:rsidRDefault="00A963B8" w:rsidP="00D40C95">
      <w:r w:rsidRPr="00D40C95">
        <w:t xml:space="preserve">For the musicians - three other keyboards, soprano, tenor and alto </w:t>
      </w:r>
      <w:proofErr w:type="gramStart"/>
      <w:r w:rsidRPr="00D40C95">
        <w:t>saxes</w:t>
      </w:r>
      <w:proofErr w:type="gramEnd"/>
      <w:r w:rsidRPr="00D40C95">
        <w:t>, flute and solo voice - the whole process is infinitely more exacting. The scores look less like conventional musical annotation than the peaks and troughs of a cardiograph. The only guide through the maze of dizzying circular melodies and perpetual rhythmic motions is Glass himself, who sits at his keyboard in the centre, periodically throwing his head forward in a manner not unlike a rock-guitarist launching into a power chord, the signal that nudges the music on from one whirling passage to the next.</w:t>
      </w:r>
    </w:p>
    <w:p w:rsidR="00A963B8" w:rsidRPr="00D40C95" w:rsidRDefault="00A963B8" w:rsidP="00D40C95">
      <w:r w:rsidRPr="00D40C95">
        <w:t>During a break, Glass outlines some of the difficulties involved: "If we were to attempt this work," he says, "without preparing ourselves just the way a runner would, or a swimmer, or anybody who was involved with any demanding physical activity, we would be in trouble." At this point he is joined by the craggy, lanky figure of Michael Reisman, musical director and primary keyboard player of the ensemble. "Occasionally, I get not so much concentration lapses as fog - brain fog," says Reisman. "After the fourth hour, I sometimes get to the point where I start looking down at my hands and I can see them moving but I don't feel it's me any more."</w:t>
      </w:r>
    </w:p>
    <w:p w:rsidR="00A963B8" w:rsidRPr="00D40C95" w:rsidRDefault="00A963B8" w:rsidP="00D40C95">
      <w:r w:rsidRPr="00D40C95">
        <w:t>Glass chuckles, and takes his place again behind the keyboard. "The trance aspect of the music is a misnomer," he says, releasing a flourish of arpeggios. "It's music that requires alertness all the time - if you space out, without any doubt you'll get lost. The audience might have that privilege, but we don't." In the quarter of a century since the conception of this unashamedly avant-garde work, Philip Glass has risen to become the world's most celebrated contemporary composer. Commanding fees in the range of £230,000, the sum which New York's Metropolitan opera house stumped up for The Voyage in 1992, he now has over a dozen full-length operas to his name.</w:t>
      </w:r>
    </w:p>
    <w:p w:rsidR="00A963B8" w:rsidRPr="00D40C95" w:rsidRDefault="00A963B8" w:rsidP="00D40C95">
      <w:r w:rsidRPr="00D40C95">
        <w:t xml:space="preserve">While pioneers such as La Monte Young and Terry Riley may have first explored the form, it is Glass who is widely regarded as the founding father and figure-head of minimalism, one of the most influential </w:t>
      </w:r>
      <w:r w:rsidRPr="00D40C95">
        <w:lastRenderedPageBreak/>
        <w:t xml:space="preserve">movements of recent times. "Philip is probably the most successful living composer, and the one who has attracted the highest rate of commission fee since Verdi wrote Aida," says fellow minimalist Gavin Bryars. "His operas especially have been instrumental in opening up opera houses to a new and younger audience. His best operas - Satyagraha, Akhnaten, The Fall </w:t>
      </w:r>
      <w:proofErr w:type="gramStart"/>
      <w:r w:rsidRPr="00D40C95">
        <w:t>Of The</w:t>
      </w:r>
      <w:proofErr w:type="gramEnd"/>
      <w:r w:rsidRPr="00D40C95">
        <w:t xml:space="preserve"> House of Usher - are major works in the genre and stand out as some of the high points of late 20th-century opera."</w:t>
      </w:r>
    </w:p>
    <w:p w:rsidR="00A963B8" w:rsidRPr="00D40C95" w:rsidRDefault="00A963B8" w:rsidP="00D40C95">
      <w:r w:rsidRPr="00D40C95">
        <w:t xml:space="preserve">On December 6, the BBC Symphony Orchestra will celebrate this achievement with a composer portrait of Glass at the Barbican in London to include the UK premieres of his second and third symphonies. December also sees the release on the Nonesuch label of a five-disc compilation of his sound-track work, entitled Philip on Film. However, as Music </w:t>
      </w:r>
      <w:proofErr w:type="gramStart"/>
      <w:r w:rsidRPr="00D40C95">
        <w:t>In</w:t>
      </w:r>
      <w:proofErr w:type="gramEnd"/>
      <w:r w:rsidRPr="00D40C95">
        <w:t xml:space="preserve"> 12 Parts graphically demonstrates, Glass's journey is all the more extraordinary for having begun on the fringes of downtown New York's non-commercial experimentalism.</w:t>
      </w:r>
    </w:p>
    <w:p w:rsidR="00A963B8" w:rsidRPr="00D40C95" w:rsidRDefault="00A963B8" w:rsidP="00D40C95">
      <w:r w:rsidRPr="00D40C95">
        <w:t xml:space="preserve">The radicalism of early pieces, which also included the equally repetitive and scaled-down Music </w:t>
      </w:r>
      <w:proofErr w:type="gramStart"/>
      <w:r w:rsidRPr="00D40C95">
        <w:t>In</w:t>
      </w:r>
      <w:proofErr w:type="gramEnd"/>
      <w:r w:rsidRPr="00D40C95">
        <w:t xml:space="preserve"> Fifths, 1969, and Music With Changing Parts, 1970, enraged audiences and baffled critics. "Music of Philip Glass Called Sonic Torture," was the headline on one critic's view in 1973, which continued with "Music </w:t>
      </w:r>
      <w:proofErr w:type="gramStart"/>
      <w:r w:rsidRPr="00D40C95">
        <w:t>In</w:t>
      </w:r>
      <w:proofErr w:type="gramEnd"/>
      <w:r w:rsidRPr="00D40C95">
        <w:t xml:space="preserve"> Fifths sent a number of listeners racing out, their hands covering their ears. Through the performance, the audience continued to dwindle steadily."</w:t>
      </w:r>
    </w:p>
    <w:p w:rsidR="00A963B8" w:rsidRPr="00D40C95" w:rsidRDefault="00A963B8" w:rsidP="00D40C95">
      <w:r w:rsidRPr="00D40C95">
        <w:t xml:space="preserve">The turning point came in 1976 with the landmark Einstein </w:t>
      </w:r>
      <w:proofErr w:type="gramStart"/>
      <w:r w:rsidRPr="00D40C95">
        <w:t>On The</w:t>
      </w:r>
      <w:proofErr w:type="gramEnd"/>
      <w:r w:rsidRPr="00D40C95">
        <w:t xml:space="preserve"> Beach, a startling five-hour collaboration with theatre director Robert Wilson, for which Glass supplied a scintillating score that wore its structure, rather like the Pompidou Centre, on the outside. "One of the seminal artworks of the century," raved the Washington Post, "possibly the seminal work." Glass cemented his reputation with the subsequent two instalments of his trilogy, Satyagraha, 1980 and Akhnaten, 1984. Then, having brought his work to the very boundaries of the definition of music, Glass proceeded in the 80s and 90s, to bring it all the way back again. "After stripping it down to a tiny subset," says Reisman, "he has gradually introduced one element after another to the point where the symphonic music he is writing today could have come from an entirely different place."</w:t>
      </w:r>
    </w:p>
    <w:p w:rsidR="00A963B8" w:rsidRPr="00D40C95" w:rsidRDefault="00A963B8" w:rsidP="00D40C95">
      <w:r w:rsidRPr="00D40C95">
        <w:t xml:space="preserve">Some have been disappointed by the conventional nature of pieces such as Hydrogen Jukebox 1990, with a libretto by Allen Ginsberg; The Voyage, based on Columbus's discovery of America; and Glass's trilogy of operas based on Cocteau's films La Belle </w:t>
      </w:r>
      <w:proofErr w:type="gramStart"/>
      <w:r w:rsidRPr="00D40C95">
        <w:t>et</w:t>
      </w:r>
      <w:proofErr w:type="gramEnd"/>
      <w:r w:rsidRPr="00D40C95">
        <w:t xml:space="preserve"> La Bête, Orphée and Les Enfants Terribles. But, as others point out, the individual works are now dwarfed by Philip Glass the cultural phenomenon. "His success goes beyond classical music," says producer David Free man, who brought Akhnaten to the stage. "It is very hard to sit through an entire evening of television without coming across some sort of sub-Philip Glass rip-off music. He has become part of the musical lingua franca of our time."</w:t>
      </w:r>
    </w:p>
    <w:p w:rsidR="00A963B8" w:rsidRPr="00D40C95" w:rsidRDefault="00A963B8" w:rsidP="00D40C95">
      <w:r w:rsidRPr="00D40C95">
        <w:t>Sitting in the claustrophobic back yard of his brownstone apartment in New York's East Village, Glass now bristles at the very mention of the term "minimalism", which he feels distorts conceptions of his music and traps it in the past. "People hear what they want to hear, see what they want to see," he grumbles. "If someone is told that a work is going to repeat over and over again they will hear it." But even he expresses a certain degree of wry surprise that the music has proved quite so versatile and enduring. "When it first came out, people said 'where can this music go?"' he says, betraying the flicker of a grin. "Well, it turns out it can go everywhere."</w:t>
      </w:r>
    </w:p>
    <w:p w:rsidR="00A963B8" w:rsidRPr="00D40C95" w:rsidRDefault="00A963B8" w:rsidP="00D40C95">
      <w:r w:rsidRPr="00D40C95">
        <w:t xml:space="preserve">In conversation, Glass is naturally understated, deadpan, </w:t>
      </w:r>
      <w:proofErr w:type="gramStart"/>
      <w:r w:rsidRPr="00D40C95">
        <w:t>droll</w:t>
      </w:r>
      <w:proofErr w:type="gramEnd"/>
      <w:r w:rsidRPr="00D40C95">
        <w:t xml:space="preserve">, with a distracted professorial air. People generally take to him. "What really impressed me is that he is so humble by nature," says Ravi Shankar </w:t>
      </w:r>
      <w:r w:rsidRPr="00D40C95">
        <w:lastRenderedPageBreak/>
        <w:t>who worked with him on the record Passages. "He is very simple, all these are things that are very rare in western people, particularly in famous ones." Glass has had his fair share of incendiary confrontations, the most famous being with Robert Wilson after Einstein On The Beach, when exhaustion, a shared $150,000 debt and what one friend has described as Glass's legendary canniness with money contributed to an icy silence that did not crack for years.</w:t>
      </w:r>
    </w:p>
    <w:p w:rsidR="00A963B8" w:rsidRPr="00D40C95" w:rsidRDefault="00A963B8" w:rsidP="00D40C95">
      <w:r w:rsidRPr="00D40C95">
        <w:t>And in relation to his own work, Glass is anything but easy-going. "This is one of the most disciplined guys you will ever meet," says Godfrey Reggio, director of the Qatsi film trilogy, for which Glass has provided the sound-track. "He has literally 100 things going at once and all with the same careful attention."</w:t>
      </w:r>
    </w:p>
    <w:p w:rsidR="00A963B8" w:rsidRPr="00D40C95" w:rsidRDefault="00A963B8" w:rsidP="00D40C95">
      <w:r w:rsidRPr="00D40C95">
        <w:t>Whether in New York, or at the fisherman's lodge in Nova Scotia which he bought with his first wife, the theatre director JoAnne Akalaitis, Glass rises at 6am, and launches into an iron-clad regime of work that only accommodates a modest break in the afternoon to deal with logistical matters. "The perfect timetable for Philip is when he can step off the plane and straight out on stage, with absolutely no time wasted," says Jim Woodard, tour manager for the ensemble. "Sometimes, I'll get him to the venue 20 minutes early, and he'll look at me as if to say: 'What am I supposed to do now? What am I doing here? I could have written a page of music in this time.'"</w:t>
      </w:r>
    </w:p>
    <w:p w:rsidR="00A963B8" w:rsidRPr="00D40C95" w:rsidRDefault="00A963B8" w:rsidP="00D40C95">
      <w:r w:rsidRPr="00D40C95">
        <w:t xml:space="preserve">Earlier this year, Glass married Holly Critchlow, a restaurant manager and businesswoman some 30 years his junior. This relationship followed a particularly difficult period in Glass's life after his third wife, the artist Candy Jernigan, died unexpectedly of liver cancer in 1991 aged 39. "It was diagnosed very late," he says. "She found out six or seven weeks before she died. She was going to live forever, as far as I was concerned. It was a big shock for everybody, particularly the kids. Especially for people her age it was a big surprise." Jernigan's bold, pop-influenced paintings, bearing titles such as All Kinds </w:t>
      </w:r>
      <w:proofErr w:type="gramStart"/>
      <w:r w:rsidRPr="00D40C95">
        <w:t>Of</w:t>
      </w:r>
      <w:proofErr w:type="gramEnd"/>
      <w:r w:rsidRPr="00D40C95">
        <w:t xml:space="preserve"> Dope and Goya Beans still decorate his walls.</w:t>
      </w:r>
    </w:p>
    <w:p w:rsidR="00A963B8" w:rsidRPr="00D40C95" w:rsidRDefault="00A963B8" w:rsidP="00D40C95">
      <w:r w:rsidRPr="00D40C95">
        <w:t>A Buddhist and vegetarian (and a vegan until his friend Doris Lessing convinced him of the dangers of dwindling bone density), Glass has never been more productive or content. He says "I'm a highly socialised person. I had a few wives, I have a number of kids and I have lots of friends. I have an ensemble, but besides that I have a recording studio and a production company. It is a bit of a nuisance to fit everything in, since I also need hours and hours to write music."</w:t>
      </w:r>
    </w:p>
    <w:p w:rsidR="00A963B8" w:rsidRPr="00D40C95" w:rsidRDefault="00A963B8" w:rsidP="00D40C95">
      <w:r w:rsidRPr="00D40C95">
        <w:t>Philip Glass was born on January 31 1937 in Baltimore, Maryland, to Jewish immigrant parents, Benjamin Charles Glass and Ida, née Gouline. His father was a radio repair man who decided to diversify by stocking records. "Very quickly, I guess, the records took over the store," Glass recalls, "but he still kept a little place at the back where he fixed radios, because he liked to do it." It was here that young Philip was first exposed to a staggering variety of music, from bebop to hillbilly as well as more offbeat works by composers like Bartok and Hindemith, which his father brought home. "He told me later that he listened to these records to see what was wrong with them. He wanted to figure out why they didn't sell. That was his motivation. Because he was a practical guy."</w:t>
      </w:r>
    </w:p>
    <w:p w:rsidR="00A963B8" w:rsidRPr="00D40C95" w:rsidRDefault="00A963B8" w:rsidP="00D40C95">
      <w:r w:rsidRPr="00D40C95">
        <w:t>Glass has an older sister, Sheppie, who has worked for humanitarian organisations, and a younger brother Martin, a businessman who lives in Baltimore. At the age of eight Philip became the youngest-ever student at Baltimore's prestigious Peabody Institute, taking lessons in violin and flute, and by his mid-teens was already composing. Then at 15, he took up a place at the University of Chicago to study mathematics and philosophy.</w:t>
      </w:r>
    </w:p>
    <w:p w:rsidR="00A963B8" w:rsidRPr="00D40C95" w:rsidRDefault="00A963B8" w:rsidP="00D40C95">
      <w:r w:rsidRPr="00D40C95">
        <w:lastRenderedPageBreak/>
        <w:t>Soon, however, he found himself gravitating towards the music department, where he discovered the work of Charles Ives, Aaron Copland, Roy Harris and William Schuman. He also took piano lessons from fellow student, Marcus Raskin. "One day I was in the lounge playing the piano," says Raskin, who is now head of the Washington Institute for Policy Studies, "and he came up and he said: 'You know, I would like very much to learn to play - and can we begin with Bach? So, that is what we did; with two-part inventions." Raskin remembers a focused, eloquent and assertive young man, who even at such a young age seemed to have an idea of where he was going. He says, "He knew what he wanted to do and was prepared to bear the cost." After college, Glass went back to Baltimore and spent six months working as a crane operator at the Bethlehem steel mills to earn money for his postgraduate studies.</w:t>
      </w:r>
    </w:p>
    <w:p w:rsidR="00A963B8" w:rsidRPr="00D40C95" w:rsidRDefault="00A963B8" w:rsidP="00D40C95">
      <w:r w:rsidRPr="00D40C95">
        <w:t>In 1957, aged 20, he arrived in New York to take up a place on the composition course at the Juilliard School, where students included that other minimalist firebrand Steve Reich and the teaching staff was led by Vincent Persichetti and William Bergsma. After experiments in Chicago with 12-tone serialism, it was here that Glass began composing in earnest, producing about 75 pieces over the five years of the course: "His music then was quite lyrical," remembers fellow student Peter Schickele, better known as the composer PDQ Bach. "Someone like Samuel Barber came to mind. There was a kind of dissonance between Philip's music and his tastes in cinema or literature, which were much darker; Ingmar Bergman and Céline were his chief passions."</w:t>
      </w:r>
    </w:p>
    <w:p w:rsidR="00A963B8" w:rsidRPr="00D40C95" w:rsidRDefault="00A963B8" w:rsidP="00D40C95">
      <w:r w:rsidRPr="00D40C95">
        <w:t>It was also in New York that Glass cemented his relationship with JoAnne Akalaitis, then an aspiring actress he had met during his time in Chicago and would go on to marry in 1965. The y had two children, Zachary, born in 1969, now a budding songwriter, and Juliet, born 1971, a professor of history. Akalaitas says "I remember he invited me to go on a motorcycle to Aspen, Colorado. Phil at that time was a great biker. He loved road bikes and had this great big white BMW. It was very beautiful." After graduating from Juilliard, Glass spent two years on a composer in residence scheme in the Pittsburgh public school system.</w:t>
      </w:r>
    </w:p>
    <w:p w:rsidR="00A963B8" w:rsidRPr="00D40C95" w:rsidRDefault="00A963B8" w:rsidP="00D40C95">
      <w:r w:rsidRPr="00D40C95">
        <w:t>Then in 1964, with Akalaitis following shortly afterwards, he sailed for Paris on the Queen Mary to study with the legendary music teacher Nadia Boulanger: "I was working six or eight hours a day just filling up pages and pages of music paper," Glass recalls. "The worst time was the 12 o'clock lesson. Since Boulanger never stopped to eat, her lunch was served to her at - or rather on - the piano. My attention was torn between the very real danger of food sliding onto our laps and the much more serious danger of her discovering that 'hidden fifths' had somehow slipped into my music."</w:t>
      </w:r>
    </w:p>
    <w:p w:rsidR="00A963B8" w:rsidRPr="00D40C95" w:rsidRDefault="00A963B8" w:rsidP="00D40C95">
      <w:r w:rsidRPr="00D40C95">
        <w:t>However, if Boulanger gave Glass the technical framework for his radical new direction, the catalyst was an encounter with Indian sitar player Ravi Shankar, who was working on the sound-track to the Conrad Rook film Chappaqua. Given the job of transcribing the music to western notation, Glass first discovered the Indian use of rhythm "in developing an overall structure in music". In reaction to the infinite variations of the European serialists, who, Glass now believed, "wielded much more power than their appeal justified" and inspired by much of the progressive theatre work he had seen in Paris, including Beckett's and Brecht's, Glass now used these twin influences to pare down music to its reductive, basic elements.</w:t>
      </w:r>
    </w:p>
    <w:p w:rsidR="00A963B8" w:rsidRPr="00D40C95" w:rsidRDefault="00A963B8" w:rsidP="00D40C95">
      <w:r w:rsidRPr="00D40C95">
        <w:t xml:space="preserve">Fittingly, it was in Akalaitis's own Paris theatre company, an ad-hoc group of ex-pat friends including Lee Breuer, Ruth Maleczech and Terry O'Reilly but which would soon become known as the seminal avant-garde group Mabou Mines, that Glass's new minimalist direction was first unveiled. "I think I was the first to play Philip's new departure," says saxophonist Jack Kripl, who played Glass's music for a </w:t>
      </w:r>
      <w:r w:rsidRPr="00D40C95">
        <w:lastRenderedPageBreak/>
        <w:t>production of Beckett's Play. "It was two notes, some sort of minor interval, played over and over. It was very enticing, and very technically demanding, which was I suppose a way of keeping that tension. These little intervals seemed to be a very powerful way of controlling the atmosphere."</w:t>
      </w:r>
    </w:p>
    <w:p w:rsidR="00A963B8" w:rsidRPr="00D40C95" w:rsidRDefault="00A963B8" w:rsidP="00D40C95">
      <w:r w:rsidRPr="00D40C95">
        <w:t>After a grand backpacking tour through Turkey, Iran, Afghanistan, Pakistan, and India, Glass and Akalaitis returned to New York early in 1967. Within a few years their marriage had began to unravel. "I can hardly remember why," says Glass, "No-one threw anything at anybody. I think she was glad to get rid of me." They finally divorced in 1980, and Glass married Luba Burtyk, a doctor.</w:t>
      </w:r>
    </w:p>
    <w:p w:rsidR="00A963B8" w:rsidRPr="00D40C95" w:rsidRDefault="00A963B8" w:rsidP="00D40C95">
      <w:r w:rsidRPr="00D40C95">
        <w:t xml:space="preserve">Back in New York, Glass renounced his earlier work and began to explore the possibilities of his new minimalist direction, with pieces such as Music </w:t>
      </w:r>
      <w:proofErr w:type="gramStart"/>
      <w:r w:rsidRPr="00D40C95">
        <w:t>In</w:t>
      </w:r>
      <w:proofErr w:type="gramEnd"/>
      <w:r w:rsidRPr="00D40C95">
        <w:t xml:space="preserve"> Fifths, Music In Similar Motion, both also from 1969, which were little more than single, haunting phrases played ad infinitum and at deafening volume. However, it was only with Music With Changing Parts, 1970, a swirling miasma of pulsating arpeggios that Glass began to fully develop his theory of "additive process" in which repetitions of musical phrases mutate slowly by the periodic addition of extra notes, and "cyclical structure", the process whereby two or more different rhythmic patterns played simultaneously arrive naturally back at a point of synchronicity.</w:t>
      </w:r>
    </w:p>
    <w:p w:rsidR="00A963B8" w:rsidRPr="00D40C95" w:rsidRDefault="00A963B8" w:rsidP="00D40C95">
      <w:r w:rsidRPr="00D40C95">
        <w:t xml:space="preserve">The purest and most uncompromising realisation of these theories came with Music </w:t>
      </w:r>
      <w:proofErr w:type="gramStart"/>
      <w:r w:rsidRPr="00D40C95">
        <w:t>In</w:t>
      </w:r>
      <w:proofErr w:type="gramEnd"/>
      <w:r w:rsidRPr="00D40C95">
        <w:t xml:space="preserve"> 12 Parts, originally intended as a short exploration of 12 lines of counterpoint, but which grew into a mammoth study in rarefied, hypnotic minimalism. "I played it for a friend of mine," says Glass, "and when it was through she said, 'That's very beautiful; what are the other 11 parts going to be like?' I decided to take it as a challenge and compose 11 more parts."</w:t>
      </w:r>
    </w:p>
    <w:p w:rsidR="00A963B8" w:rsidRPr="00D40C95" w:rsidRDefault="00A963B8" w:rsidP="00D40C95">
      <w:r w:rsidRPr="00D40C95">
        <w:t>Critical reactions to these pieces was often extremely negative. "It is as if Beethoven had made his entire career rewriting the first movement of the Moonlight Sonata," complained one critic. In 1973, a local Cleveland paper complained: "There was admittedly a certain masochistic fascination in the process. And when the music finally stopped, there was the satisfying feeling of relief that came from having suffered and survived."</w:t>
      </w:r>
    </w:p>
    <w:p w:rsidR="00A963B8" w:rsidRPr="00D40C95" w:rsidRDefault="00A963B8" w:rsidP="00D40C95">
      <w:r w:rsidRPr="00D40C95">
        <w:t>Throughout this period, Glass supported himself as a New York cabbie and as a plumber, occupations that often led to unusual encounters. "I had gone to install a dishwasher in a loft in SoHo," he says. "While working, I suddenly heard a noise and looked up to find Robert Hughes, the art critic of Time magazine, staring at me in disbelief</w:t>
      </w:r>
      <w:proofErr w:type="gramStart"/>
      <w:r w:rsidRPr="00D40C95">
        <w:t>. '</w:t>
      </w:r>
      <w:proofErr w:type="gramEnd"/>
      <w:r w:rsidRPr="00D40C95">
        <w:t>But you're Philip Glass! What are you doing here?' It was obvious that I was installing his dishwasher and I told him I would soon be finished. 'But you are an artist,' he protested. I explained that I was an artist but that I was sometimes a plumber as well and that he should go away and let me finish."</w:t>
      </w:r>
    </w:p>
    <w:p w:rsidR="00A963B8" w:rsidRPr="00D40C95" w:rsidRDefault="00A963B8" w:rsidP="00D40C95">
      <w:r w:rsidRPr="00D40C95">
        <w:t xml:space="preserve">The project that would propel Glass from downtown New York notoriety to international stardom came in 1976 - an avant-garde music theatre collaboration with theatre visionary Robert Wilson. Glass had his first encounter with Wilson's work at a 1974 performance of the glacial, imagist 1974 piece The Life </w:t>
      </w:r>
      <w:proofErr w:type="gramStart"/>
      <w:r w:rsidRPr="00D40C95">
        <w:t>And Times Of</w:t>
      </w:r>
      <w:proofErr w:type="gramEnd"/>
      <w:r w:rsidRPr="00D40C95">
        <w:t xml:space="preserve"> Joseph Stalin, and they immediately hit it off. Wilson says, "We readily understood one another because we thought alike. The way he was making music and how I was structuring theatre, it was very similar. We had a common sense of time."</w:t>
      </w:r>
    </w:p>
    <w:p w:rsidR="00A963B8" w:rsidRPr="00D40C95" w:rsidRDefault="00A963B8" w:rsidP="00D40C95">
      <w:r w:rsidRPr="00D40C95">
        <w:t xml:space="preserve">Initial suggestions for subject matter included Hitler and Gandhi, but once they settled on Einstein, the piece began to evolve. "We met once a week in a little restaurant," says Glass, "and over six or eight </w:t>
      </w:r>
      <w:r w:rsidRPr="00D40C95">
        <w:lastRenderedPageBreak/>
        <w:t>months Bob produced a book of drawings that became the basis of Einstein and in turn became the basis of the music." Wilson's non-narrative, pictorial libretto, in which Einstein's theories and aspects of his biography were transformed into huge space ships and ghostly trains, and Glass's incantatory score, with its solfège arias [sung to the same syllable or syllables] and soaring streams of arpeggios has been cited as the perfect fusion of sound and image, though the two rarely discussed each other's contribution. "The only comment that Bob ever made was in the final rehearsal," says Glass. "I was using a piccolo for a certain section and he said: 'Isn't that a little shrill?' I changed it to a flute."</w:t>
      </w:r>
    </w:p>
    <w:p w:rsidR="00A963B8" w:rsidRPr="00D40C95" w:rsidRDefault="00A963B8" w:rsidP="00D40C95">
      <w:r w:rsidRPr="00D40C95">
        <w:t>Einstein on the Beach was premiered in Avignon on July 25 1976. Glass and Wilson were then offered the option of two performances at the Metropolitan Opera in New York, where the critical reaction was delirious: "One listens to the music just as one watches Wilson's shifting tableaus," wrote John Rockwell in the New York Times, "and somehow, without knowing it, one crosses the line from being puzzled or irritated to being absolutely bewitched." The day after the performance, Glass was back driving his taxi: "I vividly remember the moment, shortly after the Met adventure," he says, "when a well-dressed woman got into my cab. After noting the name of the driver, she leaned forward and said: 'Young man, do you realise you have the same name as a very famous composer'."</w:t>
      </w:r>
    </w:p>
    <w:p w:rsidR="00A963B8" w:rsidRPr="00D40C95" w:rsidRDefault="00A963B8" w:rsidP="00D40C95">
      <w:r w:rsidRPr="00D40C95">
        <w:t>Einstein had, however, changed everything. During the tour, Glass was approached by Hans de Roo, head of the Netherlands Opera. "Well, Philip, that was very interesting," he said, alluding to the fact that the piece was performed by Glass's ensemble and sung by semi-professionals. "Now, how would you like to write a 'real' opera?" Glass immediately decided on subject matter that had been rejected by Wilson during the process of formulating Einstein: Mahatma Gandhi's formative period working as a lawyer in South Africa. Research on the piece that became Satyagraha began with a trip to India, in the company of librettist Constance De Jong. Slowly, a libretto was created that combined elements of Gandhi's life with extracts from the Bhagavad-Gita. "We really shepherded the work from my kitchen table to the premiere," says De Jong. "It was never outside our hands for very long."</w:t>
      </w:r>
    </w:p>
    <w:p w:rsidR="00A963B8" w:rsidRPr="00D40C95" w:rsidRDefault="00A963B8" w:rsidP="00D40C95">
      <w:r w:rsidRPr="00D40C95">
        <w:t>However, a "real" opera brought new challenges, including a full quota of divas who fiercely resisted the unorthodox choice of Sanskrit as the predominant language of the libretto. "A lot of the singers were appalled by the idea," says De Jong, who was given the job of teaching the dead language phonetically to the chorus. However, most mutinous were the musicians, who objected to the continuous repetitions. "Oh my goodness they were horrible," moans Glass. "At one point, they just put down their instruments and walked out." However, no-one could argue with the overwhelmingly positive critical reaction to Glass's lush, beguiling score when the opera was premiered in Amsterdam in 1981. New York Times reviewer Robert Jones, who had described Glass's early works as "lacking even the sophistication to raise them into the class of the primitive" was now enthusing that Satyagraha "shines with a luminous beauty that makes it the most sensually appealing of all Glass's works".</w:t>
      </w:r>
    </w:p>
    <w:p w:rsidR="00A963B8" w:rsidRPr="00D40C95" w:rsidRDefault="00A963B8" w:rsidP="00D40C95">
      <w:r w:rsidRPr="00D40C95">
        <w:t xml:space="preserve">A commission of the third instalment of the trilogy came in 1982 from the Stuttgart Opera. Glass soon settled on the subject matter of the 18th dynasty Egyptian Pharaoh Akhnaten, credited as the founder of monotheism. Again the singers balked at the prospect of tackling a libretto assembled from fragments of the Babylonian language of Akkadian, ancient Hebrew and ancient Egyptian. However, the orchestration is far more conventional in tone and colour than its predecessors, signalling a move away from avant-garde experimentation. "Einstein remains not only among my greatest achievements but I don't know any contemporary opera which has challenged the form as much," Glass says. "But I could see no point in writing Son </w:t>
      </w:r>
      <w:proofErr w:type="gramStart"/>
      <w:r w:rsidRPr="00D40C95">
        <w:t>Of</w:t>
      </w:r>
      <w:proofErr w:type="gramEnd"/>
      <w:r w:rsidRPr="00D40C95">
        <w:t xml:space="preserve"> Einstein."</w:t>
      </w:r>
    </w:p>
    <w:p w:rsidR="00A963B8" w:rsidRPr="00D40C95" w:rsidRDefault="00A963B8" w:rsidP="00D40C95">
      <w:r w:rsidRPr="00D40C95">
        <w:lastRenderedPageBreak/>
        <w:t>Since completing the trilogy, Glass's output has been impressive. He has written over a dozen new operas, including The Making Of The Representative of Planet 8 (1988), with a libretto by Doris Lessing; The Voyage (1992) and 1000 Airplanes On The Roof (1988), with libretti by David Henry Hwang; and collaborations with Wilson, including a 3-D opera Monsters Of Grace (1998), and White Raven, seen earlier this year at New York's Lincoln Centre.</w:t>
      </w:r>
    </w:p>
    <w:p w:rsidR="00A963B8" w:rsidRPr="00D40C95" w:rsidRDefault="00A963B8" w:rsidP="00D40C95">
      <w:r w:rsidRPr="00D40C95">
        <w:t>Some have lamented that the earlier, ascetic rigour of the work has disappeared. But others feel it has simply grown richer and more mature: "Before, with that minimal thing he did, it was very much a type or genre of music," says Shankar, "but this past 10 years I find he has grown so much and there are so many different aspects. His creative range has become so much larger."</w:t>
      </w:r>
    </w:p>
    <w:p w:rsidR="00A963B8" w:rsidRPr="00D40C95" w:rsidRDefault="00A963B8" w:rsidP="00D40C95">
      <w:r w:rsidRPr="00D40C95">
        <w:t>The last decade has also seen upheavals in Glass's personal life, in particular Candy Jernigen's death in 1991. However, five years ago Glass met Holly Critchlow, now his fourth wife. "The age difference doesn't seem to be a hurdle. But that is partly because I've always had younger friends and collaborators," he says, adding "I've outlived one wife. So I am not so sanguine as to think that I won't outlive this one. One thing that you find out is that you have no way of knowing. It is completely unpredictable."</w:t>
      </w:r>
    </w:p>
    <w:p w:rsidR="00A963B8" w:rsidRPr="00D40C95" w:rsidRDefault="00A963B8" w:rsidP="00D40C95">
      <w:r w:rsidRPr="00D40C95">
        <w:t xml:space="preserve">However, from Music </w:t>
      </w:r>
      <w:proofErr w:type="gramStart"/>
      <w:r w:rsidRPr="00D40C95">
        <w:t>In</w:t>
      </w:r>
      <w:proofErr w:type="gramEnd"/>
      <w:r w:rsidRPr="00D40C95">
        <w:t xml:space="preserve"> 12 Parts through Einstein all the way to the 6th symphony on which he is currently working, one aspect of Glass's life has remained constant: "I am still trying to write melodies which are truly beautiful and fresh and unexpected. It's very simple: I find playing music and writing music very challenging. It hasn't gotten any easier as I've gotten older. And after 50 years of composing, that is an achievement in itself. It is still engrossing enough to get me up early and keep me working all day."</w:t>
      </w:r>
    </w:p>
    <w:p w:rsidR="00A963B8" w:rsidRPr="00D40C95" w:rsidRDefault="00A963B8" w:rsidP="00D40C95">
      <w:r w:rsidRPr="00D40C95">
        <w:t>Life at a glance: Philip Glass</w:t>
      </w:r>
    </w:p>
    <w:p w:rsidR="00A963B8" w:rsidRPr="00D40C95" w:rsidRDefault="00A963B8" w:rsidP="00D40C95">
      <w:r w:rsidRPr="00D40C95">
        <w:t>Born: January 31 1937, Baltimore, Maryland.</w:t>
      </w:r>
    </w:p>
    <w:p w:rsidR="00A963B8" w:rsidRPr="00D40C95" w:rsidRDefault="00A963B8" w:rsidP="00D40C95">
      <w:r w:rsidRPr="00D40C95">
        <w:t>Education: Peabody Institute 1945-51, University of Chicago '52-6, The Juilliard School, '57-'62, Nadia Boulanger, '62-4.</w:t>
      </w:r>
    </w:p>
    <w:p w:rsidR="00A963B8" w:rsidRPr="00D40C95" w:rsidRDefault="00A963B8" w:rsidP="00D40C95">
      <w:r w:rsidRPr="00D40C95">
        <w:t>Married: JoAnne Akalaitis 1965 (one son Zachary, one daughter Juliet) dissolved '80; Luba Burtyk '80 dissolved; Candy Jernigan (died '91); Holly Critchlow 2001-.</w:t>
      </w:r>
    </w:p>
    <w:p w:rsidR="00A963B8" w:rsidRPr="00D40C95" w:rsidRDefault="00A963B8" w:rsidP="00D40C95">
      <w:r w:rsidRPr="00D40C95">
        <w:t>Works Include: Music for Play 1965; Strung Out '67; Two Pages '68; Music In Fifths, Music In Similar Motion '69; Music With Changing Parts '70; Music In 12 Parts '74; Einstein On The Beach '75; Satyagraha '80; Koyaanisqatsi '82; Akhnaten '84; The Juniper Tree '84; The Making Of The Representative For Planet 8 '86; 1000 Airplanes On The Roof, The Fall Of The House Of Usher '88; The Screens, Hydrogen Jukebox '90; White Raven '91; The Voyage '92; Orphée '93; Monsters Of Grace '98; Dracula '99.</w:t>
      </w:r>
    </w:p>
    <w:p w:rsidR="000A665F" w:rsidRDefault="000A665F" w:rsidP="00D40C95"/>
    <w:p w:rsidR="00D40C95" w:rsidRDefault="00D40C95" w:rsidP="00D40C95"/>
    <w:p w:rsidR="00D40C95" w:rsidRDefault="00D40C95" w:rsidP="00D40C95"/>
    <w:p w:rsidR="00D40C95" w:rsidRDefault="00D40C95" w:rsidP="00D40C95"/>
    <w:p w:rsidR="00D40C95" w:rsidRPr="00D40C95" w:rsidRDefault="00D40C95" w:rsidP="00D40C95">
      <w:bookmarkStart w:id="0" w:name="_GoBack"/>
      <w:bookmarkEnd w:id="0"/>
    </w:p>
    <w:p w:rsidR="000A665F" w:rsidRDefault="000A665F">
      <w:r>
        <w:lastRenderedPageBreak/>
        <w:t xml:space="preserve">Berry Gordy: </w:t>
      </w:r>
    </w:p>
    <w:p w:rsidR="000A665F" w:rsidRDefault="000A665F">
      <w:r>
        <w:t xml:space="preserve">Funny: </w:t>
      </w:r>
    </w:p>
    <w:p w:rsidR="000A665F" w:rsidRDefault="000A665F">
      <w:hyperlink r:id="rId44" w:history="1">
        <w:r w:rsidRPr="00F94BCC">
          <w:rPr>
            <w:rStyle w:val="Hyperlink"/>
          </w:rPr>
          <w:t>https://www.washingtonpost.com/news/reliable-source/wp/2015/12/03/berry-gordy-isnt-sure-barack-obama-has-soul-b</w:t>
        </w:r>
        <w:r w:rsidRPr="00F94BCC">
          <w:rPr>
            <w:rStyle w:val="Hyperlink"/>
          </w:rPr>
          <w:t>ut-admits-he-has-swag/</w:t>
        </w:r>
      </w:hyperlink>
    </w:p>
    <w:p w:rsidR="00A963B8" w:rsidRPr="00A963B8" w:rsidRDefault="00A963B8" w:rsidP="00A963B8">
      <w:r w:rsidRPr="00A963B8">
        <w:t>Berry Gordy isn’t sure Barack Obama has soul but admits he has swag</w:t>
      </w:r>
    </w:p>
    <w:p w:rsidR="00A963B8" w:rsidRPr="00A963B8" w:rsidRDefault="00A963B8" w:rsidP="00A963B8">
      <w:r w:rsidRPr="00A963B8">
        <w:t>By </w:t>
      </w:r>
      <w:hyperlink r:id="rId45" w:history="1">
        <w:r w:rsidRPr="00A963B8">
          <w:rPr>
            <w:rStyle w:val="Hyperlink"/>
          </w:rPr>
          <w:t>Helena Andrews-Dyer</w:t>
        </w:r>
      </w:hyperlink>
      <w:r w:rsidRPr="00A963B8">
        <w:t> December 3, 2015 </w:t>
      </w:r>
    </w:p>
    <w:p w:rsidR="00A963B8" w:rsidRPr="00A963B8" w:rsidRDefault="00A963B8" w:rsidP="00A963B8">
      <w:bookmarkStart w:id="1" w:name="6b8da7cad3"/>
      <w:bookmarkEnd w:id="1"/>
      <w:r w:rsidRPr="00A963B8">
        <w:br/>
        <w:t>File: Music producer Berry Gordy (AP Photo/Matt Sayles)</w:t>
      </w:r>
    </w:p>
    <w:p w:rsidR="00A963B8" w:rsidRPr="00A963B8" w:rsidRDefault="00A963B8" w:rsidP="00A963B8">
      <w:r w:rsidRPr="00A963B8">
        <w:t>It’s five hours until curtain and Berry Gordy, the man who launched a thousand careers as the founder of Motown Records, still has about five more interviews to go. But the 86-year-old, looking tack sharp in a slim tailored suit, eagerly sauntered (with just a little help) from camera crew to camera crew before “Motown the Musical’s” opening night at the National Theatre on Wednesday.</w:t>
      </w:r>
    </w:p>
    <w:p w:rsidR="00A963B8" w:rsidRPr="00A963B8" w:rsidRDefault="00A963B8" w:rsidP="00A963B8">
      <w:r w:rsidRPr="00A963B8">
        <w:t>When we finally caught up with Gordy, accompanied by the musical’s director Charles Randolph-Wright, the Rock and Roll Hall of Famer claimed he wouldn’t have much to say. Then Gordy proceeded to expertly riff on everything from Fox’s hip-hop drama “Empire” to being a translator during the Korean War (he was quick to greet a Korean-American pr handler with the formal “anyoung haseyo”).</w:t>
      </w:r>
    </w:p>
    <w:p w:rsidR="00A963B8" w:rsidRPr="00A963B8" w:rsidRDefault="00A963B8" w:rsidP="00A963B8">
      <w:r w:rsidRPr="00A963B8">
        <w:t>Fun fact: A few years ago Gordy had “a couple of nice meetings” with “Empire” creator Lee Daniels, who was inspired by the mogul’s life and wanted to splash it across the big screen. But Gordy said he wasn’t ready then. He’s since been in talks with studio heads to make Motown the Movie a reality.</w:t>
      </w:r>
    </w:p>
    <w:p w:rsidR="00A963B8" w:rsidRPr="00A963B8" w:rsidRDefault="00A963B8" w:rsidP="00A963B8">
      <w:r w:rsidRPr="00A963B8">
        <w:t>[</w:t>
      </w:r>
      <w:hyperlink r:id="rId46" w:history="1">
        <w:r w:rsidRPr="00A963B8">
          <w:rPr>
            <w:rStyle w:val="Hyperlink"/>
          </w:rPr>
          <w:t xml:space="preserve">Is ‘Empire’ losing its buzz with runaway </w:t>
        </w:r>
        <w:proofErr w:type="gramStart"/>
        <w:r w:rsidRPr="00A963B8">
          <w:rPr>
            <w:rStyle w:val="Hyperlink"/>
          </w:rPr>
          <w:t>storylines ?</w:t>
        </w:r>
        <w:proofErr w:type="gramEnd"/>
      </w:hyperlink>
      <w:r w:rsidRPr="00A963B8">
        <w:t>]</w:t>
      </w:r>
    </w:p>
    <w:p w:rsidR="00A963B8" w:rsidRPr="00A963B8" w:rsidRDefault="00A963B8" w:rsidP="00A963B8">
      <w:r w:rsidRPr="00A963B8">
        <w:t>The time seems right now, said Gordy, who saw his own legacy as building the bridge between African American story-telling and mainstream entertainment.</w:t>
      </w:r>
    </w:p>
    <w:p w:rsidR="00A963B8" w:rsidRPr="00A963B8" w:rsidRDefault="00A963B8" w:rsidP="00A963B8">
      <w:r w:rsidRPr="00A963B8">
        <w:t>“My goal was to get white people to listen to my music,” he said. “I wrote stuff that was general and I thought it was really good and different.”</w:t>
      </w:r>
    </w:p>
    <w:p w:rsidR="00A963B8" w:rsidRPr="00A963B8" w:rsidRDefault="00A963B8" w:rsidP="00A963B8">
      <w:r w:rsidRPr="00A963B8">
        <w:t>“All of us are part of everybody else,” continued Gordy, who counts Chopin and Charlie Parker among his influences. He experienced his first crossover hit with “Shop Around” by the Miracles (co-written by his best friend Smokey Robinson) after repeatedly hounding a white disc jokey to play the record. “The phone lines lit up,” said Gordy. The radio station was shocked.</w:t>
      </w:r>
    </w:p>
    <w:p w:rsidR="00A963B8" w:rsidRPr="00A963B8" w:rsidRDefault="00A963B8" w:rsidP="00A963B8">
      <w:r w:rsidRPr="00A963B8">
        <w:t>It’s a sign of progress, he said, that people are “shocked less and less” by the mainstream success of African American stories.</w:t>
      </w:r>
    </w:p>
    <w:p w:rsidR="00A963B8" w:rsidRPr="00A963B8" w:rsidRDefault="00A963B8" w:rsidP="00A963B8">
      <w:r w:rsidRPr="00A963B8">
        <w:t>[</w:t>
      </w:r>
      <w:hyperlink r:id="rId47" w:history="1">
        <w:r w:rsidRPr="00A963B8">
          <w:rPr>
            <w:rStyle w:val="Hyperlink"/>
          </w:rPr>
          <w:t>Omarosa Manigault plucked from audience to sing at ‘Motown: The Musical’</w:t>
        </w:r>
      </w:hyperlink>
      <w:r w:rsidRPr="00A963B8">
        <w:t>]</w:t>
      </w:r>
    </w:p>
    <w:p w:rsidR="00A963B8" w:rsidRPr="00A963B8" w:rsidRDefault="00A963B8" w:rsidP="00A963B8">
      <w:r w:rsidRPr="00A963B8">
        <w:t>Here Randolph-Wright, the musical’s director since it debuted on Broadway in 2013, chimed in: “We have more in common than we think. The stories [in “Motown the Musical"] are so very relevant. It’s about the American dream.”</w:t>
      </w:r>
    </w:p>
    <w:p w:rsidR="00A963B8" w:rsidRPr="00A963B8" w:rsidRDefault="00A963B8" w:rsidP="00A963B8">
      <w:r w:rsidRPr="00A963B8">
        <w:lastRenderedPageBreak/>
        <w:t>Does Gordy think the same American dream that turned an $800 loan from his family into Hitsville, U.S.A. is alive and well? “It’s obviously more possible today. Everything has changed in the last 50 years.” All one has to do is look down Pennsylvania Avenue a few blocks from the theater to the White House, he added. </w:t>
      </w:r>
    </w:p>
    <w:p w:rsidR="00A963B8" w:rsidRPr="00A963B8" w:rsidRDefault="00A963B8" w:rsidP="00A963B8">
      <w:r w:rsidRPr="00A963B8">
        <w:t>And about President Obama. What does Gordy think of the president’s rendition of </w:t>
      </w:r>
      <w:hyperlink r:id="rId48" w:tgtFrame="_blank" w:history="1">
        <w:r w:rsidRPr="00A963B8">
          <w:rPr>
            <w:rStyle w:val="Hyperlink"/>
          </w:rPr>
          <w:t>Al Green’s “Let’s Stay Together”</w:t>
        </w:r>
      </w:hyperlink>
      <w:r w:rsidRPr="00A963B8">
        <w:t>?</w:t>
      </w:r>
    </w:p>
    <w:p w:rsidR="00A963B8" w:rsidRPr="00A963B8" w:rsidRDefault="00A963B8" w:rsidP="00A963B8">
      <w:r w:rsidRPr="00A963B8">
        <w:t>Reliable Source newsletter</w:t>
      </w:r>
    </w:p>
    <w:p w:rsidR="00A963B8" w:rsidRPr="00A963B8" w:rsidRDefault="00A963B8" w:rsidP="00A963B8">
      <w:r w:rsidRPr="00A963B8">
        <w:t>Daily news on D.C. VIPs and the city’s hottest gossip</w:t>
      </w:r>
    </w:p>
    <w:p w:rsidR="00A963B8" w:rsidRPr="00A963B8" w:rsidRDefault="00A963B8" w:rsidP="00A963B8">
      <w:r w:rsidRPr="00A963B8">
        <w:t>Sign up</w:t>
      </w:r>
    </w:p>
    <w:p w:rsidR="00A963B8" w:rsidRPr="00A963B8" w:rsidRDefault="00A963B8" w:rsidP="00A963B8">
      <w:r w:rsidRPr="00A963B8">
        <w:t>“Unfortunately I didn’t hear that,” said Gordy. “But I would love to because if he has soul he takes another notch up in my book because I happen to love him.”</w:t>
      </w:r>
    </w:p>
    <w:p w:rsidR="00A963B8" w:rsidRPr="00A963B8" w:rsidRDefault="00A963B8" w:rsidP="00A963B8">
      <w:r w:rsidRPr="00A963B8">
        <w:t>But wait, Berry Gordy isn’t sure the president has soul?</w:t>
      </w:r>
    </w:p>
    <w:p w:rsidR="00A963B8" w:rsidRPr="00A963B8" w:rsidRDefault="00A963B8" w:rsidP="00A963B8">
      <w:r w:rsidRPr="00A963B8">
        <w:t>“I know that he wants to have soul.”</w:t>
      </w:r>
    </w:p>
    <w:p w:rsidR="00A963B8" w:rsidRPr="00A963B8" w:rsidRDefault="00A963B8" w:rsidP="00A963B8">
      <w:r w:rsidRPr="00A963B8">
        <w:t>“We’ll call it swagger,” offered Randolph-Wright.</w:t>
      </w:r>
    </w:p>
    <w:p w:rsidR="00A963B8" w:rsidRPr="00A963B8" w:rsidRDefault="00A963B8" w:rsidP="00A963B8">
      <w:r w:rsidRPr="00A963B8">
        <w:t>“Yeah, we know he’s got something in there.” said Gordy.</w:t>
      </w:r>
    </w:p>
    <w:p w:rsidR="00A963B8" w:rsidRPr="00A963B8" w:rsidRDefault="00A963B8" w:rsidP="00A963B8"/>
    <w:p w:rsidR="000A665F" w:rsidRPr="00A963B8" w:rsidRDefault="000A665F" w:rsidP="00A963B8">
      <w:hyperlink r:id="rId49" w:history="1">
        <w:r w:rsidRPr="00A963B8">
          <w:rPr>
            <w:rStyle w:val="Hyperlink"/>
          </w:rPr>
          <w:t>http://s.te</w:t>
        </w:r>
        <w:r w:rsidRPr="00A963B8">
          <w:rPr>
            <w:rStyle w:val="Hyperlink"/>
          </w:rPr>
          <w:t>legraph.co.uk/graphics/projects/berry-gordy-motown/index.html</w:t>
        </w:r>
      </w:hyperlink>
    </w:p>
    <w:p w:rsidR="00A963B8" w:rsidRPr="00A963B8" w:rsidRDefault="00A963B8" w:rsidP="00A963B8">
      <w:r w:rsidRPr="00A963B8">
        <w:t>Michael, he goes on, ‘was a sponge. In the studio, producing those records, he was always in the control room, sitting with me. Even when he was auditioning, he was looking at me all the time. I told somebody, this kid is weird; every time I look at him he’s watching me. We started calling him an old soul in a young body.’</w:t>
      </w:r>
    </w:p>
    <w:p w:rsidR="00A963B8" w:rsidRPr="00A963B8" w:rsidRDefault="00A963B8" w:rsidP="00A963B8">
      <w:r w:rsidRPr="00A963B8">
        <w:t>Smokey Robinson, Stevie Wonder, Gordy and Diana Ross embrace during the curtain call at the opening of Motown: The Musical, in New York in 2013. Detroit Free Press</w:t>
      </w:r>
    </w:p>
    <w:p w:rsidR="00A963B8" w:rsidRPr="00A963B8" w:rsidRDefault="00A963B8" w:rsidP="00A963B8"/>
    <w:p w:rsidR="00A963B8" w:rsidRPr="00A963B8" w:rsidRDefault="00A963B8" w:rsidP="00A963B8">
      <w:r w:rsidRPr="00A963B8">
        <w:t>There is a theory that applies to any child star, that the age at which they become famous is the age at which some part of them becomes forever, and irreparably, arrested.</w:t>
      </w:r>
    </w:p>
    <w:p w:rsidR="00A963B8" w:rsidRPr="00A963B8" w:rsidRDefault="00A963B8" w:rsidP="00A963B8">
      <w:r w:rsidRPr="00A963B8">
        <w:t>‘Michael had qualities that were different from anybody else’s qualities. And he would surprise everybody. When he was off the stage he would be the sweetest guy in the world.’ Gordy offers an unerring imitation of Jackson’s breathless, childlike whisper. ‘“Oh, Mr Gordy, that’s so funny...” He was just a very warm person. I’d been around Michael a lot as a kid, and he loved kids, because he always felt he was a kid himself – Peter Pan and so forth. He responded to that innocence. But I never saw anything he did that was inappropriate. But it was very sad. The drugs…’</w:t>
      </w:r>
    </w:p>
    <w:p w:rsidR="00A963B8" w:rsidRPr="00A963B8" w:rsidRDefault="00A963B8" w:rsidP="00A963B8">
      <w:r w:rsidRPr="00A963B8">
        <w:t xml:space="preserve">Gordy pauses, thinking about this. ‘He became the most phenomenal promotion person for himself. You remember the glove? After his hair caught fire he came out of the hospital and he put the glove at the window. And as he got older he kind of controlled everybody. I think he had too much power and no </w:t>
      </w:r>
      <w:r w:rsidRPr="00A963B8">
        <w:lastRenderedPageBreak/>
        <w:t>one he respected enough to stop him from doing things; he just became this self-absorbed guy, and once he got on the pills, nobody could pull him off.’</w:t>
      </w:r>
    </w:p>
    <w:p w:rsidR="00A963B8" w:rsidRPr="00A963B8" w:rsidRDefault="00A963B8" w:rsidP="00A963B8">
      <w:r w:rsidRPr="00A963B8">
        <w:t>Gordy falls silent. He has outlived almost all of them. Michael Jackson, who died in 2009. Marvin Gaye, who died in 1984, shot dead by his own father. David Ruffin and Eddie Kendricks of the Temptations. Levi Stubbs of the Four Tops.</w:t>
      </w:r>
      <w:hyperlink r:id="rId50" w:tgtFrame="_blank" w:history="1">
        <w:r w:rsidRPr="00A963B8">
          <w:rPr>
            <w:rStyle w:val="Hyperlink"/>
          </w:rPr>
          <w:t>Florence Ballard</w:t>
        </w:r>
      </w:hyperlink>
      <w:r w:rsidRPr="00A963B8">
        <w:t> of the Supremes. And Motown too.</w:t>
      </w:r>
    </w:p>
    <w:p w:rsidR="00A963B8" w:rsidRPr="00A963B8" w:rsidRDefault="00A963B8" w:rsidP="00A963B8">
      <w:r w:rsidRPr="00A963B8">
        <w:t>After struggling to maintain the label’s independence in the face of the increasing corporatisation of the record industry, Gordy finally gave up the battle in 1988 and sold Motown for $61 million to MCA and an investment company, Boston Ventures. It was later sold on to Universal.</w:t>
      </w:r>
    </w:p>
    <w:p w:rsidR="00A963B8" w:rsidRPr="00A963B8" w:rsidRDefault="00A963B8" w:rsidP="00A963B8"/>
    <w:p w:rsidR="00A963B8" w:rsidRPr="00A963B8" w:rsidRDefault="00A963B8" w:rsidP="00A963B8">
      <w:r w:rsidRPr="00A963B8">
        <w:t xml:space="preserve"> ‘Well,’ Gordy says. ‘Number one, it was no fun any more. And two, I wanted to take the legacy and put it in stronger hands. It was Smokey who told me that it doesn’t matter who owns Motown, what’s important is the legacy – and I wanted to protect that.’</w:t>
      </w:r>
    </w:p>
    <w:p w:rsidR="00A963B8" w:rsidRPr="00A963B8" w:rsidRDefault="00A963B8" w:rsidP="00A963B8">
      <w:r w:rsidRPr="00A963B8">
        <w:t>From time to time, he makes the journey back to Detroit and the modest house where it all began. It is now a museum, the top floor a gallery of photographs and awards, the studio downstairs preserved exactly as it was. On the guided tours, visitors are invited to step into the centre of the room and re-enact the dance steps for My Girl and Stop! In the Name of Love. Gordy was there last year when Motown: The Musical opened in Detroit. At the curtain call, Stevie Wonder, Smokey Robinson, Martha Reeves, assorted Supremes, Miracles, Velvelettes and Tops came up on stage to dance, and Berry Gordy, 85 years old, danced with them, and raised his arms in triumph. The greatest record man in pop-music history, who had done something truly great. He made the world happy.</w:t>
      </w:r>
    </w:p>
    <w:p w:rsidR="000A665F" w:rsidRDefault="000A665F"/>
    <w:p w:rsidR="000A665F" w:rsidRDefault="000A665F">
      <w:r>
        <w:t xml:space="preserve">Santiago Jimenez Jr. </w:t>
      </w:r>
    </w:p>
    <w:p w:rsidR="000A665F" w:rsidRDefault="000A665F">
      <w:hyperlink r:id="rId51" w:history="1">
        <w:r w:rsidRPr="00F94BCC">
          <w:rPr>
            <w:rStyle w:val="Hyperlink"/>
          </w:rPr>
          <w:t>https://www.a</w:t>
        </w:r>
        <w:r w:rsidRPr="00F94BCC">
          <w:rPr>
            <w:rStyle w:val="Hyperlink"/>
          </w:rPr>
          <w:t>rts.gov/honors/heritage/fellows/santiago-jim%C3%A9nez-jr</w:t>
        </w:r>
      </w:hyperlink>
    </w:p>
    <w:p w:rsidR="00A963B8" w:rsidRDefault="00A963B8"/>
    <w:p w:rsidR="00A963B8" w:rsidRDefault="00A963B8" w:rsidP="00A963B8">
      <w:pPr>
        <w:pStyle w:val="NormalWeb"/>
        <w:spacing w:before="0" w:beforeAutospacing="0" w:after="0" w:afterAutospacing="0"/>
        <w:textAlignment w:val="baseline"/>
        <w:rPr>
          <w:rFonts w:ascii="inherit" w:hAnsi="inherit"/>
        </w:rPr>
      </w:pPr>
      <w:r>
        <w:rPr>
          <w:rFonts w:ascii="inherit" w:hAnsi="inherit"/>
        </w:rPr>
        <w:t>Texas-Mexican</w:t>
      </w:r>
      <w:r>
        <w:rPr>
          <w:rStyle w:val="apple-converted-space"/>
          <w:rFonts w:ascii="inherit" w:hAnsi="inherit"/>
        </w:rPr>
        <w:t> </w:t>
      </w:r>
      <w:r>
        <w:rPr>
          <w:rStyle w:val="Emphasis"/>
          <w:rFonts w:ascii="inherit" w:hAnsi="inherit"/>
          <w:bdr w:val="none" w:sz="0" w:space="0" w:color="auto" w:frame="1"/>
        </w:rPr>
        <w:t>conjunto</w:t>
      </w:r>
      <w:r>
        <w:rPr>
          <w:rStyle w:val="apple-converted-space"/>
          <w:rFonts w:ascii="inherit" w:hAnsi="inherit"/>
        </w:rPr>
        <w:t> </w:t>
      </w:r>
      <w:r>
        <w:rPr>
          <w:rFonts w:ascii="inherit" w:hAnsi="inherit"/>
        </w:rPr>
        <w:t>music is an original American creation. In the late 19th century, German, Polish, and Czech immigrants settled in the predominantly Mexican region of the Texan Rio Grande valley, bringing with them popular forms of dance music such as the polka, waltz, schottische, mazurka, and</w:t>
      </w:r>
      <w:r>
        <w:rPr>
          <w:rStyle w:val="apple-converted-space"/>
          <w:rFonts w:ascii="inherit" w:hAnsi="inherit"/>
        </w:rPr>
        <w:t> </w:t>
      </w:r>
      <w:r>
        <w:rPr>
          <w:rStyle w:val="Emphasis"/>
          <w:rFonts w:ascii="inherit" w:hAnsi="inherit"/>
          <w:bdr w:val="none" w:sz="0" w:space="0" w:color="auto" w:frame="1"/>
        </w:rPr>
        <w:t>redowa.</w:t>
      </w:r>
      <w:r>
        <w:rPr>
          <w:rStyle w:val="apple-converted-space"/>
          <w:rFonts w:ascii="inherit" w:hAnsi="inherit"/>
        </w:rPr>
        <w:t> </w:t>
      </w:r>
      <w:r>
        <w:rPr>
          <w:rFonts w:ascii="inherit" w:hAnsi="inherit"/>
        </w:rPr>
        <w:t>These international social dance vogues had already been introduced into Mexican society on both sides of the border. Their deep rootedness in the large immigrant communities, however, gave these music and dance forms greater prominence -- and permanence -- in southern Texas and in neighboring northern Mexico. Along with the dancing came a certain musical instrument that had swept across Europe and beyond since its invention earlier in the century -- the diatonic button accordion. Tejanos -- Texans of Mexican descent--quickly adopted this raucous instrument as their own, and, over time, they built around it a musical group that would come to be strongly identified with their regional culture. This group is called simply the</w:t>
      </w:r>
      <w:r>
        <w:rPr>
          <w:rStyle w:val="apple-converted-space"/>
          <w:rFonts w:ascii="inherit" w:hAnsi="inherit"/>
        </w:rPr>
        <w:t> </w:t>
      </w:r>
      <w:r>
        <w:rPr>
          <w:rStyle w:val="Emphasis"/>
          <w:rFonts w:ascii="inherit" w:hAnsi="inherit"/>
          <w:bdr w:val="none" w:sz="0" w:space="0" w:color="auto" w:frame="1"/>
        </w:rPr>
        <w:t>conjunto</w:t>
      </w:r>
      <w:r>
        <w:rPr>
          <w:rFonts w:ascii="inherit" w:hAnsi="inherit"/>
        </w:rPr>
        <w:t>-- literally, combo, or ensemble.</w:t>
      </w:r>
    </w:p>
    <w:p w:rsidR="00A963B8" w:rsidRDefault="00A963B8" w:rsidP="00A963B8">
      <w:pPr>
        <w:pStyle w:val="NormalWeb"/>
        <w:spacing w:before="0" w:beforeAutospacing="0" w:after="0" w:afterAutospacing="0"/>
        <w:textAlignment w:val="baseline"/>
        <w:rPr>
          <w:rFonts w:ascii="inherit" w:hAnsi="inherit"/>
        </w:rPr>
      </w:pPr>
      <w:r>
        <w:rPr>
          <w:rFonts w:ascii="inherit" w:hAnsi="inherit"/>
        </w:rPr>
        <w:t xml:space="preserve">Santiago Jiménez, Jr., born in 1944, was heir to a rich family tradition of button accordion playing. His grandfather Patricio Jiménez played the accordion, and he would take his son Santiago to hear German polka bands in New Braunfels. Santiago, Sr. became one of the seminal </w:t>
      </w:r>
      <w:r>
        <w:rPr>
          <w:rFonts w:ascii="inherit" w:hAnsi="inherit"/>
        </w:rPr>
        <w:lastRenderedPageBreak/>
        <w:t>figures in the rise of the</w:t>
      </w:r>
      <w:r>
        <w:rPr>
          <w:rStyle w:val="apple-converted-space"/>
          <w:rFonts w:ascii="inherit" w:hAnsi="inherit"/>
        </w:rPr>
        <w:t> </w:t>
      </w:r>
      <w:r>
        <w:rPr>
          <w:rStyle w:val="Emphasis"/>
          <w:rFonts w:ascii="inherit" w:hAnsi="inherit"/>
          <w:bdr w:val="none" w:sz="0" w:space="0" w:color="auto" w:frame="1"/>
        </w:rPr>
        <w:t>conjunto</w:t>
      </w:r>
      <w:proofErr w:type="gramStart"/>
      <w:r>
        <w:rPr>
          <w:rStyle w:val="Emphasis"/>
          <w:rFonts w:ascii="inherit" w:hAnsi="inherit"/>
          <w:bdr w:val="none" w:sz="0" w:space="0" w:color="auto" w:frame="1"/>
        </w:rPr>
        <w:t>,</w:t>
      </w:r>
      <w:r>
        <w:rPr>
          <w:rFonts w:ascii="inherit" w:hAnsi="inherit"/>
        </w:rPr>
        <w:t>being</w:t>
      </w:r>
      <w:proofErr w:type="gramEnd"/>
      <w:r>
        <w:rPr>
          <w:rFonts w:ascii="inherit" w:hAnsi="inherit"/>
        </w:rPr>
        <w:t xml:space="preserve"> one of the first accordionists to add the string bass</w:t>
      </w:r>
      <w:r>
        <w:rPr>
          <w:rStyle w:val="apple-converted-space"/>
          <w:rFonts w:ascii="inherit" w:hAnsi="inherit"/>
        </w:rPr>
        <w:t> </w:t>
      </w:r>
      <w:r>
        <w:rPr>
          <w:rStyle w:val="Emphasis"/>
          <w:rFonts w:ascii="inherit" w:hAnsi="inherit"/>
          <w:bdr w:val="none" w:sz="0" w:space="0" w:color="auto" w:frame="1"/>
        </w:rPr>
        <w:t>(tololoche),</w:t>
      </w:r>
      <w:r>
        <w:rPr>
          <w:rStyle w:val="apple-converted-space"/>
          <w:rFonts w:ascii="inherit" w:hAnsi="inherit"/>
        </w:rPr>
        <w:t> </w:t>
      </w:r>
      <w:r>
        <w:rPr>
          <w:rFonts w:ascii="inherit" w:hAnsi="inherit"/>
        </w:rPr>
        <w:t>make phonograph recordings, and appear on the radio in the 1930s. Santiago, Jr.'s brother, Leonardo "Flaco" Jiménez, through his success in performing with country and western stars and popular music crossover groups, has become one of the most widely known Tejano accordionists.</w:t>
      </w:r>
    </w:p>
    <w:p w:rsidR="00A963B8" w:rsidRDefault="00A963B8" w:rsidP="00A963B8">
      <w:pPr>
        <w:pStyle w:val="NormalWeb"/>
        <w:spacing w:before="0" w:beforeAutospacing="0" w:after="0" w:afterAutospacing="0"/>
        <w:textAlignment w:val="baseline"/>
        <w:rPr>
          <w:rFonts w:ascii="inherit" w:hAnsi="inherit"/>
        </w:rPr>
      </w:pPr>
      <w:r>
        <w:rPr>
          <w:rFonts w:ascii="inherit" w:hAnsi="inherit"/>
        </w:rPr>
        <w:t>Santiago Jiménez, Jr. has long preferred to model himself more closely on his father's lively melodic style, a style that is identified with the roots of the tradition. Also in this spirit, he continues to use the acoustic</w:t>
      </w:r>
      <w:r>
        <w:rPr>
          <w:rStyle w:val="Emphasis"/>
          <w:rFonts w:ascii="inherit" w:hAnsi="inherit"/>
          <w:bdr w:val="none" w:sz="0" w:space="0" w:color="auto" w:frame="1"/>
        </w:rPr>
        <w:t>tololoche,</w:t>
      </w:r>
      <w:r>
        <w:rPr>
          <w:rStyle w:val="apple-converted-space"/>
          <w:rFonts w:ascii="inherit" w:hAnsi="inherit"/>
        </w:rPr>
        <w:t> </w:t>
      </w:r>
      <w:r>
        <w:rPr>
          <w:rFonts w:ascii="inherit" w:hAnsi="inherit"/>
        </w:rPr>
        <w:t>as opposed to the electric bass typical of most contemporary</w:t>
      </w:r>
      <w:r>
        <w:rPr>
          <w:rStyle w:val="apple-converted-space"/>
          <w:rFonts w:ascii="inherit" w:hAnsi="inherit"/>
        </w:rPr>
        <w:t> </w:t>
      </w:r>
      <w:r>
        <w:rPr>
          <w:rStyle w:val="Emphasis"/>
          <w:rFonts w:ascii="inherit" w:hAnsi="inherit"/>
          <w:bdr w:val="none" w:sz="0" w:space="0" w:color="auto" w:frame="1"/>
        </w:rPr>
        <w:t>conjuntos,</w:t>
      </w:r>
      <w:r>
        <w:rPr>
          <w:rStyle w:val="apple-converted-space"/>
          <w:rFonts w:ascii="inherit" w:hAnsi="inherit"/>
        </w:rPr>
        <w:t> </w:t>
      </w:r>
      <w:r>
        <w:rPr>
          <w:rFonts w:ascii="inherit" w:hAnsi="inherit"/>
        </w:rPr>
        <w:t>and he rarely incorporates the drum set as do most Texan conjuntos. At age fifteen, he began performing professionally at weddings, clubs, and</w:t>
      </w:r>
      <w:r>
        <w:rPr>
          <w:rStyle w:val="apple-converted-space"/>
          <w:rFonts w:ascii="inherit" w:hAnsi="inherit"/>
        </w:rPr>
        <w:t> </w:t>
      </w:r>
      <w:r>
        <w:rPr>
          <w:rStyle w:val="Emphasis"/>
          <w:rFonts w:ascii="inherit" w:hAnsi="inherit"/>
          <w:bdr w:val="none" w:sz="0" w:space="0" w:color="auto" w:frame="1"/>
        </w:rPr>
        <w:t>quinceañeras</w:t>
      </w:r>
      <w:r>
        <w:rPr>
          <w:rStyle w:val="apple-converted-space"/>
          <w:rFonts w:ascii="inherit" w:hAnsi="inherit"/>
        </w:rPr>
        <w:t> </w:t>
      </w:r>
      <w:r>
        <w:rPr>
          <w:rFonts w:ascii="inherit" w:hAnsi="inherit"/>
        </w:rPr>
        <w:t>("debutante" celebrations for fifteen-year-old girls), traditional community settings for</w:t>
      </w:r>
      <w:r>
        <w:rPr>
          <w:rStyle w:val="apple-converted-space"/>
          <w:rFonts w:ascii="inherit" w:hAnsi="inherit"/>
        </w:rPr>
        <w:t> </w:t>
      </w:r>
      <w:r>
        <w:rPr>
          <w:rStyle w:val="Emphasis"/>
          <w:rFonts w:ascii="inherit" w:hAnsi="inherit"/>
          <w:bdr w:val="none" w:sz="0" w:space="0" w:color="auto" w:frame="1"/>
        </w:rPr>
        <w:t>conjunto</w:t>
      </w:r>
      <w:r>
        <w:rPr>
          <w:rStyle w:val="apple-converted-space"/>
          <w:rFonts w:ascii="inherit" w:hAnsi="inherit"/>
        </w:rPr>
        <w:t> </w:t>
      </w:r>
      <w:r>
        <w:rPr>
          <w:rFonts w:ascii="inherit" w:hAnsi="inherit"/>
        </w:rPr>
        <w:t>music. While closely following his father's example, he has taken the tradition both forward in terms of creativity, and outward in terms of the wide audiences he has reached. He made his first recording in 1958 at the age of seventeen, with his brother Flaco, entitled</w:t>
      </w:r>
      <w:r>
        <w:rPr>
          <w:rStyle w:val="apple-converted-space"/>
          <w:rFonts w:ascii="inherit" w:hAnsi="inherit"/>
        </w:rPr>
        <w:t> </w:t>
      </w:r>
      <w:r>
        <w:rPr>
          <w:rStyle w:val="Emphasis"/>
          <w:rFonts w:ascii="inherit" w:hAnsi="inherit"/>
          <w:bdr w:val="none" w:sz="0" w:space="0" w:color="auto" w:frame="1"/>
        </w:rPr>
        <w:t xml:space="preserve">El Pr’ncipe y el Rey </w:t>
      </w:r>
      <w:proofErr w:type="gramStart"/>
      <w:r>
        <w:rPr>
          <w:rStyle w:val="Emphasis"/>
          <w:rFonts w:ascii="inherit" w:hAnsi="inherit"/>
          <w:bdr w:val="none" w:sz="0" w:space="0" w:color="auto" w:frame="1"/>
        </w:rPr>
        <w:t>del</w:t>
      </w:r>
      <w:proofErr w:type="gramEnd"/>
      <w:r>
        <w:rPr>
          <w:rStyle w:val="Emphasis"/>
          <w:rFonts w:ascii="inherit" w:hAnsi="inherit"/>
          <w:bdr w:val="none" w:sz="0" w:space="0" w:color="auto" w:frame="1"/>
        </w:rPr>
        <w:t xml:space="preserve"> Acordeón</w:t>
      </w:r>
      <w:r>
        <w:rPr>
          <w:rStyle w:val="apple-converted-space"/>
          <w:rFonts w:ascii="inherit" w:hAnsi="inherit"/>
        </w:rPr>
        <w:t> </w:t>
      </w:r>
      <w:r>
        <w:rPr>
          <w:rFonts w:ascii="inherit" w:hAnsi="inherit"/>
        </w:rPr>
        <w:t>(The Prince and the King of the Accordion). Since then, he has made over sixty other recordings of more than 700 pieces on regional labels such as Disco Grande, Disco Sombrero, and Disco Corona, and on the national labels Arhoolie, Rounder, and Watermelon. He also started his own record label, Chief Records (many friends call him by the nickname "Chief"), giving younger musicians the opportunity to let their music be heard. In recent decades, Santiago Jiménez has toured widely throughout the United States and to Europe and the Americas -- including Russia, Great Britain, Spain, France, and Mexico. In the contemporary world of Tejano music, Santiago Jiménez, Jr. is seen as a standard bearer of deep</w:t>
      </w:r>
      <w:r>
        <w:rPr>
          <w:rStyle w:val="apple-converted-space"/>
          <w:rFonts w:ascii="inherit" w:hAnsi="inherit"/>
        </w:rPr>
        <w:t> </w:t>
      </w:r>
      <w:r>
        <w:rPr>
          <w:rStyle w:val="Emphasis"/>
          <w:rFonts w:ascii="inherit" w:hAnsi="inherit"/>
          <w:bdr w:val="none" w:sz="0" w:space="0" w:color="auto" w:frame="1"/>
        </w:rPr>
        <w:t>conjunto</w:t>
      </w:r>
      <w:r>
        <w:rPr>
          <w:rStyle w:val="apple-converted-space"/>
          <w:rFonts w:ascii="inherit" w:hAnsi="inherit"/>
        </w:rPr>
        <w:t> </w:t>
      </w:r>
      <w:r>
        <w:rPr>
          <w:rFonts w:ascii="inherit" w:hAnsi="inherit"/>
        </w:rPr>
        <w:t>tradition, a lively performer, and a man of great humor and wit.</w:t>
      </w:r>
    </w:p>
    <w:p w:rsidR="00A963B8" w:rsidRDefault="00A963B8"/>
    <w:p w:rsidR="000A665F" w:rsidRDefault="000A665F">
      <w:hyperlink r:id="rId52" w:history="1">
        <w:r w:rsidRPr="00F94BCC">
          <w:rPr>
            <w:rStyle w:val="Hyperlink"/>
          </w:rPr>
          <w:t>http://</w:t>
        </w:r>
        <w:r w:rsidRPr="00F94BCC">
          <w:rPr>
            <w:rStyle w:val="Hyperlink"/>
          </w:rPr>
          <w:t>www.expressnews.com/news/local/article/Santiago-Jimenez-Jr-Sandra-Cisneros-win-9226305.php</w:t>
        </w:r>
      </w:hyperlink>
    </w:p>
    <w:p w:rsidR="00A963B8" w:rsidRDefault="00A963B8" w:rsidP="00A963B8">
      <w:pPr>
        <w:pStyle w:val="Heading2"/>
        <w:spacing w:before="0" w:after="240" w:line="720" w:lineRule="atLeast"/>
        <w:textAlignment w:val="baseline"/>
        <w:rPr>
          <w:sz w:val="66"/>
          <w:szCs w:val="66"/>
        </w:rPr>
      </w:pPr>
      <w:r>
        <w:rPr>
          <w:b/>
          <w:bCs/>
          <w:sz w:val="66"/>
          <w:szCs w:val="66"/>
        </w:rPr>
        <w:t>Santiago Jimenez Jr., Sandra Cisneros win National Medals of Arts</w:t>
      </w:r>
    </w:p>
    <w:p w:rsidR="00A963B8" w:rsidRDefault="00A963B8" w:rsidP="00A963B8">
      <w:pPr>
        <w:spacing w:after="120" w:line="270" w:lineRule="atLeast"/>
        <w:ind w:right="120"/>
        <w:textAlignment w:val="baseline"/>
        <w:rPr>
          <w:color w:val="222222"/>
          <w:sz w:val="21"/>
          <w:szCs w:val="21"/>
        </w:rPr>
      </w:pPr>
      <w:r>
        <w:rPr>
          <w:color w:val="222222"/>
          <w:sz w:val="21"/>
          <w:szCs w:val="21"/>
        </w:rPr>
        <w:t>By</w:t>
      </w:r>
      <w:r>
        <w:rPr>
          <w:rStyle w:val="apple-converted-space"/>
          <w:color w:val="222222"/>
          <w:sz w:val="21"/>
          <w:szCs w:val="21"/>
        </w:rPr>
        <w:t> </w:t>
      </w:r>
      <w:hyperlink r:id="rId53" w:history="1">
        <w:r>
          <w:rPr>
            <w:rStyle w:val="Hyperlink"/>
            <w:color w:val="222222"/>
            <w:sz w:val="21"/>
            <w:szCs w:val="21"/>
          </w:rPr>
          <w:t>Hector Saldana</w:t>
        </w:r>
      </w:hyperlink>
      <w:hyperlink r:id="rId54" w:history="1">
        <w:r>
          <w:rPr>
            <w:rStyle w:val="apple-converted-space"/>
            <w:color w:val="222222"/>
            <w:sz w:val="21"/>
            <w:szCs w:val="21"/>
          </w:rPr>
          <w:t> </w:t>
        </w:r>
        <w:r>
          <w:rPr>
            <w:rStyle w:val="Hyperlink"/>
            <w:color w:val="222222"/>
            <w:sz w:val="21"/>
            <w:szCs w:val="21"/>
          </w:rPr>
          <w:t>and Steve Bennett</w:t>
        </w:r>
      </w:hyperlink>
    </w:p>
    <w:p w:rsidR="00A963B8" w:rsidRDefault="00A963B8" w:rsidP="00A963B8">
      <w:pPr>
        <w:textAlignment w:val="baseline"/>
        <w:rPr>
          <w:sz w:val="21"/>
          <w:szCs w:val="21"/>
        </w:rPr>
      </w:pPr>
      <w:r>
        <w:rPr>
          <w:rStyle w:val="published"/>
          <w:rFonts w:ascii="Georgia" w:hAnsi="Georgia"/>
          <w:color w:val="222222"/>
          <w:sz w:val="21"/>
          <w:szCs w:val="21"/>
          <w:bdr w:val="none" w:sz="0" w:space="0" w:color="auto" w:frame="1"/>
        </w:rPr>
        <w:t>September 15, 2016</w:t>
      </w:r>
    </w:p>
    <w:p w:rsidR="00A963B8" w:rsidRDefault="00A963B8" w:rsidP="00D40C95">
      <w:pPr>
        <w:numPr>
          <w:ilvl w:val="0"/>
          <w:numId w:val="10"/>
        </w:numPr>
        <w:spacing w:after="0" w:line="240" w:lineRule="auto"/>
        <w:ind w:left="0" w:right="6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t> </w:t>
      </w:r>
    </w:p>
    <w:p w:rsidR="00A963B8" w:rsidRDefault="00A963B8" w:rsidP="00D40C95">
      <w:pPr>
        <w:numPr>
          <w:ilvl w:val="0"/>
          <w:numId w:val="10"/>
        </w:numPr>
        <w:spacing w:after="0" w:line="240" w:lineRule="auto"/>
        <w:ind w:left="0"/>
        <w:textAlignment w:val="baseline"/>
        <w:rPr>
          <w:rFonts w:ascii="Helvetica" w:hAnsi="Helvetica"/>
          <w:color w:val="222222"/>
          <w:sz w:val="20"/>
          <w:szCs w:val="20"/>
        </w:rPr>
      </w:pPr>
      <w:r>
        <w:rPr>
          <w:rStyle w:val="vf-counter"/>
          <w:rFonts w:ascii="Helvetica" w:hAnsi="Helvetica"/>
          <w:color w:val="999999"/>
          <w:sz w:val="20"/>
          <w:szCs w:val="20"/>
          <w:bdr w:val="none" w:sz="0" w:space="0" w:color="auto" w:frame="1"/>
        </w:rPr>
        <w:t>0</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t> </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lastRenderedPageBreak/>
        <w:t> </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t> </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t> </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A963B8">
      <w:pPr>
        <w:textAlignment w:val="baseline"/>
        <w:rPr>
          <w:rFonts w:ascii="Helvetica" w:hAnsi="Helvetica"/>
          <w:color w:val="222222"/>
          <w:sz w:val="20"/>
          <w:szCs w:val="20"/>
        </w:rPr>
      </w:pPr>
      <w:r>
        <w:rPr>
          <w:rStyle w:val="apple-converted-space"/>
          <w:rFonts w:ascii="Helvetica" w:hAnsi="Helvetica"/>
          <w:color w:val="222222"/>
          <w:sz w:val="20"/>
          <w:szCs w:val="20"/>
        </w:rPr>
        <w:t> </w:t>
      </w:r>
    </w:p>
    <w:p w:rsidR="00A963B8" w:rsidRDefault="00A963B8" w:rsidP="00D40C95">
      <w:pPr>
        <w:numPr>
          <w:ilvl w:val="0"/>
          <w:numId w:val="11"/>
        </w:numPr>
        <w:spacing w:after="0" w:line="240" w:lineRule="auto"/>
        <w:ind w:left="0" w:right="180"/>
        <w:textAlignment w:val="baseline"/>
        <w:rPr>
          <w:rFonts w:ascii="Helvetica" w:hAnsi="Helvetica"/>
          <w:color w:val="222222"/>
          <w:sz w:val="20"/>
          <w:szCs w:val="20"/>
        </w:rPr>
      </w:pPr>
    </w:p>
    <w:p w:rsidR="00A963B8" w:rsidRDefault="00A963B8" w:rsidP="00D40C95">
      <w:pPr>
        <w:numPr>
          <w:ilvl w:val="0"/>
          <w:numId w:val="12"/>
        </w:numPr>
        <w:shd w:val="clear" w:color="auto" w:fill="000000"/>
        <w:spacing w:after="0" w:line="405" w:lineRule="atLeast"/>
        <w:ind w:left="0"/>
        <w:textAlignment w:val="baseline"/>
        <w:rPr>
          <w:rFonts w:ascii="Times New Roman" w:hAnsi="Times New Roman"/>
          <w:sz w:val="27"/>
          <w:szCs w:val="27"/>
        </w:rPr>
      </w:pPr>
      <w:r>
        <w:rPr>
          <w:noProof/>
          <w:sz w:val="27"/>
          <w:szCs w:val="27"/>
        </w:rPr>
        <w:drawing>
          <wp:inline distT="0" distB="0" distL="0" distR="0">
            <wp:extent cx="8764270" cy="5563870"/>
            <wp:effectExtent l="0" t="0" r="0" b="0"/>
            <wp:docPr id="65" name="Picture 65" descr="Sandra Cisneros is an acclaimed author. Photo: Russell Contreras / Associated Press / Copyright 2016 The Associated Press. All rights reserved. This material may not be published, broadcast, rewritten or redistri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Sandra Cisneros is an acclaimed author. Photo: Russell Contreras / Associated Press / Copyright 2016 The Associated Press. All rights reserved. This material may not be published, broadcast, rewritten or redistribu"/>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764270" cy="5563870"/>
                    </a:xfrm>
                    <a:prstGeom prst="rect">
                      <a:avLst/>
                    </a:prstGeom>
                    <a:noFill/>
                    <a:ln>
                      <a:noFill/>
                    </a:ln>
                  </pic:spPr>
                </pic:pic>
              </a:graphicData>
            </a:graphic>
          </wp:inline>
        </w:drawing>
      </w:r>
    </w:p>
    <w:p w:rsidR="00A963B8" w:rsidRDefault="00A963B8" w:rsidP="00A963B8">
      <w:pPr>
        <w:spacing w:line="240" w:lineRule="auto"/>
        <w:textAlignment w:val="baseline"/>
        <w:rPr>
          <w:color w:val="000000"/>
          <w:sz w:val="21"/>
          <w:szCs w:val="21"/>
        </w:rPr>
      </w:pPr>
      <w:r>
        <w:rPr>
          <w:rStyle w:val="credit"/>
          <w:rFonts w:ascii="Helvetica" w:hAnsi="Helvetica"/>
          <w:color w:val="222222"/>
          <w:sz w:val="15"/>
          <w:szCs w:val="15"/>
          <w:bdr w:val="none" w:sz="0" w:space="0" w:color="auto" w:frame="1"/>
        </w:rPr>
        <w:t>Photo: Russell Contreras / Associated Press</w:t>
      </w:r>
    </w:p>
    <w:p w:rsidR="00A963B8" w:rsidRDefault="00A963B8" w:rsidP="00A963B8">
      <w:pPr>
        <w:spacing w:line="255" w:lineRule="atLeast"/>
        <w:textAlignment w:val="baseline"/>
        <w:rPr>
          <w:rFonts w:ascii="Helvetica" w:hAnsi="Helvetica"/>
          <w:caps/>
          <w:color w:val="000000"/>
          <w:sz w:val="20"/>
          <w:szCs w:val="20"/>
        </w:rPr>
      </w:pPr>
      <w:r>
        <w:rPr>
          <w:rStyle w:val="label"/>
          <w:rFonts w:ascii="Helvetica" w:hAnsi="Helvetica"/>
          <w:caps/>
          <w:color w:val="000000"/>
          <w:sz w:val="20"/>
          <w:szCs w:val="20"/>
          <w:bdr w:val="none" w:sz="0" w:space="0" w:color="auto" w:frame="1"/>
        </w:rPr>
        <w:t>IMAGE</w:t>
      </w:r>
      <w:r>
        <w:rPr>
          <w:rStyle w:val="apple-converted-space"/>
          <w:rFonts w:ascii="Helvetica" w:hAnsi="Helvetica"/>
          <w:caps/>
          <w:color w:val="000000"/>
          <w:sz w:val="20"/>
          <w:szCs w:val="20"/>
          <w:bdr w:val="none" w:sz="0" w:space="0" w:color="auto" w:frame="1"/>
        </w:rPr>
        <w:t> </w:t>
      </w:r>
      <w:r>
        <w:rPr>
          <w:rStyle w:val="item-count-current"/>
          <w:rFonts w:ascii="Helvetica" w:hAnsi="Helvetica"/>
          <w:caps/>
          <w:color w:val="000000"/>
          <w:sz w:val="20"/>
          <w:szCs w:val="20"/>
          <w:bdr w:val="none" w:sz="0" w:space="0" w:color="auto" w:frame="1"/>
        </w:rPr>
        <w:t>1</w:t>
      </w:r>
      <w:r>
        <w:rPr>
          <w:rStyle w:val="apple-converted-space"/>
          <w:rFonts w:ascii="Helvetica" w:hAnsi="Helvetica"/>
          <w:caps/>
          <w:color w:val="000000"/>
          <w:sz w:val="20"/>
          <w:szCs w:val="20"/>
          <w:bdr w:val="none" w:sz="0" w:space="0" w:color="auto" w:frame="1"/>
        </w:rPr>
        <w:t> </w:t>
      </w:r>
      <w:r>
        <w:rPr>
          <w:rFonts w:ascii="Helvetica" w:hAnsi="Helvetica"/>
          <w:caps/>
          <w:color w:val="000000"/>
          <w:sz w:val="20"/>
          <w:szCs w:val="20"/>
          <w:bdr w:val="none" w:sz="0" w:space="0" w:color="auto" w:frame="1"/>
        </w:rPr>
        <w:t>OF</w:t>
      </w:r>
      <w:r>
        <w:rPr>
          <w:rStyle w:val="apple-converted-space"/>
          <w:rFonts w:ascii="Helvetica" w:hAnsi="Helvetica"/>
          <w:caps/>
          <w:color w:val="000000"/>
          <w:sz w:val="20"/>
          <w:szCs w:val="20"/>
          <w:bdr w:val="none" w:sz="0" w:space="0" w:color="auto" w:frame="1"/>
        </w:rPr>
        <w:t> </w:t>
      </w:r>
      <w:r>
        <w:rPr>
          <w:rStyle w:val="item-count-total"/>
          <w:rFonts w:ascii="Helvetica" w:hAnsi="Helvetica"/>
          <w:caps/>
          <w:color w:val="000000"/>
          <w:sz w:val="20"/>
          <w:szCs w:val="20"/>
          <w:bdr w:val="none" w:sz="0" w:space="0" w:color="auto" w:frame="1"/>
        </w:rPr>
        <w:t>2</w:t>
      </w:r>
    </w:p>
    <w:p w:rsidR="00A963B8" w:rsidRDefault="00A963B8" w:rsidP="00A963B8">
      <w:pPr>
        <w:spacing w:line="255" w:lineRule="atLeast"/>
        <w:textAlignment w:val="baseline"/>
        <w:rPr>
          <w:rFonts w:ascii="Helvetica" w:hAnsi="Helvetica"/>
          <w:color w:val="000000"/>
          <w:sz w:val="20"/>
          <w:szCs w:val="20"/>
        </w:rPr>
      </w:pPr>
      <w:r>
        <w:rPr>
          <w:rFonts w:ascii="Helvetica" w:hAnsi="Helvetica"/>
          <w:color w:val="000000"/>
          <w:sz w:val="20"/>
          <w:szCs w:val="20"/>
        </w:rPr>
        <w:t>Sandra Cisneros is an acclaimed author.</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Author Sandra Cisneros said she was “astonished.”</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lastRenderedPageBreak/>
        <w:t>Conjunto accordion legend Santiago Jimenez Jr. said he jumped “like a little kid,” when he heard the news, “like they were going to make me a piñata.”</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Cisneros and Jimenez are among the 12 recipients of the 2015 National Medals of Arts announced Thursday in Washington, D.C.</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Cisneros, a former San Antonio resident whose 1984 debut novel “The House on Mango Street” has become essential reading for high school and middle-school English classes; and San Antonio native Jimenez, son of conjunto pioneer Don Santiago Jimenez and younger brother of another accordion legend, Flaco Jimenez, will receive their medals Sept. 22.</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President Obama will present the medals during the ceremony, which will be streamed live from the East Room of the White House.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The medals, awarded annually by the National Endowment for the Arts, are the highest honor given to artists and art patrons by the U.S. government.</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Cisneros and Jimenez join a stellar list that includes Hollywood legends Mel Brooks and Morgan Freeman, cutting-edge composer Philip Glass, Broadway star Audra McDonald, playwrights Moises Kaufman and Luis Valdez, Motown record-label founder Berry Gordy, dancer, conceptualist and choreographer Ralph Lemon and abstract artist Jack Whitten. Also on the list is the Eugene O’Neill Theater Center in Waterford, Connecticut, which was cited for its 50-year support of American theater.</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Previous winners from San Antonio include singer-songwriter Lydia Mendoza and country music superstar George Strait.</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Cisneros, 61, was lauded in a statement from the NEA “for enriching the American narrative. Through her novels, short stories, and poetry, she explores issues of race, class, and gender through the lives of ordinary people straddling multiple cultures. As an educator, she has deepened our understanding of American identity.”</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lastRenderedPageBreak/>
        <w:t>“I never visualize these awards,” said Cisneros, who also recently won the prestigious PEN Center 2016 Literary Award for her latest book, “A House Of My Own: Stories from My Life” (Knopf). “I never say, ‘I want to win that.’ It makes me feel a little embarrassed actually. My goals are more about writing the story that tells everyone’s story.”</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Cisneros had just returned to her home in central Mexico from San Antonio, where she caught a performance of Classic Theatre’s stage production of “The House on Mango Street,” which she praised.</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She said she wanted to tell Obama so much about issues such as immigration, but she didn’t think she would be able during her upcoming Washington, D.C., visit.</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So, she said, she’s going to present the president with books by Vietnamese Buddhist monk and peace activist Thich Nhat Hanh, whose writings “changed my life.”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“I’m going to wear a locket with my mother’s and father’s picture in it (to the medal ceremony),” she said, “</w:t>
      </w:r>
      <w:proofErr w:type="gramStart"/>
      <w:r>
        <w:rPr>
          <w:color w:val="222222"/>
          <w:sz w:val="27"/>
          <w:szCs w:val="27"/>
        </w:rPr>
        <w:t>because</w:t>
      </w:r>
      <w:proofErr w:type="gramEnd"/>
      <w:r>
        <w:rPr>
          <w:color w:val="222222"/>
          <w:sz w:val="27"/>
          <w:szCs w:val="27"/>
        </w:rPr>
        <w:t xml:space="preserve"> they would be the ones who would love going to the White House. So they’re going to go with me.”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In the same statement, Jimenez was praised “for expanding the horizon of American music. He has helped spread traditional conjunto music, blending the sounds and cultures of south Texas and Mexico. His lively melodies performed on the two-button accordion have captivated audiences around the world.”</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Jimenez, 73, known as “El Chief,” is a revered and respected musician in the conjunto, norteño and Tex-Mex music world. Because he plays two-row button accordion, like his father, and performs his father’s working-class polkas and corridos, he is considered the keeper of a musical legacy that dates to the late 1920s, when his father was making his earliest recordings.</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lastRenderedPageBreak/>
        <w:t>“I stayed with the old-school style of my dad,” Jimenez said. “I told him, ‘If you ever pass away, I’m going to keep your music alive.’”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Don Santiago Jimenez, a pioneering conjunto songwriter with songs “La Piedrera,” “Viva Seguin,” “La Inundación de Piedras Negras” and many others, died in 1984.</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Jimenez learned of the prestigious award earlier this month. He received a phone call at home.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“I was drinking coffee here at home with my wife and all of a sudden the phone rang and some guy told me, ‘You want to hear the good news? I’m calling from Washington. You’re going to be at the White House with the First Lady and the President of the United States,’” Jimenez recounted.</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Unlike his brother Flaco, a six-time Grammy recipient (including a Lifetime Grammy Award), Santiago Jimenez has rarely ventured into the pop and rock ’n’ roll world. But it was the younger Jimenez’s playing on Doug Sahm’s bilingual remake of Carole King and Gerry Goffin’s “Will You Still Love Me Tomorrow” in the early 1980s which became the template for the Tex-Mex supergroup the Texas Tornados.</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This is not Jimenez’s only prestigious honor. He is a National Endowment for the Arts National Heritage Fellowship recipient, considered the highest honor for a folk musician, as well as a Texas Medal of Arts Award winner.</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He dropped out of school after seventh grade when he was 15. He worked with his father as a custodian at the Good Samaritan Center but was determined to make it as a musician. He got his chance when he was 18.</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Jimenez recorded his first album in late 1961. Featuring Flaco Jimenez on bajo sexto and recorded at a tiny garage studio on the West Side, “El Rey y El Principe de la Musica Norteña” was released on the Lira label. Its album cover showed the two brothers at Woodlawn Lake.</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lastRenderedPageBreak/>
        <w:t>His personal favorite songs written by his dad are “Margarita Margarita” and “Vive Feliz” (“Live Happy”).</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Jimenez considers himself and his family blessed.</w:t>
      </w:r>
    </w:p>
    <w:p w:rsidR="00A963B8" w:rsidRDefault="00A963B8" w:rsidP="00A963B8">
      <w:pPr>
        <w:pStyle w:val="NormalWeb"/>
        <w:spacing w:before="0" w:beforeAutospacing="0" w:after="360" w:afterAutospacing="0" w:line="405" w:lineRule="atLeast"/>
        <w:textAlignment w:val="baseline"/>
        <w:rPr>
          <w:color w:val="222222"/>
          <w:sz w:val="27"/>
          <w:szCs w:val="27"/>
        </w:rPr>
      </w:pPr>
      <w:r>
        <w:rPr>
          <w:color w:val="222222"/>
          <w:sz w:val="27"/>
          <w:szCs w:val="27"/>
        </w:rPr>
        <w:t>“We are lucky to be musicians,” he said. “We’ve hit the jackpot many times with the response of the people everywhere. We’re still kicking. It’s a very proud moment.”</w:t>
      </w:r>
    </w:p>
    <w:p w:rsidR="000A665F" w:rsidRDefault="000A665F"/>
    <w:p w:rsidR="000A665F" w:rsidRDefault="00C73C52">
      <w:r>
        <w:t>Moises Kaufman</w:t>
      </w:r>
    </w:p>
    <w:p w:rsidR="00C73C52" w:rsidRDefault="00C73C52">
      <w:hyperlink r:id="rId56" w:history="1">
        <w:r w:rsidRPr="00C73C52">
          <w:rPr>
            <w:rStyle w:val="Hyperlink"/>
          </w:rPr>
          <w:t>http://www.nytimes.com/2000/05/19/movies/theater-review-a-brutal-act-alters-a-town.html?pagewante</w:t>
        </w:r>
        <w:r w:rsidRPr="00C73C52">
          <w:rPr>
            <w:rStyle w:val="Hyperlink"/>
          </w:rPr>
          <w:t>d=all</w:t>
        </w:r>
      </w:hyperlink>
    </w:p>
    <w:p w:rsidR="00A963B8" w:rsidRDefault="00A963B8" w:rsidP="00A963B8">
      <w:pPr>
        <w:pStyle w:val="Heading1"/>
        <w:spacing w:before="0" w:beforeAutospacing="0" w:after="150" w:afterAutospacing="0"/>
        <w:rPr>
          <w:rFonts w:ascii="Georgia" w:hAnsi="Georgia"/>
          <w:i/>
          <w:iCs/>
          <w:color w:val="000000"/>
        </w:rPr>
      </w:pPr>
      <w:r>
        <w:rPr>
          <w:rFonts w:ascii="Georgia" w:hAnsi="Georgia"/>
          <w:i/>
          <w:iCs/>
          <w:color w:val="000000"/>
        </w:rPr>
        <w:t>THEATER REVIEW; A Brutal Act Alters a Town</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57" w:tooltip="More Articles by BEN BRANTLEY" w:history="1">
        <w:r>
          <w:rPr>
            <w:rStyle w:val="byline-author"/>
            <w:rFonts w:ascii="Georgia" w:hAnsi="Georgia"/>
            <w:b/>
            <w:bCs/>
            <w:color w:val="000000"/>
          </w:rPr>
          <w:t>BEN BRANTLEY</w:t>
        </w:r>
      </w:hyperlink>
      <w:r>
        <w:rPr>
          <w:rStyle w:val="byline"/>
          <w:rFonts w:ascii="Georgia" w:hAnsi="Georgia"/>
          <w:b/>
          <w:bCs/>
        </w:rPr>
        <w:t xml:space="preserve"> </w:t>
      </w:r>
      <w:r>
        <w:rPr>
          <w:rFonts w:ascii="Georgia" w:hAnsi="Georgia"/>
        </w:rPr>
        <w:t>MAY 19, 2000</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vision that changes lives in Laramie, Wyo., on an October morning in 1998 is anything but celestial.</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first person to experience it, a young man on a bicycle, finds it impossible to believe that what he is looking at is human, initially thinking he has come upon a Halloween effigy, a grotesquely rigged-up scarecrow.</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second to arrive, a sheriff's deputy, cannot make out the face on the still-breathing body: only two tracks of skin are revealed through the crusted blood. They must have been formed, she speculates with an anguished wonder, by the paths of tears.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Thus is a 21-year-old man named Matthew Shepard described in the extraordinary final moments of the first act of ''The Laramie Project,'' the enormously good-willed, very earnest and often deeply moving work of theatrical journalism that opened last night at the Union Square </w:t>
      </w:r>
      <w:proofErr w:type="gramStart"/>
      <w:r>
        <w:rPr>
          <w:rFonts w:ascii="Georgia" w:hAnsi="Georgia"/>
        </w:rPr>
        <w:t>Theater.</w:t>
      </w:r>
      <w:proofErr w:type="gramEnd"/>
    </w:p>
    <w:p w:rsidR="00A963B8" w:rsidRDefault="00A963B8" w:rsidP="00A963B8">
      <w:pPr>
        <w:pStyle w:val="story-body-text"/>
        <w:spacing w:before="0" w:beforeAutospacing="0" w:after="240" w:afterAutospacing="0"/>
        <w:ind w:left="1125"/>
        <w:rPr>
          <w:rFonts w:ascii="Georgia" w:hAnsi="Georgia"/>
        </w:rPr>
      </w:pPr>
      <w:r>
        <w:rPr>
          <w:rFonts w:ascii="Georgia" w:hAnsi="Georgia"/>
        </w:rPr>
        <w:t>These two accounts, taken from transcripts of interviews with citizens of Laramie by the members of the Tectonic Theater Project, are delivered in counterpoint with a third, that of an emergency room doctor who says his mind at first refused to grasp the idea that what was done to Mr. Shepard was wrought by the hands of other men. The note again resonates, a knell that trembles with troubling persistence: what has happened is beyond humanity, at least as any of these three figures has known it.</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''The Laramie Project,'' which has been overseen by the director and writer Moises Kaufman, the inspired talent behind ''Gross Indecency: The Three Trials of Oscar Wilde,'' is virtuously determined to reclaim that missing human factor, to find the light in an event of harrowing darkness. Mr. Shepard, as much of the world now knows, was an openly gay university student who was beaten, tied to a fence on the outskirts of town and left to die by two men roughly his age. In death, he has become a poster boy for the casualties of anti-gay violence.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Throughout ''The Laramie Project'' -- which has largely been shaped from interviews conducted during six visits to Laramie by Mr. Kaufman and his ensemble of actors and writers following the crime -- the images of the bloodied Mr. Shepard, beaten beyond recognition, keep echoing. They become the touchstone by which everything else is measured, an unconditional physical reality that cannot be ignored but can, the play suggests, be transcended.</w:t>
      </w:r>
    </w:p>
    <w:p w:rsidR="00A963B8" w:rsidRDefault="00A963B8" w:rsidP="00A963B8">
      <w:pPr>
        <w:rPr>
          <w:rFonts w:ascii="Georgia" w:hAnsi="Georgia"/>
          <w:color w:val="333333"/>
        </w:rPr>
      </w:pPr>
      <w:r>
        <w:rPr>
          <w:rFonts w:ascii="Georgia" w:hAnsi="Georgia"/>
          <w:color w:val="333333"/>
        </w:rPr>
        <w:t>Reams have already been written on the murder of Matthew Shepard and on the trials of his killers, Russell A. Henderson and Aaron J. McKinney. Those three men remain mostly abstractions here. Whereas ''Gross Indecency,'' the Tectonic group's best-known earlier project, was built around the vivid onstage presence of Wilde, the central players in the tragedy of ''Laramie'' are essentially presented as what they have come to stand for.</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What Mr. Kaufman and his team are after is less a portrait of any person than one of the ethos of a place. In the deliberate, simple formality of its staging, in which eight radiantly clean-scrubbed performers embody 60 different people against Robert Brill's bare-bones set, ''Laramie'' often brings to mind ''Our Town,'' the beloved Thornton Wilder study of life, love and death in parochial New Hampshire.</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To some degree, Laramie is indeed presented as a latter-day Grover's Corners, a cozy place where everyone appears to know everyone else's business and actually finds comfort in this. But if ''The Laramie Project'' nods conspicuously to Wilder, this play is ''Our Town'' with a question mark, as in ''Could this be our town?'' There are repeated variations by the citizens of Laramie on the statement ''It can't happen here,'' followed immediately by ''And yet it has.''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 young ''Muslim feminist'' student who grew up in Laramie describes this dizzying contrast of idealized perception and deflating reality as something like the confusions induced by the mazes in an Escher print. The observation and the observer are unusually exotic for this play.</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production's characters, winnowed down from roughly 200 people interviewed, generally fit a more familiar mold of the small-town American Westerner: friendly, plain-spoken, guarded and understandably suspicious of the troupe from New York that has arrived to probe, a self-consciousness that has been incorporated into ''The Laramie Project.''</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 xml:space="preserve">They needn't have worried. Even the </w:t>
      </w:r>
      <w:proofErr w:type="gramStart"/>
      <w:r>
        <w:rPr>
          <w:rFonts w:ascii="Georgia" w:hAnsi="Georgia"/>
          <w:color w:val="333333"/>
        </w:rPr>
        <w:t>evening's</w:t>
      </w:r>
      <w:proofErr w:type="gramEnd"/>
      <w:r>
        <w:rPr>
          <w:rFonts w:ascii="Georgia" w:hAnsi="Georgia"/>
          <w:color w:val="333333"/>
        </w:rPr>
        <w:t xml:space="preserve"> less sympathetic characters, including the Kansas preacher who showed up at Mr. Shepard's funeral as an anti-gay protester, are served up with respectful caution. Most of the others are wrapped in a warm cloak of affection.</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production's translation of transcribed interviews and documents may directly recall the methods of the performance artist Anna Deavere Smith, especially in her study of racial conflict in Brooklyn, ''Fires in the Mirror.'' But ''Laramie'' -- which gives credit to a team of a dozen writers and dramaturgs led by Mr. Kaufman and Leigh Fondakowski -- feels less clinical than Ms. Smith's works in presenting its subjects, and the lack of distance is not always an asset.</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 Roman Catholic priest who arranged the first of the candlelight vigils held for of Mr. Shepard more than once speaks of the importance of a ''correct'' representation of Laramie. That injunction has been thoroughly honored. Though the cast is more than capable in its creation of an affecting emotional climate, only a few of its members have anything like Ms. Smith's ear for revelatory speech patterns and are able to summon portraits that feel correspondingly authentic.</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There is an overriding sense that the characters -- who range from ranchers to university professors, from a lesbian waitress to a Baptist minister -- are cut from the same cloth of perplexed decency, embellished with the occasional signpost of an eccentricity, like the woman who remembers when her Laramie home was isolated enough for her to do her housework in ''my altogethers.''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There are a few recurring figures who acquire the specificity of fingerprints: one thinks especially of the bicyclist who found Mr. Shepard, embodied with eloquent inarticulateness by Kelli Simpkins, and the deputy sheriff, vibrantly played by Mercedes Herrero, who is exposed to H.I.V. while assisting the wounded Mr. Shepard. By and large, however, these people are defined principally by their responses to an unspeakable event. You aren't allowed to know them, as you are, say, the characters in ''Boys Don't Cry,'' a movie that covers similar material.</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Yet, while running two and a half hours with two intermissions, ''The Laramie Project'' sustains its emotional hold. As Mr. Kaufman demonstrated with ''Gross Indecency,'' he has a remarkable gift for giving a compelling theatrical flow to journalistic and historical material. And here he again finds the implicit music in repeated phrases and themes.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More than anything, those echoes conjure the feelings of horrified astonishment that certain acts of brutality can still elicit. Actually, the evening </w:t>
      </w:r>
      <w:proofErr w:type="gramStart"/>
      <w:r>
        <w:rPr>
          <w:rFonts w:ascii="Georgia" w:hAnsi="Georgia"/>
          <w:color w:val="333333"/>
        </w:rPr>
        <w:t>itself</w:t>
      </w:r>
      <w:proofErr w:type="gramEnd"/>
      <w:r>
        <w:rPr>
          <w:rFonts w:ascii="Georgia" w:hAnsi="Georgia"/>
          <w:color w:val="333333"/>
        </w:rPr>
        <w:t xml:space="preserve"> has the feeling of those candlelight vigils. There is that same sense of a stately procession through which swims a stirring medley of emotions: anger, sorrow, bewilderment and, most poignantly, a defiant glimmer of hope.</w:t>
      </w:r>
    </w:p>
    <w:p w:rsidR="00A963B8" w:rsidRPr="00C73C52" w:rsidRDefault="00A963B8"/>
    <w:p w:rsidR="00C73C52" w:rsidRDefault="00C73C52">
      <w:hyperlink r:id="rId58" w:history="1">
        <w:r w:rsidRPr="00C73C52">
          <w:rPr>
            <w:rStyle w:val="Hyperlink"/>
          </w:rPr>
          <w:t>http://www.sfgat</w:t>
        </w:r>
        <w:r w:rsidRPr="00C73C52">
          <w:rPr>
            <w:rStyle w:val="Hyperlink"/>
          </w:rPr>
          <w:t>e.com/bayarea/article/The-Laramie-process-Moises-Kaufman-explores-2917899.php</w:t>
        </w:r>
      </w:hyperlink>
    </w:p>
    <w:p w:rsidR="00A963B8" w:rsidRDefault="00A963B8" w:rsidP="00A963B8">
      <w:pPr>
        <w:pStyle w:val="Heading1"/>
        <w:spacing w:before="0" w:beforeAutospacing="0" w:after="0" w:afterAutospacing="0" w:line="660" w:lineRule="atLeast"/>
        <w:textAlignment w:val="baseline"/>
        <w:rPr>
          <w:rFonts w:ascii="Sofia Pro Bold" w:hAnsi="Sofia Pro Bold" w:cs="Arial"/>
          <w:b w:val="0"/>
          <w:bCs w:val="0"/>
          <w:color w:val="222222"/>
          <w:sz w:val="66"/>
          <w:szCs w:val="66"/>
        </w:rPr>
      </w:pPr>
      <w:r>
        <w:rPr>
          <w:rFonts w:ascii="Sofia Pro Bold" w:hAnsi="Sofia Pro Bold" w:cs="Arial"/>
          <w:b w:val="0"/>
          <w:bCs w:val="0"/>
          <w:color w:val="222222"/>
          <w:sz w:val="66"/>
          <w:szCs w:val="66"/>
        </w:rPr>
        <w:t>The 'Laramie' process / Moises Kaufman explores form in play about Matthew Shepard murder</w:t>
      </w:r>
    </w:p>
    <w:p w:rsidR="00A963B8" w:rsidRDefault="00A963B8" w:rsidP="00A963B8">
      <w:pPr>
        <w:spacing w:before="150" w:after="0" w:line="300" w:lineRule="atLeast"/>
        <w:ind w:right="75"/>
        <w:textAlignment w:val="baseline"/>
        <w:rPr>
          <w:rFonts w:ascii="Arial" w:hAnsi="Arial" w:cs="Arial"/>
          <w:b/>
          <w:bCs/>
          <w:color w:val="222222"/>
          <w:sz w:val="20"/>
          <w:szCs w:val="20"/>
        </w:rPr>
      </w:pPr>
      <w:r>
        <w:rPr>
          <w:rFonts w:ascii="Arial" w:hAnsi="Arial" w:cs="Arial"/>
          <w:b/>
          <w:bCs/>
          <w:color w:val="222222"/>
          <w:sz w:val="20"/>
          <w:szCs w:val="20"/>
        </w:rPr>
        <w:t>By</w:t>
      </w:r>
      <w:r>
        <w:rPr>
          <w:rStyle w:val="apple-converted-space"/>
          <w:rFonts w:ascii="Arial" w:hAnsi="Arial" w:cs="Arial"/>
          <w:b/>
          <w:bCs/>
          <w:color w:val="222222"/>
          <w:sz w:val="20"/>
          <w:szCs w:val="20"/>
        </w:rPr>
        <w:t> </w:t>
      </w:r>
      <w:hyperlink r:id="rId59" w:history="1">
        <w:r>
          <w:rPr>
            <w:rStyle w:val="Hyperlink"/>
            <w:rFonts w:ascii="Arial" w:hAnsi="Arial" w:cs="Arial"/>
            <w:b/>
            <w:bCs/>
            <w:color w:val="5D0B0B"/>
            <w:sz w:val="20"/>
            <w:szCs w:val="20"/>
          </w:rPr>
          <w:t>Robert Hurwitt</w:t>
        </w:r>
      </w:hyperlink>
    </w:p>
    <w:p w:rsidR="00A963B8" w:rsidRDefault="00A963B8" w:rsidP="00A963B8">
      <w:pPr>
        <w:rPr>
          <w:rFonts w:ascii="Arial" w:hAnsi="Arial" w:cs="Arial"/>
          <w:color w:val="000000"/>
          <w:sz w:val="24"/>
          <w:szCs w:val="24"/>
        </w:rPr>
      </w:pPr>
      <w:r>
        <w:rPr>
          <w:rStyle w:val="apple-converted-space"/>
          <w:rFonts w:ascii="Arial" w:hAnsi="Arial" w:cs="Arial"/>
          <w:color w:val="000000"/>
        </w:rPr>
        <w:t> </w:t>
      </w:r>
    </w:p>
    <w:p w:rsidR="00A963B8" w:rsidRDefault="00A963B8" w:rsidP="00A963B8">
      <w:pPr>
        <w:pStyle w:val="Heading5"/>
        <w:spacing w:before="150" w:line="300" w:lineRule="atLeast"/>
        <w:textAlignment w:val="baseline"/>
        <w:rPr>
          <w:rFonts w:ascii="Arial" w:hAnsi="Arial" w:cs="Arial"/>
          <w:color w:val="222222"/>
        </w:rPr>
      </w:pPr>
      <w:r>
        <w:rPr>
          <w:rFonts w:ascii="Arial" w:hAnsi="Arial" w:cs="Arial"/>
          <w:color w:val="222222"/>
        </w:rPr>
        <w:t>Published 4:00 am, Sunday, May 20, 2001</w:t>
      </w:r>
    </w:p>
    <w:p w:rsidR="00A963B8" w:rsidRDefault="00A963B8" w:rsidP="00D40C95">
      <w:pPr>
        <w:numPr>
          <w:ilvl w:val="0"/>
          <w:numId w:val="13"/>
        </w:numPr>
        <w:shd w:val="clear" w:color="auto" w:fill="FFFFFF"/>
        <w:spacing w:beforeAutospacing="1" w:after="0" w:afterAutospacing="1" w:line="240" w:lineRule="auto"/>
        <w:ind w:left="0"/>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3"/>
        </w:numPr>
        <w:shd w:val="clear" w:color="auto" w:fill="FFFFFF"/>
        <w:spacing w:after="0" w:line="240" w:lineRule="auto"/>
        <w:ind w:left="0"/>
        <w:rPr>
          <w:rFonts w:ascii="Arial" w:hAnsi="Arial" w:cs="Arial"/>
          <w:color w:val="000000"/>
        </w:rPr>
      </w:pPr>
    </w:p>
    <w:p w:rsidR="00A963B8" w:rsidRDefault="00A963B8" w:rsidP="00D40C95">
      <w:pPr>
        <w:numPr>
          <w:ilvl w:val="0"/>
          <w:numId w:val="14"/>
        </w:numPr>
        <w:shd w:val="clear" w:color="auto" w:fill="FFFFFF"/>
        <w:spacing w:beforeAutospacing="1" w:after="0" w:afterAutospacing="1" w:line="240" w:lineRule="auto"/>
        <w:ind w:left="0"/>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4"/>
        </w:numPr>
        <w:shd w:val="clear" w:color="auto" w:fill="FFFFFF"/>
        <w:spacing w:beforeAutospacing="1" w:after="0" w:afterAutospacing="1" w:line="240" w:lineRule="auto"/>
        <w:ind w:left="225"/>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4"/>
        </w:numPr>
        <w:shd w:val="clear" w:color="auto" w:fill="FFFFFF"/>
        <w:spacing w:beforeAutospacing="1" w:after="0" w:afterAutospacing="1" w:line="240" w:lineRule="auto"/>
        <w:ind w:left="225"/>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4"/>
        </w:numPr>
        <w:shd w:val="clear" w:color="auto" w:fill="FFFFFF"/>
        <w:spacing w:beforeAutospacing="1" w:after="0" w:afterAutospacing="1" w:line="240" w:lineRule="auto"/>
        <w:ind w:left="225"/>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4"/>
        </w:numPr>
        <w:shd w:val="clear" w:color="auto" w:fill="FFFFFF"/>
        <w:spacing w:beforeAutospacing="1" w:after="0" w:afterAutospacing="1" w:line="240" w:lineRule="auto"/>
        <w:ind w:left="225"/>
        <w:rPr>
          <w:rFonts w:ascii="Arial" w:hAnsi="Arial" w:cs="Arial"/>
          <w:color w:val="000000"/>
        </w:rPr>
      </w:pPr>
    </w:p>
    <w:p w:rsidR="00A963B8" w:rsidRDefault="00A963B8" w:rsidP="00A963B8">
      <w:pPr>
        <w:shd w:val="clear" w:color="auto" w:fill="FFFFFF"/>
        <w:rPr>
          <w:rFonts w:ascii="Arial" w:hAnsi="Arial" w:cs="Arial"/>
          <w:color w:val="000000"/>
        </w:rPr>
      </w:pPr>
      <w:r>
        <w:rPr>
          <w:rStyle w:val="apple-converted-space"/>
          <w:rFonts w:ascii="Arial" w:hAnsi="Arial" w:cs="Arial"/>
          <w:color w:val="000000"/>
        </w:rPr>
        <w:t> </w:t>
      </w:r>
    </w:p>
    <w:p w:rsidR="00A963B8" w:rsidRDefault="00A963B8" w:rsidP="00D40C95">
      <w:pPr>
        <w:numPr>
          <w:ilvl w:val="0"/>
          <w:numId w:val="14"/>
        </w:numPr>
        <w:shd w:val="clear" w:color="auto" w:fill="FFFFFF"/>
        <w:spacing w:beforeAutospacing="1" w:after="0" w:afterAutospacing="1" w:line="240" w:lineRule="auto"/>
        <w:ind w:left="225"/>
        <w:rPr>
          <w:rFonts w:ascii="Arial" w:hAnsi="Arial" w:cs="Arial"/>
          <w:color w:val="000000"/>
        </w:rPr>
      </w:pPr>
    </w:p>
    <w:p w:rsidR="00A963B8" w:rsidRDefault="00A963B8" w:rsidP="00D40C95">
      <w:pPr>
        <w:numPr>
          <w:ilvl w:val="0"/>
          <w:numId w:val="15"/>
        </w:numPr>
        <w:shd w:val="clear" w:color="auto" w:fill="000000"/>
        <w:spacing w:after="0" w:line="0" w:lineRule="auto"/>
        <w:ind w:left="0"/>
        <w:rPr>
          <w:rFonts w:ascii="Arial" w:hAnsi="Arial" w:cs="Arial"/>
          <w:color w:val="222222"/>
          <w:sz w:val="23"/>
          <w:szCs w:val="23"/>
        </w:rPr>
      </w:pPr>
      <w:r>
        <w:rPr>
          <w:rFonts w:ascii="Arial" w:hAnsi="Arial" w:cs="Arial"/>
          <w:noProof/>
          <w:color w:val="222222"/>
          <w:sz w:val="23"/>
          <w:szCs w:val="23"/>
        </w:rPr>
        <w:lastRenderedPageBreak/>
        <w:drawing>
          <wp:inline distT="0" distB="0" distL="0" distR="0">
            <wp:extent cx="8764270" cy="5831205"/>
            <wp:effectExtent l="0" t="0" r="0" b="0"/>
            <wp:docPr id="66" name="Picture 66" descr="4) laramie1: John McAdams, Stephen Belber and Andy Paris in &quot;The Laramie Project&quot; Photo by Dan McN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4) laramie1: John McAdams, Stephen Belber and Andy Paris in &quot;The Laramie Project&quot; Photo by Dan McNeil"/>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764270" cy="5831205"/>
                    </a:xfrm>
                    <a:prstGeom prst="rect">
                      <a:avLst/>
                    </a:prstGeom>
                    <a:noFill/>
                    <a:ln>
                      <a:noFill/>
                    </a:ln>
                  </pic:spPr>
                </pic:pic>
              </a:graphicData>
            </a:graphic>
          </wp:inline>
        </w:drawing>
      </w:r>
    </w:p>
    <w:p w:rsidR="00A963B8" w:rsidRDefault="00A963B8" w:rsidP="00A963B8">
      <w:pPr>
        <w:spacing w:line="255" w:lineRule="atLeast"/>
        <w:rPr>
          <w:rFonts w:ascii="Arial" w:hAnsi="Arial" w:cs="Arial"/>
          <w:color w:val="000000"/>
          <w:sz w:val="20"/>
          <w:szCs w:val="20"/>
        </w:rPr>
      </w:pPr>
      <w:r>
        <w:rPr>
          <w:rFonts w:ascii="Arial" w:hAnsi="Arial" w:cs="Arial"/>
          <w:color w:val="000000"/>
          <w:sz w:val="20"/>
          <w:szCs w:val="20"/>
        </w:rPr>
        <w:t xml:space="preserve">4) </w:t>
      </w:r>
      <w:proofErr w:type="gramStart"/>
      <w:r>
        <w:rPr>
          <w:rFonts w:ascii="Arial" w:hAnsi="Arial" w:cs="Arial"/>
          <w:color w:val="000000"/>
          <w:sz w:val="20"/>
          <w:szCs w:val="20"/>
        </w:rPr>
        <w:t>laramie1</w:t>
      </w:r>
      <w:proofErr w:type="gramEnd"/>
      <w:r>
        <w:rPr>
          <w:rFonts w:ascii="Arial" w:hAnsi="Arial" w:cs="Arial"/>
          <w:color w:val="000000"/>
          <w:sz w:val="20"/>
          <w:szCs w:val="20"/>
        </w:rPr>
        <w:t>: John McAdams, Stephen Belber and Andy Paris in "The Laramie Project" Photo by Dan McNeil</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"I think there is a kind of poetic justice that a play about</w:t>
      </w:r>
      <w:r>
        <w:rPr>
          <w:rStyle w:val="apple-converted-space"/>
          <w:rFonts w:ascii="Georgia" w:hAnsi="Georgia"/>
          <w:color w:val="222222"/>
        </w:rPr>
        <w:t> </w:t>
      </w:r>
      <w:hyperlink r:id="rId61" w:history="1">
        <w:r>
          <w:rPr>
            <w:rStyle w:val="Hyperlink"/>
            <w:rFonts w:ascii="Georgia" w:hAnsi="Georgia"/>
            <w:color w:val="5D0B0B"/>
          </w:rPr>
          <w:t>Oscar Wilde</w:t>
        </w:r>
      </w:hyperlink>
      <w:r>
        <w:rPr>
          <w:rStyle w:val="apple-converted-space"/>
          <w:rFonts w:ascii="Georgia" w:hAnsi="Georgia"/>
          <w:color w:val="222222"/>
        </w:rPr>
        <w:t> </w:t>
      </w:r>
      <w:r>
        <w:rPr>
          <w:rFonts w:ascii="Georgia" w:hAnsi="Georgia"/>
          <w:color w:val="222222"/>
        </w:rPr>
        <w:t>financed a play about</w:t>
      </w:r>
      <w:r>
        <w:rPr>
          <w:rStyle w:val="apple-converted-space"/>
          <w:rFonts w:ascii="Georgia" w:hAnsi="Georgia"/>
          <w:color w:val="222222"/>
        </w:rPr>
        <w:t> </w:t>
      </w:r>
      <w:hyperlink r:id="rId62" w:history="1">
        <w:r>
          <w:rPr>
            <w:rStyle w:val="Hyperlink"/>
            <w:rFonts w:ascii="Georgia" w:hAnsi="Georgia"/>
            <w:color w:val="5D0B0B"/>
          </w:rPr>
          <w:t>Matthew Shepard</w:t>
        </w:r>
      </w:hyperlink>
      <w:r>
        <w:rPr>
          <w:rFonts w:ascii="Georgia" w:hAnsi="Georgia"/>
          <w:color w:val="222222"/>
        </w:rPr>
        <w:t>,"</w:t>
      </w:r>
      <w:r>
        <w:rPr>
          <w:rStyle w:val="apple-converted-space"/>
          <w:rFonts w:ascii="Georgia" w:hAnsi="Georgia"/>
          <w:color w:val="222222"/>
        </w:rPr>
        <w:t> </w:t>
      </w:r>
      <w:hyperlink r:id="rId63" w:history="1">
        <w:r>
          <w:rPr>
            <w:rStyle w:val="Hyperlink"/>
            <w:rFonts w:ascii="Georgia" w:hAnsi="Georgia"/>
            <w:color w:val="5D0B0B"/>
          </w:rPr>
          <w:t>Moises Kaufman</w:t>
        </w:r>
      </w:hyperlink>
      <w:r>
        <w:rPr>
          <w:rStyle w:val="apple-converted-space"/>
          <w:rFonts w:ascii="Georgia" w:hAnsi="Georgia"/>
          <w:color w:val="222222"/>
        </w:rPr>
        <w:t> </w:t>
      </w:r>
      <w:r>
        <w:rPr>
          <w:rFonts w:ascii="Georgia" w:hAnsi="Georgia"/>
          <w:color w:val="222222"/>
        </w:rPr>
        <w:t>says over the phone from Laramie, Wyo. "I find that rather beautiful, and I hope, wherever Oscar is, that he agrees with me."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Shepard was the 21-year-old gay</w:t>
      </w:r>
      <w:r>
        <w:rPr>
          <w:rStyle w:val="apple-converted-space"/>
          <w:rFonts w:ascii="Georgia" w:hAnsi="Georgia"/>
          <w:color w:val="222222"/>
        </w:rPr>
        <w:t> </w:t>
      </w:r>
      <w:hyperlink r:id="rId64" w:history="1">
        <w:r>
          <w:rPr>
            <w:rStyle w:val="Hyperlink"/>
            <w:rFonts w:ascii="Georgia" w:hAnsi="Georgia"/>
            <w:color w:val="5D0B0B"/>
          </w:rPr>
          <w:t>University of Wyoming</w:t>
        </w:r>
      </w:hyperlink>
      <w:r>
        <w:rPr>
          <w:rStyle w:val="apple-converted-space"/>
          <w:rFonts w:ascii="Georgia" w:hAnsi="Georgia"/>
          <w:color w:val="222222"/>
        </w:rPr>
        <w:t> </w:t>
      </w:r>
      <w:r>
        <w:rPr>
          <w:rFonts w:ascii="Georgia" w:hAnsi="Georgia"/>
          <w:color w:val="222222"/>
        </w:rPr>
        <w:t>student who was badly beaten, tied to a fence and left to die just outside Laramie in October 1998. Kaufman is the theatrical phenomenon whose "Gross Indecency: The Three Trials of Oscar Wilde" took off from a small off-off-</w:t>
      </w:r>
      <w:hyperlink r:id="rId65" w:history="1">
        <w:r>
          <w:rPr>
            <w:rStyle w:val="Hyperlink"/>
            <w:rFonts w:ascii="Georgia" w:hAnsi="Georgia"/>
            <w:color w:val="5D0B0B"/>
          </w:rPr>
          <w:t>Broadway theater</w:t>
        </w:r>
      </w:hyperlink>
      <w:r>
        <w:rPr>
          <w:rStyle w:val="apple-converted-space"/>
          <w:rFonts w:ascii="Georgia" w:hAnsi="Georgia"/>
          <w:color w:val="222222"/>
        </w:rPr>
        <w:t> </w:t>
      </w:r>
      <w:r>
        <w:rPr>
          <w:rFonts w:ascii="Georgia" w:hAnsi="Georgia"/>
          <w:color w:val="222222"/>
        </w:rPr>
        <w:t xml:space="preserve">in 1997 to become a Broadway hit and the </w:t>
      </w:r>
      <w:r>
        <w:rPr>
          <w:rFonts w:ascii="Georgia" w:hAnsi="Georgia"/>
          <w:color w:val="222222"/>
        </w:rPr>
        <w:lastRenderedPageBreak/>
        <w:t>third most produced play in America in 1999 (it had an extended run at San Francisco's</w:t>
      </w:r>
      <w:r>
        <w:rPr>
          <w:rStyle w:val="apple-converted-space"/>
          <w:rFonts w:ascii="Georgia" w:hAnsi="Georgia"/>
          <w:color w:val="222222"/>
        </w:rPr>
        <w:t> </w:t>
      </w:r>
      <w:hyperlink r:id="rId66" w:history="1">
        <w:r>
          <w:rPr>
            <w:rStyle w:val="Hyperlink"/>
            <w:rFonts w:ascii="Georgia" w:hAnsi="Georgia"/>
            <w:color w:val="5D0B0B"/>
          </w:rPr>
          <w:t>Theatre on the Square</w:t>
        </w:r>
      </w:hyperlink>
      <w:r>
        <w:rPr>
          <w:rStyle w:val="apple-converted-space"/>
          <w:rFonts w:ascii="Georgia" w:hAnsi="Georgia"/>
          <w:color w:val="222222"/>
        </w:rPr>
        <w:t> </w:t>
      </w:r>
      <w:r>
        <w:rPr>
          <w:rFonts w:ascii="Georgia" w:hAnsi="Georgia"/>
          <w:color w:val="222222"/>
        </w:rPr>
        <w:t>in 1997-98).</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It was the profits from that play that enabled Kaufman and his New York- based</w:t>
      </w:r>
      <w:r>
        <w:rPr>
          <w:rStyle w:val="apple-converted-space"/>
          <w:rFonts w:ascii="Georgia" w:hAnsi="Georgia"/>
          <w:color w:val="222222"/>
        </w:rPr>
        <w:t> </w:t>
      </w:r>
      <w:hyperlink r:id="rId67" w:history="1">
        <w:r>
          <w:rPr>
            <w:rStyle w:val="Hyperlink"/>
            <w:rFonts w:ascii="Georgia" w:hAnsi="Georgia"/>
            <w:color w:val="5D0B0B"/>
          </w:rPr>
          <w:t>Tectonic Theater Company</w:t>
        </w:r>
      </w:hyperlink>
      <w:r>
        <w:rPr>
          <w:rStyle w:val="apple-converted-space"/>
          <w:rFonts w:ascii="Georgia" w:hAnsi="Georgia"/>
          <w:color w:val="222222"/>
        </w:rPr>
        <w:t> </w:t>
      </w:r>
      <w:r>
        <w:rPr>
          <w:rFonts w:ascii="Georgia" w:hAnsi="Georgia"/>
          <w:color w:val="222222"/>
        </w:rPr>
        <w:t>to respond quickly to the gruesome murder. Within a month of Shepard's death, Kaufman and nine other members of the company were in Laramie beginning the many months of interviews with local residents that would result in "The Laramie Project."</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"Laramie," a dramatic reflection on the murder and its aftermath, opened in February 2000 at the</w:t>
      </w:r>
      <w:r>
        <w:rPr>
          <w:rStyle w:val="apple-converted-space"/>
          <w:rFonts w:ascii="Georgia" w:hAnsi="Georgia"/>
          <w:color w:val="222222"/>
        </w:rPr>
        <w:t> </w:t>
      </w:r>
      <w:hyperlink r:id="rId68" w:history="1">
        <w:r>
          <w:rPr>
            <w:rStyle w:val="Hyperlink"/>
            <w:rFonts w:ascii="Georgia" w:hAnsi="Georgia"/>
            <w:color w:val="5D0B0B"/>
          </w:rPr>
          <w:t>Denver Center Theatre Company</w:t>
        </w:r>
      </w:hyperlink>
      <w:r>
        <w:rPr>
          <w:rFonts w:ascii="Georgia" w:hAnsi="Georgia"/>
          <w:color w:val="222222"/>
        </w:rPr>
        <w:t>, the nearest major regional theater to the town, with a number of the interview subjects in attendance. The play moved on to New York's</w:t>
      </w:r>
      <w:r>
        <w:rPr>
          <w:rStyle w:val="apple-converted-space"/>
          <w:rFonts w:ascii="Georgia" w:hAnsi="Georgia"/>
          <w:color w:val="222222"/>
        </w:rPr>
        <w:t> </w:t>
      </w:r>
      <w:hyperlink r:id="rId69" w:history="1">
        <w:r>
          <w:rPr>
            <w:rStyle w:val="Hyperlink"/>
            <w:rFonts w:ascii="Georgia" w:hAnsi="Georgia"/>
            <w:color w:val="5D0B0B"/>
          </w:rPr>
          <w:t>Union Square Theatre</w:t>
        </w:r>
      </w:hyperlink>
      <w:r>
        <w:rPr>
          <w:rStyle w:val="apple-converted-space"/>
          <w:rFonts w:ascii="Georgia" w:hAnsi="Georgia"/>
          <w:color w:val="222222"/>
        </w:rPr>
        <w:t> </w:t>
      </w:r>
      <w:r>
        <w:rPr>
          <w:rFonts w:ascii="Georgia" w:hAnsi="Georgia"/>
          <w:color w:val="222222"/>
        </w:rPr>
        <w:t>that April and later played an engagement in Laramie. Its West Coast premiere opens Wednesday on</w:t>
      </w:r>
      <w:r>
        <w:rPr>
          <w:rStyle w:val="apple-converted-space"/>
          <w:rFonts w:ascii="Georgia" w:hAnsi="Georgia"/>
          <w:color w:val="222222"/>
        </w:rPr>
        <w:t> </w:t>
      </w:r>
      <w:hyperlink r:id="rId70" w:history="1">
        <w:r>
          <w:rPr>
            <w:rStyle w:val="Hyperlink"/>
            <w:rFonts w:ascii="Georgia" w:hAnsi="Georgia"/>
            <w:color w:val="5D0B0B"/>
          </w:rPr>
          <w:t>Berkeley Repertory Theatre</w:t>
        </w:r>
      </w:hyperlink>
      <w:r>
        <w:rPr>
          <w:rFonts w:ascii="Georgia" w:hAnsi="Georgia"/>
          <w:color w:val="222222"/>
        </w:rPr>
        <w:t>'s new proscenium stage.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"It will be the biggest theater that the show's ever been performed in," says head writer and Kaufman's assistant director</w:t>
      </w:r>
      <w:r>
        <w:rPr>
          <w:rStyle w:val="apple-converted-space"/>
          <w:rFonts w:ascii="Georgia" w:hAnsi="Georgia"/>
          <w:color w:val="222222"/>
        </w:rPr>
        <w:t> </w:t>
      </w:r>
      <w:hyperlink r:id="rId71" w:history="1">
        <w:r>
          <w:rPr>
            <w:rStyle w:val="Hyperlink"/>
            <w:rFonts w:ascii="Georgia" w:hAnsi="Georgia"/>
            <w:color w:val="5D0B0B"/>
          </w:rPr>
          <w:t>Leigh Fondakowski</w:t>
        </w:r>
      </w:hyperlink>
      <w:r>
        <w:rPr>
          <w:rFonts w:ascii="Georgia" w:hAnsi="Georgia"/>
          <w:color w:val="222222"/>
        </w:rPr>
        <w:t>, also speaking from Laramie, where the Tectonics are filming the play for HBO. Fondakowski has taken on primary duties for restaging "Laramie" at the Rep with the original cast, with some members dropping in or out during the run to return to the filming.</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"What's so incredible about working with the original company is that you're just one degree of separation from the person being interviewed," Fondakowski says. "It's, 'I'm going to show the person I talked to, that I met.</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This is what they said. This is how they sounded. These are their mannerisms. This is what I know.' You can't do that on film. The feeling we're trying to create in the theater is not so much a presentation as a dialogue."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Dialogue, in fact, is central to Kaufman's approach -- not just the interchange with the immediate audience but with the world at large and with the fundamental forms and nature of theater. "Tectonic," he notes, "means the art and science of structure. Our work is all about form and how to continue to create new theatrical vocabularies.</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"If you look at the history of the arts over the last century," he adds, citing revolutionary changes in painting, film, architecture and other media, "too much theater has remained entrenched in realism and naturalism, which film and television can do much, much better. So the question becomes: What can theater do that only theater can do? We try to address that in every project we undertake."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lastRenderedPageBreak/>
        <w:t>Kaufman's dedication to experimenting with form comes as naturally as his identification with the outsider as a subject. Born and raised in Caracas, Venezuela, he grew up Jewish in a Catholic nation, gay in a macho culture and a devotee of the arts in a yeshiva school full of business majors before moving to New York in 1987 to pursue theater studies. Now 37, he protests that "you must write that I'm 27. I'm very upset about losing the enfant terrible label. Without the enfant people may think I'm just terrible."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His primary early exposure to the theater took place at an international festival in Caracas in the early '80s, where he fell under the form- challenging influence of Peter Brook,</w:t>
      </w:r>
      <w:r>
        <w:rPr>
          <w:rStyle w:val="apple-converted-space"/>
          <w:rFonts w:ascii="Georgia" w:hAnsi="Georgia"/>
          <w:color w:val="222222"/>
        </w:rPr>
        <w:t> </w:t>
      </w:r>
      <w:hyperlink r:id="rId72" w:history="1">
        <w:r>
          <w:rPr>
            <w:rStyle w:val="Hyperlink"/>
            <w:rFonts w:ascii="Georgia" w:hAnsi="Georgia"/>
            <w:color w:val="5D0B0B"/>
          </w:rPr>
          <w:t>Tadeusz Kantor</w:t>
        </w:r>
      </w:hyperlink>
      <w:r>
        <w:rPr>
          <w:rFonts w:ascii="Georgia" w:hAnsi="Georgia"/>
          <w:color w:val="222222"/>
        </w:rPr>
        <w:t>, Pina Bausch and</w:t>
      </w:r>
      <w:r>
        <w:rPr>
          <w:rStyle w:val="apple-converted-space"/>
          <w:rFonts w:ascii="Georgia" w:hAnsi="Georgia"/>
          <w:color w:val="222222"/>
        </w:rPr>
        <w:t> </w:t>
      </w:r>
      <w:hyperlink r:id="rId73" w:history="1">
        <w:r>
          <w:rPr>
            <w:rStyle w:val="Hyperlink"/>
            <w:rFonts w:ascii="Georgia" w:hAnsi="Georgia"/>
            <w:color w:val="5D0B0B"/>
          </w:rPr>
          <w:t>Jerzy Grotowski</w:t>
        </w:r>
      </w:hyperlink>
      <w:r>
        <w:rPr>
          <w:rFonts w:ascii="Georgia" w:hAnsi="Georgia"/>
          <w:color w:val="222222"/>
        </w:rPr>
        <w:t>. Kaufman honed Tectonic's work on plays by Brecht, Beckett and</w:t>
      </w:r>
      <w:r>
        <w:rPr>
          <w:rStyle w:val="apple-converted-space"/>
          <w:rFonts w:ascii="Georgia" w:hAnsi="Georgia"/>
          <w:color w:val="222222"/>
        </w:rPr>
        <w:t> </w:t>
      </w:r>
      <w:hyperlink r:id="rId74" w:history="1">
        <w:r>
          <w:rPr>
            <w:rStyle w:val="Hyperlink"/>
            <w:rFonts w:ascii="Georgia" w:hAnsi="Georgia"/>
            <w:color w:val="5D0B0B"/>
          </w:rPr>
          <w:t>Franz Xaver Kroetz</w:t>
        </w:r>
      </w:hyperlink>
      <w:r>
        <w:rPr>
          <w:rFonts w:ascii="Georgia" w:hAnsi="Georgia"/>
          <w:color w:val="222222"/>
        </w:rPr>
        <w:t>. "I had great teachers who really took the theater to task about its forms," he says.</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Though best known now for the stripped-down documentary approach he used for "Gross Indecency" (assembled from trial documents and other period sources) and its variant in "Laramie," he's no more wedded to that form than any other. For Kaufman, exploration of subject and form are interlinked.</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"When Matthew was beaten, I had the same initial reaction most people had: horror, shock, disbelief," he says. "But in the days that followed, you couldn't open a newspaper or magazine without seeing this image. Thousands of people are murdered. There are many gay bashings. For some reason, this murder resonated, captured the imagination of a nation.</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"I'm very interested in these watershed moments, events that act as a lightning rod for the whole culture and bring its ideas and beliefs into sharp focus. If you listen to moments like that you can understand the forces that are shaping the society, how we are thinking about homosexuality, about violence and politics." If he could capture this dramatically, Kaufman reasoned, "it would tell us not only how Laramie is at this moment but how our nation is."</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The project evolved over 15 months of interviews in Laramie and workshops in New York, as did the process of putting the script together. Fondakowski, who had already been engaged in a similar interview process for her lesbian- identity drama "I</w:t>
      </w:r>
      <w:hyperlink r:id="rId75" w:history="1">
        <w:r>
          <w:rPr>
            <w:rStyle w:val="Hyperlink"/>
            <w:rFonts w:ascii="Georgia" w:hAnsi="Georgia"/>
            <w:color w:val="5D0B0B"/>
          </w:rPr>
          <w:t>Think I Like Girls</w:t>
        </w:r>
      </w:hyperlink>
      <w:r>
        <w:rPr>
          <w:rFonts w:ascii="Georgia" w:hAnsi="Georgia"/>
          <w:color w:val="222222"/>
        </w:rPr>
        <w:t>" (which premiered here with the</w:t>
      </w:r>
      <w:r>
        <w:rPr>
          <w:rStyle w:val="apple-converted-space"/>
          <w:rFonts w:ascii="Georgia" w:hAnsi="Georgia"/>
          <w:color w:val="222222"/>
        </w:rPr>
        <w:t> </w:t>
      </w:r>
      <w:hyperlink r:id="rId76" w:history="1">
        <w:r>
          <w:rPr>
            <w:rStyle w:val="Hyperlink"/>
            <w:rFonts w:ascii="Georgia" w:hAnsi="Georgia"/>
            <w:color w:val="5D0B0B"/>
          </w:rPr>
          <w:t>Encore Theatre Company</w:t>
        </w:r>
      </w:hyperlink>
      <w:r>
        <w:rPr>
          <w:rStyle w:val="apple-converted-space"/>
          <w:rFonts w:ascii="Georgia" w:hAnsi="Georgia"/>
          <w:color w:val="222222"/>
        </w:rPr>
        <w:t> </w:t>
      </w:r>
      <w:r>
        <w:rPr>
          <w:rFonts w:ascii="Georgia" w:hAnsi="Georgia"/>
          <w:color w:val="222222"/>
        </w:rPr>
        <w:t xml:space="preserve">in February), emerged as head writer to shape the final script with Kaufman. "I became very </w:t>
      </w:r>
      <w:r>
        <w:rPr>
          <w:rFonts w:ascii="Georgia" w:hAnsi="Georgia"/>
          <w:color w:val="222222"/>
        </w:rPr>
        <w:lastRenderedPageBreak/>
        <w:t>passionate about it," Fondakowski says. "At Tectonic you can give as much as you want to give."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The result is eight actors creating a portrait of an American town (</w:t>
      </w:r>
      <w:hyperlink r:id="rId77" w:history="1">
        <w:r>
          <w:rPr>
            <w:rStyle w:val="Hyperlink"/>
            <w:rFonts w:ascii="Georgia" w:hAnsi="Georgia"/>
            <w:color w:val="5D0B0B"/>
          </w:rPr>
          <w:t>Thornton Wilder</w:t>
        </w:r>
      </w:hyperlink>
      <w:r>
        <w:rPr>
          <w:rFonts w:ascii="Georgia" w:hAnsi="Georgia"/>
          <w:color w:val="222222"/>
        </w:rPr>
        <w:t>'s "Our Town" is one frame of reference) rather than of the event. Shepard, in fact, never directly appears as a character, nor do members of his family or the murderers. "When I came to Laramie," Kaufman says, "Matthew had been dead for a month. When I walked onto the</w:t>
      </w:r>
      <w:r>
        <w:rPr>
          <w:rStyle w:val="apple-converted-space"/>
          <w:rFonts w:ascii="Georgia" w:hAnsi="Georgia"/>
          <w:color w:val="222222"/>
        </w:rPr>
        <w:t> </w:t>
      </w:r>
      <w:hyperlink r:id="rId78" w:history="1">
        <w:r>
          <w:rPr>
            <w:rStyle w:val="Hyperlink"/>
            <w:rFonts w:ascii="Georgia" w:hAnsi="Georgia"/>
            <w:color w:val="5D0B0B"/>
          </w:rPr>
          <w:t>college</w:t>
        </w:r>
      </w:hyperlink>
      <w:r>
        <w:rPr>
          <w:rFonts w:ascii="Georgia" w:hAnsi="Georgia"/>
          <w:color w:val="222222"/>
        </w:rPr>
        <w:t>campus, all I could see was Matthew not going to classes. When I entered a restaurant, all I could see was Matthew not eating. His absence was such an important presence.</w:t>
      </w:r>
    </w:p>
    <w:p w:rsidR="00A963B8" w:rsidRDefault="00A963B8" w:rsidP="00A963B8">
      <w:pPr>
        <w:pStyle w:val="NormalWeb"/>
        <w:spacing w:before="0" w:beforeAutospacing="0" w:after="0" w:afterAutospacing="0" w:line="390" w:lineRule="atLeast"/>
        <w:textAlignment w:val="baseline"/>
        <w:rPr>
          <w:rFonts w:ascii="Georgia" w:hAnsi="Georgia"/>
          <w:color w:val="222222"/>
        </w:rPr>
      </w:pPr>
      <w:r>
        <w:rPr>
          <w:rFonts w:ascii="Georgia" w:hAnsi="Georgia"/>
          <w:color w:val="222222"/>
        </w:rPr>
        <w:t>He permeates the play even though he's not in it."</w:t>
      </w:r>
    </w:p>
    <w:p w:rsidR="00A963B8" w:rsidRPr="00C73C52" w:rsidRDefault="00A963B8"/>
    <w:p w:rsidR="00C73C52" w:rsidRDefault="00C73C52">
      <w:pPr>
        <w:rPr>
          <w:b/>
        </w:rPr>
      </w:pPr>
    </w:p>
    <w:p w:rsidR="00C73C52" w:rsidRDefault="00C73C52">
      <w:r>
        <w:t>Ralph Lemon</w:t>
      </w:r>
    </w:p>
    <w:p w:rsidR="00C73C52" w:rsidRDefault="00C73C52">
      <w:hyperlink r:id="rId79" w:history="1">
        <w:r w:rsidRPr="00F94BCC">
          <w:rPr>
            <w:rStyle w:val="Hyperlink"/>
          </w:rPr>
          <w:t>http:</w:t>
        </w:r>
        <w:r w:rsidRPr="00F94BCC">
          <w:rPr>
            <w:rStyle w:val="Hyperlink"/>
          </w:rPr>
          <w:t>//nyti.ms/2ckJJ7T</w:t>
        </w:r>
      </w:hyperlink>
    </w:p>
    <w:p w:rsidR="00A963B8" w:rsidRDefault="00A963B8" w:rsidP="00A963B8">
      <w:pPr>
        <w:pStyle w:val="Heading1"/>
        <w:spacing w:before="0" w:beforeAutospacing="0" w:after="150" w:afterAutospacing="0"/>
        <w:rPr>
          <w:rFonts w:ascii="Georgia" w:hAnsi="Georgia"/>
          <w:b w:val="0"/>
          <w:bCs w:val="0"/>
          <w:color w:val="000000"/>
        </w:rPr>
      </w:pPr>
      <w:r>
        <w:rPr>
          <w:rFonts w:ascii="Georgia" w:hAnsi="Georgia"/>
          <w:b w:val="0"/>
          <w:bCs w:val="0"/>
          <w:color w:val="000000"/>
        </w:rPr>
        <w:t xml:space="preserve">A Duet, Delicately Spun </w:t>
      </w:r>
      <w:proofErr w:type="gramStart"/>
      <w:r>
        <w:rPr>
          <w:rFonts w:ascii="Georgia" w:hAnsi="Georgia"/>
          <w:b w:val="0"/>
          <w:bCs w:val="0"/>
          <w:color w:val="000000"/>
        </w:rPr>
        <w:t>And</w:t>
      </w:r>
      <w:proofErr w:type="gramEnd"/>
      <w:r>
        <w:rPr>
          <w:rFonts w:ascii="Georgia" w:hAnsi="Georgia"/>
          <w:b w:val="0"/>
          <w:bCs w:val="0"/>
          <w:color w:val="000000"/>
        </w:rPr>
        <w:t xml:space="preserve"> Formally Elegant</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80" w:tooltip="More Articles by CLAUDIA LA ROCCO" w:history="1">
        <w:r>
          <w:rPr>
            <w:rStyle w:val="byline-author"/>
            <w:rFonts w:ascii="Georgia" w:hAnsi="Georgia"/>
            <w:b/>
            <w:bCs/>
            <w:color w:val="000000"/>
          </w:rPr>
          <w:t>CLAUDIA LA ROCCO</w:t>
        </w:r>
      </w:hyperlink>
      <w:r>
        <w:rPr>
          <w:rFonts w:ascii="Georgia" w:hAnsi="Georgia"/>
        </w:rPr>
        <w:t>JAN. 27, 2011</w:t>
      </w:r>
    </w:p>
    <w:p w:rsidR="00A963B8" w:rsidRDefault="00A963B8" w:rsidP="00A963B8">
      <w:pPr>
        <w:rPr>
          <w:rFonts w:ascii="Times New Roman" w:hAnsi="Times New Roman"/>
        </w:rPr>
      </w:pPr>
      <w:hyperlink r:id="rId81"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A963B8" w:rsidRDefault="00A963B8" w:rsidP="00D40C95">
      <w:pPr>
        <w:numPr>
          <w:ilvl w:val="0"/>
          <w:numId w:val="16"/>
        </w:numPr>
        <w:spacing w:beforeAutospacing="1" w:after="0" w:afterAutospacing="1" w:line="240" w:lineRule="auto"/>
        <w:ind w:left="0" w:right="225"/>
        <w:rPr>
          <w:rFonts w:ascii="Georgia" w:hAnsi="Georgia"/>
        </w:rPr>
      </w:pPr>
      <w:hyperlink r:id="rId82" w:history="1">
        <w:r>
          <w:rPr>
            <w:rStyle w:val="sharetool-text"/>
            <w:rFonts w:ascii="Georgia" w:hAnsi="Georgia"/>
            <w:color w:val="326891"/>
            <w:bdr w:val="none" w:sz="0" w:space="0" w:color="auto" w:frame="1"/>
          </w:rPr>
          <w:t>Share</w:t>
        </w:r>
      </w:hyperlink>
    </w:p>
    <w:p w:rsidR="00A963B8" w:rsidRDefault="00A963B8" w:rsidP="00D40C95">
      <w:pPr>
        <w:numPr>
          <w:ilvl w:val="0"/>
          <w:numId w:val="16"/>
        </w:numPr>
        <w:spacing w:beforeAutospacing="1" w:after="0" w:afterAutospacing="1" w:line="240" w:lineRule="auto"/>
        <w:ind w:left="0" w:right="225"/>
        <w:rPr>
          <w:rFonts w:ascii="Georgia" w:hAnsi="Georgia"/>
        </w:rPr>
      </w:pPr>
      <w:hyperlink r:id="rId83" w:history="1">
        <w:r>
          <w:rPr>
            <w:rStyle w:val="sharetool-text"/>
            <w:rFonts w:ascii="Georgia" w:hAnsi="Georgia"/>
            <w:color w:val="326891"/>
            <w:bdr w:val="none" w:sz="0" w:space="0" w:color="auto" w:frame="1"/>
          </w:rPr>
          <w:t>Tweet</w:t>
        </w:r>
      </w:hyperlink>
    </w:p>
    <w:p w:rsidR="00A963B8" w:rsidRDefault="00A963B8" w:rsidP="00D40C95">
      <w:pPr>
        <w:numPr>
          <w:ilvl w:val="0"/>
          <w:numId w:val="16"/>
        </w:numPr>
        <w:spacing w:beforeAutospacing="1" w:after="0" w:afterAutospacing="1" w:line="240" w:lineRule="auto"/>
        <w:ind w:left="0" w:right="225"/>
        <w:rPr>
          <w:rFonts w:ascii="Georgia" w:hAnsi="Georgia"/>
        </w:rPr>
      </w:pPr>
      <w:hyperlink r:id="rId84" w:history="1">
        <w:r>
          <w:rPr>
            <w:rStyle w:val="sharetool-text"/>
            <w:rFonts w:ascii="Georgia" w:hAnsi="Georgia"/>
            <w:color w:val="326891"/>
            <w:bdr w:val="none" w:sz="0" w:space="0" w:color="auto" w:frame="1"/>
          </w:rPr>
          <w:t>Pin</w:t>
        </w:r>
      </w:hyperlink>
    </w:p>
    <w:p w:rsidR="00A963B8" w:rsidRDefault="00A963B8" w:rsidP="00D40C95">
      <w:pPr>
        <w:numPr>
          <w:ilvl w:val="0"/>
          <w:numId w:val="16"/>
        </w:numPr>
        <w:spacing w:beforeAutospacing="1" w:after="0" w:afterAutospacing="1" w:line="240" w:lineRule="auto"/>
        <w:ind w:left="0" w:right="225"/>
        <w:rPr>
          <w:rFonts w:ascii="Georgia" w:hAnsi="Georgia"/>
        </w:rPr>
      </w:pPr>
      <w:hyperlink r:id="rId85" w:history="1">
        <w:r>
          <w:rPr>
            <w:rStyle w:val="sharetool-text"/>
            <w:rFonts w:ascii="Georgia" w:hAnsi="Georgia"/>
            <w:color w:val="326891"/>
            <w:bdr w:val="none" w:sz="0" w:space="0" w:color="auto" w:frame="1"/>
          </w:rPr>
          <w:t>Email</w:t>
        </w:r>
      </w:hyperlink>
    </w:p>
    <w:p w:rsidR="00A963B8" w:rsidRDefault="00A963B8" w:rsidP="00D40C95">
      <w:pPr>
        <w:numPr>
          <w:ilvl w:val="0"/>
          <w:numId w:val="16"/>
        </w:numPr>
        <w:spacing w:beforeAutospacing="1" w:after="0" w:afterAutospacing="1" w:line="240" w:lineRule="auto"/>
        <w:ind w:left="0" w:right="225"/>
        <w:rPr>
          <w:rFonts w:ascii="Georgia" w:hAnsi="Georgia"/>
        </w:rPr>
      </w:pPr>
      <w:hyperlink r:id="rId86" w:history="1">
        <w:r>
          <w:rPr>
            <w:rStyle w:val="sharetool-text"/>
            <w:rFonts w:ascii="Georgia" w:hAnsi="Georgia"/>
            <w:color w:val="326891"/>
            <w:bdr w:val="none" w:sz="0" w:space="0" w:color="auto" w:frame="1"/>
          </w:rPr>
          <w:t>More</w:t>
        </w:r>
      </w:hyperlink>
    </w:p>
    <w:p w:rsidR="00A963B8" w:rsidRDefault="00A963B8" w:rsidP="00D40C95">
      <w:pPr>
        <w:numPr>
          <w:ilvl w:val="0"/>
          <w:numId w:val="16"/>
        </w:numPr>
        <w:spacing w:beforeAutospacing="1" w:after="0" w:afterAutospacing="1" w:line="240" w:lineRule="auto"/>
        <w:ind w:left="225" w:right="225"/>
        <w:rPr>
          <w:rFonts w:ascii="Georgia" w:hAnsi="Georgia"/>
        </w:rPr>
      </w:pPr>
      <w:hyperlink r:id="rId87" w:history="1">
        <w:r>
          <w:rPr>
            <w:rStyle w:val="sharetool-text"/>
            <w:rFonts w:ascii="Georgia" w:hAnsi="Georgia"/>
            <w:color w:val="326891"/>
            <w:bdr w:val="none" w:sz="0" w:space="0" w:color="auto" w:frame="1"/>
          </w:rPr>
          <w:t>Save</w:t>
        </w:r>
      </w:hyperlink>
    </w:p>
    <w:p w:rsidR="00A963B8" w:rsidRDefault="00A963B8" w:rsidP="00A963B8">
      <w:pPr>
        <w:pStyle w:val="story-body-text"/>
        <w:spacing w:before="0" w:beforeAutospacing="0" w:after="240" w:afterAutospacing="0"/>
        <w:ind w:left="1125"/>
        <w:rPr>
          <w:rFonts w:ascii="Georgia" w:hAnsi="Georgia"/>
        </w:rPr>
      </w:pPr>
      <w:r>
        <w:rPr>
          <w:rFonts w:ascii="Georgia" w:hAnsi="Georgia"/>
        </w:rPr>
        <w:t>Whenever Ralph Lemon’s inevitable (and deserved) retrospective opens at the Museum of Modern Art, curators will have their pick of videos, drawings, sculptures, words and performances from his richly varied career.</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Chief among the glass-encased art paraphernalia will surely be a tattered, stained bunny costume or two. Trickster, political metaphor, mascot, </w:t>
      </w:r>
      <w:proofErr w:type="gramStart"/>
      <w:r>
        <w:rPr>
          <w:rFonts w:ascii="Georgia" w:hAnsi="Georgia"/>
        </w:rPr>
        <w:t>avatar</w:t>
      </w:r>
      <w:proofErr w:type="gramEnd"/>
      <w:r>
        <w:rPr>
          <w:rFonts w:ascii="Georgia" w:hAnsi="Georgia"/>
        </w:rPr>
        <w:t>: Brer Rabbit has been a consistent presence in</w:t>
      </w:r>
      <w:hyperlink r:id="rId88" w:tooltip="previous review" w:history="1">
        <w:r>
          <w:rPr>
            <w:rStyle w:val="apple-converted-space"/>
            <w:rFonts w:ascii="Georgia" w:hAnsi="Georgia"/>
            <w:color w:val="326891"/>
            <w:u w:val="single"/>
          </w:rPr>
          <w:t> </w:t>
        </w:r>
        <w:r>
          <w:rPr>
            <w:rStyle w:val="Hyperlink"/>
            <w:rFonts w:ascii="Georgia" w:hAnsi="Georgia"/>
            <w:color w:val="326891"/>
          </w:rPr>
          <w:t>Mr. Lemon’s work</w:t>
        </w:r>
      </w:hyperlink>
      <w:r>
        <w:rPr>
          <w:rFonts w:ascii="Georgia" w:hAnsi="Georgia"/>
        </w:rPr>
        <w:t>. There those white-and-pink suits were again on Wednesday afternoon in the museum’s atrium, when he and Okwui Okpokwasili performed “Untitled (2008),” the latest in the Performance Exhibition Series organized as part of the survey “On Line: Drawing Through the Twentieth Century.”</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They stripped out of the suits almost immediately, donning varied slacks and button-down shirts (and one yellow sock, for Mr. Lemon) before beginning a delicately spun, formally elegant duet. But first, as a sizable audience massed around the stage area, Ms. Okpokwasili lay sprawled against one wall, unnoticed or ignored by most people, approached gingerly by a few.</w:t>
      </w:r>
    </w:p>
    <w:p w:rsidR="00A963B8" w:rsidRDefault="00A963B8" w:rsidP="00A963B8">
      <w:pPr>
        <w:pStyle w:val="story-body-text"/>
        <w:spacing w:before="0" w:beforeAutospacing="0" w:after="240" w:afterAutospacing="0"/>
        <w:ind w:left="1125"/>
        <w:rPr>
          <w:rFonts w:ascii="Georgia" w:hAnsi="Georgia"/>
        </w:rPr>
      </w:pPr>
      <w:r>
        <w:rPr>
          <w:rFonts w:ascii="Georgia" w:hAnsi="Georgia"/>
        </w:rPr>
        <w:t>Pictures, naturally, were snapped, but not that many, despite the bunny attire. Ms. Okpokwasili was crying, sobs shuddering quietly down her long, thin frame as she flipped through an oversize scrapbook, and it seemed somehow obscene to visit her with the intent of offering anything other than comfort.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These tears too are among the many echoes and refrains in Mr. Lemon’s work. They continued once she joined him in the stage area, as his body shuddered through its own cycle of hinging, slippery bursts. He was inwardly focused, intent, yet the feeling persisted that Ms. Okpokwasili’s tears were his own. These two are old friends, and as they traded pockets of intense movement, it seemed that one would hit a wall of exhaustion or pain and the other would resume the effort for both.</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This particular vein of movement feels something like a street fight (though the dance’s sophisticated structure is gossamer). The battle has raged more fiercely and for longer in previous Lemon performances; here it pulsed with dogged, ragged insistence, as if this thing had been going on for quite some time, and we had only just stumbled into it.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Limbs banged and rattled. Bodies stopped awkwardly, frozen midfall. They glommed together in clumsy embraces, pawing and heaving and searching as if blind for each other’s lips. (Imagine Tino Sehgal’s</w:t>
      </w:r>
      <w:r>
        <w:rPr>
          <w:rStyle w:val="apple-converted-space"/>
          <w:rFonts w:ascii="Georgia" w:hAnsi="Georgia"/>
        </w:rPr>
        <w:t> </w:t>
      </w:r>
      <w:hyperlink r:id="rId89" w:tooltip="more on “The Kiss“" w:history="1">
        <w:r>
          <w:rPr>
            <w:rStyle w:val="Hyperlink"/>
            <w:rFonts w:ascii="Georgia" w:hAnsi="Georgia"/>
            <w:color w:val="326891"/>
          </w:rPr>
          <w:t>“Kiss,”</w:t>
        </w:r>
      </w:hyperlink>
      <w:r>
        <w:rPr>
          <w:rStyle w:val="apple-converted-space"/>
          <w:rFonts w:ascii="Georgia" w:hAnsi="Georgia"/>
        </w:rPr>
        <w:t> </w:t>
      </w:r>
      <w:r>
        <w:rPr>
          <w:rFonts w:ascii="Georgia" w:hAnsi="Georgia"/>
        </w:rPr>
        <w:t>without the slow, sterile sophistication.)</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And then it was over. For the moment, anyway. Mr. Lemon pressed a button, and just before the lights cut off, bird song issued forth. Maybe it’s true what Kurt Vonnegut wrote: you always hear it after the battlefield empties.</w:t>
      </w:r>
    </w:p>
    <w:p w:rsidR="00A963B8" w:rsidRDefault="00A963B8"/>
    <w:p w:rsidR="00C73C52" w:rsidRDefault="00C73C52">
      <w:hyperlink r:id="rId90" w:history="1">
        <w:r w:rsidRPr="00F94BCC">
          <w:rPr>
            <w:rStyle w:val="Hyperlink"/>
          </w:rPr>
          <w:t>http://www.nyti</w:t>
        </w:r>
        <w:r w:rsidRPr="00F94BCC">
          <w:rPr>
            <w:rStyle w:val="Hyperlink"/>
          </w:rPr>
          <w:t>mes.com/2015/01/25/arts/design/dance-finds-a-home-in-museums.html</w:t>
        </w:r>
      </w:hyperlink>
    </w:p>
    <w:p w:rsidR="00A963B8" w:rsidRDefault="00A963B8" w:rsidP="00A963B8">
      <w:pPr>
        <w:pStyle w:val="Heading2"/>
        <w:spacing w:before="0" w:after="150"/>
        <w:rPr>
          <w:rFonts w:ascii="Georgia" w:hAnsi="Georgia"/>
          <w:color w:val="000000"/>
        </w:rPr>
      </w:pPr>
      <w:r>
        <w:rPr>
          <w:rFonts w:ascii="Georgia" w:hAnsi="Georgia"/>
          <w:b/>
          <w:bCs/>
          <w:color w:val="000000"/>
        </w:rPr>
        <w:t>When the Art Isn’t on the Walls</w:t>
      </w:r>
    </w:p>
    <w:p w:rsidR="00A963B8" w:rsidRDefault="00A963B8" w:rsidP="00A963B8">
      <w:pPr>
        <w:pStyle w:val="Heading1"/>
        <w:spacing w:before="0" w:beforeAutospacing="0" w:after="210" w:afterAutospacing="0"/>
        <w:ind w:right="150"/>
        <w:rPr>
          <w:rFonts w:ascii="Georgia" w:hAnsi="Georgia"/>
          <w:b w:val="0"/>
          <w:bCs w:val="0"/>
          <w:color w:val="000000"/>
        </w:rPr>
      </w:pPr>
      <w:r>
        <w:rPr>
          <w:rFonts w:ascii="Georgia" w:hAnsi="Georgia"/>
          <w:b w:val="0"/>
          <w:bCs w:val="0"/>
          <w:color w:val="000000"/>
        </w:rPr>
        <w:t>Dance Finds a Home in Museums</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r>
        <w:rPr>
          <w:rStyle w:val="byline-author"/>
          <w:rFonts w:ascii="Georgia" w:hAnsi="Georgia"/>
          <w:b/>
          <w:bCs/>
        </w:rPr>
        <w:t>HILARIE M. SHEETS</w:t>
      </w:r>
      <w:r>
        <w:rPr>
          <w:rFonts w:ascii="Georgia" w:hAnsi="Georgia"/>
        </w:rPr>
        <w:t>JAN. 22, 2015</w:t>
      </w:r>
    </w:p>
    <w:p w:rsidR="00A963B8" w:rsidRDefault="00A963B8" w:rsidP="00A963B8">
      <w:pPr>
        <w:rPr>
          <w:rFonts w:ascii="Times New Roman" w:hAnsi="Times New Roman"/>
        </w:rPr>
      </w:pPr>
      <w:hyperlink r:id="rId91"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A963B8" w:rsidRDefault="00A963B8" w:rsidP="00D40C95">
      <w:pPr>
        <w:numPr>
          <w:ilvl w:val="0"/>
          <w:numId w:val="17"/>
        </w:numPr>
        <w:spacing w:beforeAutospacing="1" w:after="0" w:afterAutospacing="1" w:line="240" w:lineRule="auto"/>
        <w:ind w:left="0" w:right="225"/>
        <w:rPr>
          <w:rFonts w:ascii="Georgia" w:hAnsi="Georgia"/>
        </w:rPr>
      </w:pPr>
      <w:hyperlink r:id="rId92" w:history="1">
        <w:r>
          <w:rPr>
            <w:rStyle w:val="sharetool-text"/>
            <w:rFonts w:ascii="Georgia" w:hAnsi="Georgia"/>
            <w:color w:val="326891"/>
            <w:bdr w:val="none" w:sz="0" w:space="0" w:color="auto" w:frame="1"/>
          </w:rPr>
          <w:t>Share</w:t>
        </w:r>
      </w:hyperlink>
    </w:p>
    <w:p w:rsidR="00A963B8" w:rsidRDefault="00A963B8" w:rsidP="00D40C95">
      <w:pPr>
        <w:numPr>
          <w:ilvl w:val="0"/>
          <w:numId w:val="17"/>
        </w:numPr>
        <w:spacing w:beforeAutospacing="1" w:after="0" w:afterAutospacing="1" w:line="240" w:lineRule="auto"/>
        <w:ind w:left="0" w:right="225"/>
        <w:rPr>
          <w:rFonts w:ascii="Georgia" w:hAnsi="Georgia"/>
        </w:rPr>
      </w:pPr>
      <w:hyperlink r:id="rId93" w:history="1">
        <w:r>
          <w:rPr>
            <w:rStyle w:val="sharetool-text"/>
            <w:rFonts w:ascii="Georgia" w:hAnsi="Georgia"/>
            <w:color w:val="326891"/>
            <w:bdr w:val="none" w:sz="0" w:space="0" w:color="auto" w:frame="1"/>
          </w:rPr>
          <w:t>Tweet</w:t>
        </w:r>
      </w:hyperlink>
    </w:p>
    <w:p w:rsidR="00A963B8" w:rsidRDefault="00A963B8" w:rsidP="00D40C95">
      <w:pPr>
        <w:numPr>
          <w:ilvl w:val="0"/>
          <w:numId w:val="17"/>
        </w:numPr>
        <w:spacing w:beforeAutospacing="1" w:after="0" w:afterAutospacing="1" w:line="240" w:lineRule="auto"/>
        <w:ind w:left="0" w:right="225"/>
        <w:rPr>
          <w:rFonts w:ascii="Georgia" w:hAnsi="Georgia"/>
        </w:rPr>
      </w:pPr>
      <w:hyperlink r:id="rId94" w:history="1">
        <w:r>
          <w:rPr>
            <w:rStyle w:val="sharetool-text"/>
            <w:rFonts w:ascii="Georgia" w:hAnsi="Georgia"/>
            <w:color w:val="326891"/>
            <w:bdr w:val="none" w:sz="0" w:space="0" w:color="auto" w:frame="1"/>
          </w:rPr>
          <w:t>Pin</w:t>
        </w:r>
      </w:hyperlink>
    </w:p>
    <w:p w:rsidR="00A963B8" w:rsidRDefault="00A963B8" w:rsidP="00D40C95">
      <w:pPr>
        <w:numPr>
          <w:ilvl w:val="0"/>
          <w:numId w:val="17"/>
        </w:numPr>
        <w:spacing w:beforeAutospacing="1" w:after="0" w:afterAutospacing="1" w:line="240" w:lineRule="auto"/>
        <w:ind w:left="0" w:right="225"/>
        <w:rPr>
          <w:rFonts w:ascii="Georgia" w:hAnsi="Georgia"/>
        </w:rPr>
      </w:pPr>
      <w:hyperlink r:id="rId95" w:history="1">
        <w:r>
          <w:rPr>
            <w:rStyle w:val="sharetool-text"/>
            <w:rFonts w:ascii="Georgia" w:hAnsi="Georgia"/>
            <w:color w:val="326891"/>
            <w:bdr w:val="none" w:sz="0" w:space="0" w:color="auto" w:frame="1"/>
          </w:rPr>
          <w:t>Email</w:t>
        </w:r>
      </w:hyperlink>
    </w:p>
    <w:p w:rsidR="00A963B8" w:rsidRDefault="00A963B8" w:rsidP="00D40C95">
      <w:pPr>
        <w:numPr>
          <w:ilvl w:val="0"/>
          <w:numId w:val="17"/>
        </w:numPr>
        <w:spacing w:beforeAutospacing="1" w:after="0" w:afterAutospacing="1" w:line="240" w:lineRule="auto"/>
        <w:ind w:left="0" w:right="225"/>
        <w:rPr>
          <w:rFonts w:ascii="Georgia" w:hAnsi="Georgia"/>
        </w:rPr>
      </w:pPr>
      <w:hyperlink r:id="rId96" w:history="1">
        <w:r>
          <w:rPr>
            <w:rStyle w:val="sharetool-text"/>
            <w:rFonts w:ascii="Georgia" w:hAnsi="Georgia"/>
            <w:color w:val="326891"/>
            <w:bdr w:val="none" w:sz="0" w:space="0" w:color="auto" w:frame="1"/>
          </w:rPr>
          <w:t>More</w:t>
        </w:r>
      </w:hyperlink>
    </w:p>
    <w:p w:rsidR="00A963B8" w:rsidRDefault="00A963B8" w:rsidP="00D40C95">
      <w:pPr>
        <w:numPr>
          <w:ilvl w:val="0"/>
          <w:numId w:val="17"/>
        </w:numPr>
        <w:spacing w:beforeAutospacing="1" w:after="0" w:afterAutospacing="1" w:line="240" w:lineRule="auto"/>
        <w:ind w:left="225" w:right="225"/>
        <w:rPr>
          <w:rFonts w:ascii="Georgia" w:hAnsi="Georgia"/>
        </w:rPr>
      </w:pPr>
      <w:hyperlink r:id="rId97" w:history="1">
        <w:r>
          <w:rPr>
            <w:rStyle w:val="sharetool-text"/>
            <w:rFonts w:ascii="Georgia" w:hAnsi="Georgia"/>
            <w:color w:val="326891"/>
            <w:bdr w:val="none" w:sz="0" w:space="0" w:color="auto" w:frame="1"/>
          </w:rPr>
          <w:t>Save</w:t>
        </w:r>
      </w:hyperlink>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drawing>
          <wp:inline distT="0" distB="0" distL="0" distR="0">
            <wp:extent cx="9998075" cy="6297295"/>
            <wp:effectExtent l="0" t="0" r="3175" b="8255"/>
            <wp:docPr id="71" name="Picture 71" descr="https://static01.nyt.com/images/2015/01/25/arts/25PERFORMANCE1/25PERFORMANCE1-master1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static01.nyt.com/images/2015/01/25/arts/25PERFORMANCE1/25PERFORMANCE1-master1050.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998075" cy="6297295"/>
                    </a:xfrm>
                    <a:prstGeom prst="rect">
                      <a:avLst/>
                    </a:prstGeom>
                    <a:noFill/>
                    <a:ln>
                      <a:noFill/>
                    </a:ln>
                  </pic:spPr>
                </pic:pic>
              </a:graphicData>
            </a:graphic>
          </wp:inline>
        </w:drawing>
      </w:r>
    </w:p>
    <w:p w:rsidR="00A963B8" w:rsidRDefault="00A963B8" w:rsidP="00A963B8">
      <w:r>
        <w:rPr>
          <w:rStyle w:val="caption-text"/>
        </w:rPr>
        <w:t>The Museum of Modern Art’s atrium has hosted works like James Lee Byars’s “The Mile-Long Paper Walk,” performed, above, by Katie Dorn.</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Julieta Cervantes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On a recent Thursday evening at the New Museum in New York, the elevator door opened onto a fifth-floor gallery with a pole-dancing class in action. Some visitors looked confused and headed for the exit, but many more crowded around the edges of the floor watching the dance collaborators Brennan Gerard and Ryan Kelly learn strenuous and hypnotic moves — the kind more often practiced by strippers or teenage subway performers.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pair are artists in residence in the museum’s “Choreography” season, in which they are exploring how race, class and sexuality intersect in pole dancing. Their research will culminate in a museum exhibition opening Feb. 4 incorporating dancers of all stripes — subway and exotic included — rotating on tandem poles.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Trained in experimental theater and ballet, Gerard &amp; Kelly are migrating from dance venues to the contemporary art world in search of bigger audiences, new patrons and the intellectual support of curators, a shift that scores of performing artists are also making as invitations from museums accelerate.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While art museums have dabbled in live performance since the 1960s, “the real estate has changed,” said the choreographer Ralph Lemon, whose recent work at the Museum of Modern Art and the</w:t>
      </w:r>
      <w:r>
        <w:rPr>
          <w:rStyle w:val="apple-converted-space"/>
          <w:rFonts w:ascii="Georgia" w:hAnsi="Georgia"/>
        </w:rPr>
        <w:t> </w:t>
      </w:r>
      <w:hyperlink r:id="rId99" w:history="1">
        <w:r>
          <w:rPr>
            <w:rStyle w:val="Hyperlink"/>
            <w:rFonts w:ascii="Georgia" w:hAnsi="Georgia"/>
            <w:color w:val="326891"/>
          </w:rPr>
          <w:t>Walker Art Center in Minneapolis</w:t>
        </w:r>
      </w:hyperlink>
      <w:r>
        <w:rPr>
          <w:rStyle w:val="apple-converted-space"/>
          <w:rFonts w:ascii="Georgia" w:hAnsi="Georgia"/>
        </w:rPr>
        <w:t> </w:t>
      </w:r>
      <w:r>
        <w:rPr>
          <w:rFonts w:ascii="Georgia" w:hAnsi="Georgia"/>
        </w:rPr>
        <w:t>blurs the line between theater and gallery installation. “Museums are now offering performance spaces beyond just the gardens and basements and unannounced hallways.”</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lastRenderedPageBreak/>
        <w:drawing>
          <wp:inline distT="0" distB="0" distL="0" distR="0">
            <wp:extent cx="6426835" cy="3717925"/>
            <wp:effectExtent l="0" t="0" r="0" b="0"/>
            <wp:docPr id="70" name="Picture 70" descr="https://static01.nyt.com/images/2015/01/25/arts/25PERFORMANCE2/25PERFORMANCE2-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s://static01.nyt.com/images/2015/01/25/arts/25PERFORMANCE2/25PERFORMANCE2-master675.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26835" cy="3717925"/>
                    </a:xfrm>
                    <a:prstGeom prst="rect">
                      <a:avLst/>
                    </a:prstGeom>
                    <a:noFill/>
                    <a:ln>
                      <a:noFill/>
                    </a:ln>
                  </pic:spPr>
                </pic:pic>
              </a:graphicData>
            </a:graphic>
          </wp:inline>
        </w:drawing>
      </w:r>
    </w:p>
    <w:p w:rsidR="00A963B8" w:rsidRDefault="00A963B8" w:rsidP="00A963B8">
      <w:r>
        <w:rPr>
          <w:rStyle w:val="caption-text"/>
        </w:rPr>
        <w:t>Sarah Michelson at the Whitney Biennial in 2012.</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Paula Court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trend is proving a sure way to drive up traffic. “Live performance encourages audiences to be more frequent visitors to your building,” said</w:t>
      </w:r>
      <w:hyperlink r:id="rId101" w:history="1">
        <w:r>
          <w:rPr>
            <w:rStyle w:val="Hyperlink"/>
            <w:rFonts w:ascii="Georgia" w:hAnsi="Georgia"/>
            <w:color w:val="326891"/>
          </w:rPr>
          <w:t>Sam Miller</w:t>
        </w:r>
      </w:hyperlink>
      <w:r>
        <w:rPr>
          <w:rFonts w:ascii="Georgia" w:hAnsi="Georgia"/>
        </w:rPr>
        <w:t>, president of the Lower Manhattan Cultural Council. “In terms of being responsive to what artists are doing today and bringing in a more diverse audience, it makes sense.”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But some wonder if such spectacle isn’t a cheap and quick way to generate buzz. What are the hourly wages of a dancer compared with the soaring costs of insuring and transporting fine art?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watershed moment in cohabitation between visual and performing art came in 2010, when Marina Abramovic held silent court in the atrium of the Museum of Modern Art before 560,000 visitors and</w:t>
      </w:r>
      <w:r>
        <w:rPr>
          <w:rStyle w:val="apple-converted-space"/>
          <w:rFonts w:ascii="Georgia" w:hAnsi="Georgia"/>
        </w:rPr>
        <w:t> </w:t>
      </w:r>
      <w:hyperlink r:id="rId102" w:history="1">
        <w:r>
          <w:rPr>
            <w:rStyle w:val="Hyperlink"/>
            <w:rFonts w:ascii="Georgia" w:hAnsi="Georgia"/>
            <w:color w:val="326891"/>
          </w:rPr>
          <w:t>Tino Sehgal</w:t>
        </w:r>
      </w:hyperlink>
      <w:r>
        <w:rPr>
          <w:rStyle w:val="apple-converted-space"/>
          <w:rFonts w:ascii="Georgia" w:hAnsi="Georgia"/>
        </w:rPr>
        <w:t> </w:t>
      </w:r>
      <w:r>
        <w:rPr>
          <w:rFonts w:ascii="Georgia" w:hAnsi="Georgia"/>
        </w:rPr>
        <w:t>filled the spiral of the Guggenheim with “interpreters” who guided visitors artfully into conversation. After the choreographer</w:t>
      </w:r>
      <w:r>
        <w:rPr>
          <w:rStyle w:val="apple-converted-space"/>
          <w:rFonts w:ascii="Georgia" w:hAnsi="Georgia"/>
        </w:rPr>
        <w:t> </w:t>
      </w:r>
      <w:hyperlink r:id="rId103" w:history="1">
        <w:r>
          <w:rPr>
            <w:rStyle w:val="Hyperlink"/>
            <w:rFonts w:ascii="Georgia" w:hAnsi="Georgia"/>
            <w:color w:val="326891"/>
          </w:rPr>
          <w:t>Sarah Michelson</w:t>
        </w:r>
      </w:hyperlink>
      <w:r>
        <w:rPr>
          <w:rStyle w:val="apple-converted-space"/>
          <w:rFonts w:ascii="Georgia" w:hAnsi="Georgia"/>
        </w:rPr>
        <w:t> </w:t>
      </w:r>
      <w:r>
        <w:rPr>
          <w:rFonts w:ascii="Georgia" w:hAnsi="Georgia"/>
        </w:rPr>
        <w:t>won the best-in-show Bucksbaum Award at the 2012 Whitney Biennial, contemporary dance — long neglected in the narratives of Modernism — began gaining a measure of parity with the visual arts in museums.</w:t>
      </w:r>
    </w:p>
    <w:p w:rsidR="00A963B8" w:rsidRDefault="00A963B8" w:rsidP="00A963B8">
      <w:pPr>
        <w:rPr>
          <w:rFonts w:ascii="Times New Roman" w:hAnsi="Times New Roman"/>
        </w:rPr>
      </w:pPr>
      <w:hyperlink r:id="rId104" w:anchor="story-continues-2" w:history="1">
        <w:r>
          <w:rPr>
            <w:rStyle w:val="Hyperlink"/>
            <w:color w:val="326891"/>
            <w:bdr w:val="none" w:sz="0" w:space="0" w:color="auto" w:frame="1"/>
          </w:rPr>
          <w:t>Continue reading the main story</w:t>
        </w:r>
      </w:hyperlink>
    </w:p>
    <w:p w:rsidR="00A963B8" w:rsidRDefault="00A963B8" w:rsidP="00A963B8">
      <w:pPr>
        <w:pStyle w:val="Heading2"/>
        <w:spacing w:before="0" w:after="105"/>
        <w:jc w:val="center"/>
        <w:rPr>
          <w:rFonts w:ascii="Arial" w:hAnsi="Arial" w:cs="Arial"/>
          <w:caps/>
          <w:color w:val="5CAAF3"/>
        </w:rPr>
      </w:pPr>
      <w:r>
        <w:rPr>
          <w:rFonts w:ascii="Arial" w:hAnsi="Arial" w:cs="Arial"/>
          <w:caps/>
          <w:color w:val="5CAAF3"/>
        </w:rPr>
        <w:t>FROM OUR ADVERTISERS</w:t>
      </w:r>
    </w:p>
    <w:p w:rsidR="00A963B8" w:rsidRDefault="00A963B8" w:rsidP="00D40C95">
      <w:pPr>
        <w:numPr>
          <w:ilvl w:val="0"/>
          <w:numId w:val="18"/>
        </w:numPr>
        <w:spacing w:after="0" w:line="240" w:lineRule="auto"/>
        <w:ind w:left="0"/>
        <w:rPr>
          <w:rFonts w:ascii="Georgia" w:hAnsi="Georgia" w:cs="Times New Roman"/>
        </w:rPr>
      </w:pPr>
    </w:p>
    <w:p w:rsidR="00A963B8" w:rsidRDefault="00A963B8" w:rsidP="00D40C95">
      <w:pPr>
        <w:numPr>
          <w:ilvl w:val="0"/>
          <w:numId w:val="18"/>
        </w:numPr>
        <w:spacing w:after="0" w:line="240" w:lineRule="auto"/>
        <w:ind w:left="0"/>
        <w:rPr>
          <w:rFonts w:ascii="Georgia" w:hAnsi="Georgia"/>
        </w:rPr>
      </w:pPr>
    </w:p>
    <w:p w:rsidR="00A963B8" w:rsidRDefault="00A963B8" w:rsidP="00D40C95">
      <w:pPr>
        <w:numPr>
          <w:ilvl w:val="0"/>
          <w:numId w:val="18"/>
        </w:numPr>
        <w:spacing w:after="0" w:line="240" w:lineRule="auto"/>
        <w:ind w:left="0"/>
        <w:rPr>
          <w:rFonts w:ascii="Georgia" w:hAnsi="Georgia"/>
        </w:rPr>
      </w:pPr>
    </w:p>
    <w:p w:rsidR="00A963B8" w:rsidRDefault="00A963B8" w:rsidP="00D40C95">
      <w:pPr>
        <w:numPr>
          <w:ilvl w:val="0"/>
          <w:numId w:val="18"/>
        </w:numPr>
        <w:spacing w:after="0" w:line="240" w:lineRule="auto"/>
        <w:ind w:left="0"/>
        <w:rPr>
          <w:rFonts w:ascii="Georgia" w:hAnsi="Georgia"/>
        </w:rPr>
      </w:pPr>
    </w:p>
    <w:p w:rsidR="00A963B8" w:rsidRDefault="00A963B8" w:rsidP="00A963B8">
      <w:pPr>
        <w:pStyle w:val="NormalWeb"/>
        <w:spacing w:before="0" w:beforeAutospacing="0" w:after="240" w:afterAutospacing="0"/>
        <w:jc w:val="center"/>
        <w:rPr>
          <w:rFonts w:ascii="Georgia" w:hAnsi="Georgia"/>
        </w:rPr>
      </w:pPr>
      <w:r>
        <w:rPr>
          <w:rFonts w:ascii="Georgia" w:hAnsi="Georgia"/>
        </w:rPr>
        <w:t>Advertisement</w:t>
      </w:r>
    </w:p>
    <w:p w:rsidR="00A963B8" w:rsidRDefault="00A963B8" w:rsidP="00A963B8">
      <w:pPr>
        <w:jc w:val="center"/>
        <w:rPr>
          <w:rFonts w:ascii="Times New Roman" w:hAnsi="Times New Roman"/>
        </w:rPr>
      </w:pPr>
      <w:hyperlink r:id="rId105" w:anchor="story-continues-3" w:history="1">
        <w:r>
          <w:rPr>
            <w:rStyle w:val="Hyperlink"/>
            <w:color w:val="326891"/>
            <w:bdr w:val="none" w:sz="0" w:space="0" w:color="auto" w:frame="1"/>
          </w:rPr>
          <w:t>Continue reading the main story</w:t>
        </w:r>
      </w:hyperlink>
    </w:p>
    <w:p w:rsidR="00A963B8" w:rsidRDefault="00A963B8" w:rsidP="00A963B8">
      <w:pPr>
        <w:pStyle w:val="story-body-text"/>
        <w:spacing w:before="0" w:beforeAutospacing="0" w:after="240" w:afterAutospacing="0"/>
        <w:ind w:left="1125"/>
        <w:rPr>
          <w:rFonts w:ascii="Georgia" w:hAnsi="Georgia"/>
        </w:rPr>
      </w:pPr>
      <w:r>
        <w:rPr>
          <w:rFonts w:ascii="Georgia" w:hAnsi="Georgia"/>
        </w:rPr>
        <w:t>The new Whitney Museum in downtown Manhattan, designed by Renzo Piano, has committed for the long term, dedicating a substantial increase in budget for performance. Set to open May 1, it will have a dedicated theater, the Whitney’s first, with a sprung dance floor and retractable seating in prime real estate on the third floor and a multimedia gallery on the fifth. Each gallery will have pine wood floors over neoprene pads to protect performers’ feet.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At the Museum of Modern Art, under expansion by Diller Scofidio &amp; Renfro to incorporate the site of the demolished American Folk Art Museum, “performance will heavily impact the spaces we’re designing,” said Stuart Comer, chief curator of the department of media and performance art. While plans are still fluid, he said there will be at least one major space upstairs in the run of galleries, for live performance.</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lastRenderedPageBreak/>
        <w:drawing>
          <wp:inline distT="0" distB="0" distL="0" distR="0">
            <wp:extent cx="6426835" cy="4511675"/>
            <wp:effectExtent l="0" t="0" r="0" b="3175"/>
            <wp:docPr id="69" name="Picture 69" descr="https://static01.nyt.com/images/2015/01/25/arts/25PERFORMANCE3/25PERFORMANCE3-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static01.nyt.com/images/2015/01/25/arts/25PERFORMANCE3/25PERFORMANCE3-master675.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26835" cy="4511675"/>
                    </a:xfrm>
                    <a:prstGeom prst="rect">
                      <a:avLst/>
                    </a:prstGeom>
                    <a:noFill/>
                    <a:ln>
                      <a:noFill/>
                    </a:ln>
                  </pic:spPr>
                </pic:pic>
              </a:graphicData>
            </a:graphic>
          </wp:inline>
        </w:drawing>
      </w:r>
    </w:p>
    <w:p w:rsidR="00A963B8" w:rsidRDefault="00A963B8" w:rsidP="00A963B8">
      <w:r>
        <w:rPr>
          <w:rStyle w:val="caption-text"/>
        </w:rPr>
        <w:t xml:space="preserve">The choreographer Trajal Harrell, right, at the Institute for Contemporary Art in Boston; in the foreground is Sheila Pepe’s installation “Put Me </w:t>
      </w:r>
      <w:proofErr w:type="gramStart"/>
      <w:r>
        <w:rPr>
          <w:rStyle w:val="caption-text"/>
        </w:rPr>
        <w:t>Down</w:t>
      </w:r>
      <w:proofErr w:type="gramEnd"/>
      <w:r>
        <w:rPr>
          <w:rStyle w:val="caption-text"/>
        </w:rPr>
        <w:t xml:space="preserve"> Gently.”</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ICA Boston</w:t>
      </w:r>
    </w:p>
    <w:p w:rsidR="00A963B8" w:rsidRDefault="00A963B8" w:rsidP="00A963B8">
      <w:pPr>
        <w:pStyle w:val="story-body-text"/>
        <w:spacing w:before="0" w:beforeAutospacing="0" w:after="240" w:afterAutospacing="0"/>
        <w:ind w:left="1125"/>
        <w:rPr>
          <w:rFonts w:ascii="Georgia" w:hAnsi="Georgia"/>
        </w:rPr>
      </w:pPr>
      <w:r>
        <w:rPr>
          <w:rFonts w:ascii="Georgia" w:hAnsi="Georgia"/>
        </w:rPr>
        <w:t>“We don’t want to ghettoize the medium,” Mr. Comer said. “Our collection includes dance and performance as well as painting and sculpture. We want to stress the deep roots in the 20th century of these art forms.”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 pioneering multidisciplinary institution, the Walker has commissioned 265 performance works since the 1960s. The difference is that Mr. Lemon’s “Scaffold Room,” which had its premiere in September, was planned years in advance by curators in both performing arts and visual arts, rather than something squeezed into an empty gallery for a day or two. “Anything you put in the white gallery space becomes overtly beautiful and sculptural,” Mr. Lemon said.</w:t>
      </w:r>
    </w:p>
    <w:p w:rsidR="00A963B8" w:rsidRDefault="00A963B8" w:rsidP="00A963B8">
      <w:pPr>
        <w:pStyle w:val="story-body-text"/>
        <w:spacing w:before="0" w:beforeAutospacing="0" w:after="240" w:afterAutospacing="0"/>
        <w:ind w:left="1125"/>
        <w:rPr>
          <w:rFonts w:ascii="Georgia" w:hAnsi="Georgia"/>
        </w:rPr>
      </w:pPr>
      <w:r>
        <w:rPr>
          <w:rFonts w:ascii="Georgia" w:hAnsi="Georgia"/>
        </w:rPr>
        <w:t>His two female performers portrayed a series of provocative characters through monologue, movement and music. Viewers could watch open rehearsals, attend full performances or happen upon unannounced iterations of different lengths.</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“A good number of museums are really looking at dance and saying how can this art form, which up until now has mostly been presented in theaters and thought of as a kind of entertainment, be integrated into art history,” said</w:t>
      </w:r>
      <w:hyperlink r:id="rId107" w:tooltip="His blog" w:history="1">
        <w:r>
          <w:rPr>
            <w:rStyle w:val="Hyperlink"/>
            <w:rFonts w:ascii="Georgia" w:hAnsi="Georgia"/>
            <w:color w:val="326891"/>
          </w:rPr>
          <w:t>Philip Bither</w:t>
        </w:r>
      </w:hyperlink>
      <w:r>
        <w:rPr>
          <w:rFonts w:ascii="Georgia" w:hAnsi="Georgia"/>
        </w:rPr>
        <w:t>, senior curator of performing arts at the Walker. The museum setting allows dance artists to think more experimentally about everything from the duration of works — some only a few minutes long — to their relationship with spectators.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If museums offer performing artists the possibility of having their work viewed within the canon of modern art, there have been plenty of headaches. “You hear lots of frustrated choreographers saying, ‘I got to the gallery, and they didn’t even know I needed water or a place to change’ — things that your standard performing arts producer would just know,” Mr. Bither said. The electrical system at the Whitney’s 1966 Breuer building couldn’t handle theatrical lighting, said Jay Sanders, an organizer of the performance-heavy 2012 Whitney Biennial later hired as the museum’s first curator of performance.</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drawing>
          <wp:inline distT="0" distB="0" distL="0" distR="0">
            <wp:extent cx="6426835" cy="3614420"/>
            <wp:effectExtent l="0" t="0" r="0" b="5080"/>
            <wp:docPr id="68" name="Picture 68" descr="https://static01.nyt.com/images/2015/01/25/arts/25PERFORMANCE4/25PERFORMANCE4-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static01.nyt.com/images/2015/01/25/arts/25PERFORMANCE4/25PERFORMANCE4-master675.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26835" cy="3614420"/>
                    </a:xfrm>
                    <a:prstGeom prst="rect">
                      <a:avLst/>
                    </a:prstGeom>
                    <a:noFill/>
                    <a:ln>
                      <a:noFill/>
                    </a:ln>
                  </pic:spPr>
                </pic:pic>
              </a:graphicData>
            </a:graphic>
          </wp:inline>
        </w:drawing>
      </w:r>
    </w:p>
    <w:p w:rsidR="00A963B8" w:rsidRDefault="00A963B8" w:rsidP="00A963B8">
      <w:r>
        <w:rPr>
          <w:rStyle w:val="caption-text"/>
        </w:rPr>
        <w:t>Okwui Okpokwasili in Ralph Lemon’s “Scaffold Room” at the Walker Art Center.</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Walker Art Center</w:t>
      </w:r>
    </w:p>
    <w:p w:rsidR="00A963B8" w:rsidRDefault="00A963B8" w:rsidP="00A963B8">
      <w:pPr>
        <w:pStyle w:val="story-body-text"/>
        <w:spacing w:before="0" w:beforeAutospacing="0" w:after="240" w:afterAutospacing="0"/>
        <w:ind w:left="1125"/>
        <w:rPr>
          <w:rFonts w:ascii="Georgia" w:hAnsi="Georgia"/>
        </w:rPr>
      </w:pPr>
      <w:hyperlink r:id="rId109" w:history="1">
        <w:r>
          <w:rPr>
            <w:rStyle w:val="Hyperlink"/>
            <w:rFonts w:ascii="Georgia" w:hAnsi="Georgia"/>
            <w:color w:val="326891"/>
          </w:rPr>
          <w:t>Brian Rogers, artistic director of the Chocolate Factory</w:t>
        </w:r>
      </w:hyperlink>
      <w:r>
        <w:rPr>
          <w:rFonts w:ascii="Georgia" w:hAnsi="Georgia"/>
        </w:rPr>
        <w:t xml:space="preserve">, a performing arts space in Long Island City, is skeptical of museums “rediscovering performance,” recalling that in the 1960s, dances by Yvonne Rainer and </w:t>
      </w:r>
      <w:r>
        <w:rPr>
          <w:rFonts w:ascii="Georgia" w:hAnsi="Georgia"/>
        </w:rPr>
        <w:lastRenderedPageBreak/>
        <w:t>Trisha Brown at the Whitney helped usher in a new era but fell out of fashion, in part because of the difficulty of collecting such work.</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Rogers cites Xavier Le Roy’s</w:t>
      </w:r>
      <w:r>
        <w:rPr>
          <w:rStyle w:val="apple-converted-space"/>
          <w:rFonts w:ascii="Georgia" w:hAnsi="Georgia"/>
        </w:rPr>
        <w:t> </w:t>
      </w:r>
      <w:hyperlink r:id="rId110" w:history="1">
        <w:r>
          <w:rPr>
            <w:rStyle w:val="Hyperlink"/>
            <w:rFonts w:ascii="Georgia" w:hAnsi="Georgia"/>
            <w:color w:val="326891"/>
          </w:rPr>
          <w:t>retrospective</w:t>
        </w:r>
      </w:hyperlink>
      <w:r>
        <w:rPr>
          <w:rStyle w:val="apple-converted-space"/>
          <w:rFonts w:ascii="Georgia" w:hAnsi="Georgia"/>
        </w:rPr>
        <w:t> </w:t>
      </w:r>
      <w:r>
        <w:rPr>
          <w:rFonts w:ascii="Georgia" w:hAnsi="Georgia"/>
        </w:rPr>
        <w:t>last fall at MoMA PS1 in Queens, in which dancers told personal stories, as a successful example of the current trend. “But putting work made for a performance space, where there’s a social contract around how the audience and artist relate to each other, into a noisy museum space sometimes upends the intentions behind the work,” he said. “The social engineering aspects of it may seem fascinating to a museum curator, but I wonder if that’s just grasping at novelty.”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Rogers also worries that New York in particular, which already has an extensive network of performance spaces including</w:t>
      </w:r>
      <w:r>
        <w:rPr>
          <w:rStyle w:val="apple-converted-space"/>
          <w:rFonts w:ascii="Georgia" w:hAnsi="Georgia"/>
        </w:rPr>
        <w:t> </w:t>
      </w:r>
      <w:hyperlink r:id="rId111" w:history="1">
        <w:r>
          <w:rPr>
            <w:rStyle w:val="Hyperlink"/>
            <w:rFonts w:ascii="Georgia" w:hAnsi="Georgia"/>
            <w:color w:val="326891"/>
          </w:rPr>
          <w:t>The Kitchen</w:t>
        </w:r>
      </w:hyperlink>
      <w:r>
        <w:rPr>
          <w:rFonts w:ascii="Georgia" w:hAnsi="Georgia"/>
        </w:rPr>
        <w:t>,</w:t>
      </w:r>
      <w:hyperlink r:id="rId112" w:history="1">
        <w:r>
          <w:rPr>
            <w:rStyle w:val="apple-converted-space"/>
            <w:rFonts w:ascii="Georgia" w:hAnsi="Georgia"/>
            <w:color w:val="326891"/>
            <w:u w:val="single"/>
          </w:rPr>
          <w:t> </w:t>
        </w:r>
        <w:r>
          <w:rPr>
            <w:rStyle w:val="Hyperlink"/>
            <w:rFonts w:ascii="Georgia" w:hAnsi="Georgia"/>
            <w:color w:val="326891"/>
          </w:rPr>
          <w:t>Danspace Project</w:t>
        </w:r>
      </w:hyperlink>
      <w:r>
        <w:rPr>
          <w:rFonts w:ascii="Georgia" w:hAnsi="Georgia"/>
        </w:rPr>
        <w:t>,</w:t>
      </w:r>
      <w:r>
        <w:rPr>
          <w:rStyle w:val="apple-converted-space"/>
          <w:rFonts w:ascii="Georgia" w:hAnsi="Georgia"/>
        </w:rPr>
        <w:t> </w:t>
      </w:r>
      <w:hyperlink r:id="rId113" w:history="1">
        <w:r>
          <w:rPr>
            <w:rStyle w:val="Hyperlink"/>
            <w:rFonts w:ascii="Georgia" w:hAnsi="Georgia"/>
            <w:color w:val="326891"/>
          </w:rPr>
          <w:t>PS122</w:t>
        </w:r>
      </w:hyperlink>
      <w:r>
        <w:rPr>
          <w:rStyle w:val="apple-converted-space"/>
          <w:rFonts w:ascii="Georgia" w:hAnsi="Georgia"/>
        </w:rPr>
        <w:t> </w:t>
      </w:r>
      <w:r>
        <w:rPr>
          <w:rFonts w:ascii="Georgia" w:hAnsi="Georgia"/>
        </w:rPr>
        <w:t>and the Chocolate Factory, “may be overbuilding, with too many spaces that will need to be supported in the long run.”</w:t>
      </w:r>
    </w:p>
    <w:p w:rsidR="00A963B8" w:rsidRDefault="00A963B8" w:rsidP="00A963B8">
      <w:pPr>
        <w:pStyle w:val="story-body-text"/>
        <w:spacing w:before="0" w:beforeAutospacing="0" w:after="240" w:afterAutospacing="0"/>
        <w:ind w:left="1125"/>
        <w:rPr>
          <w:rFonts w:ascii="Georgia" w:hAnsi="Georgia"/>
        </w:rPr>
      </w:pPr>
      <w:hyperlink r:id="rId114" w:history="1">
        <w:r>
          <w:rPr>
            <w:rStyle w:val="Hyperlink"/>
            <w:rFonts w:ascii="Georgia" w:hAnsi="Georgia"/>
            <w:color w:val="326891"/>
          </w:rPr>
          <w:t>Johanna Burton</w:t>
        </w:r>
      </w:hyperlink>
      <w:r>
        <w:rPr>
          <w:rFonts w:ascii="Georgia" w:hAnsi="Georgia"/>
        </w:rPr>
        <w:t>, director and curator of education and public engagement at the New Museum, who organized the “Choreography” season, is not sure any museum has yet figured out the right balance between visual and performing arts. But, she argued, “</w:t>
      </w:r>
      <w:proofErr w:type="gramStart"/>
      <w:r>
        <w:rPr>
          <w:rFonts w:ascii="Georgia" w:hAnsi="Georgia"/>
        </w:rPr>
        <w:t>we’re</w:t>
      </w:r>
      <w:proofErr w:type="gramEnd"/>
      <w:r>
        <w:rPr>
          <w:rFonts w:ascii="Georgia" w:hAnsi="Georgia"/>
        </w:rPr>
        <w:t xml:space="preserve"> not just providing spectacle” and noted that museums need to “make sure there are questions being put forward: What does it mean to have pole dancing in a museum?”</w:t>
      </w:r>
    </w:p>
    <w:p w:rsidR="00A963B8" w:rsidRDefault="00A963B8" w:rsidP="00A963B8">
      <w:pPr>
        <w:pStyle w:val="story-body-text"/>
        <w:spacing w:before="0" w:beforeAutospacing="0" w:after="240" w:afterAutospacing="0"/>
        <w:ind w:left="1125"/>
        <w:rPr>
          <w:rFonts w:ascii="Georgia" w:hAnsi="Georgia"/>
        </w:rPr>
      </w:pPr>
      <w:r>
        <w:rPr>
          <w:rFonts w:ascii="Georgia" w:hAnsi="Georgia"/>
        </w:rPr>
        <w:t>She added that people often come to a museum with a desire to be challenged, not expecting to love everything.</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lastRenderedPageBreak/>
        <w:drawing>
          <wp:inline distT="0" distB="0" distL="0" distR="0">
            <wp:extent cx="6426835" cy="4977130"/>
            <wp:effectExtent l="0" t="0" r="0" b="0"/>
            <wp:docPr id="67" name="Picture 67" descr="https://static01.nyt.com/images/2015/01/25/arts/25PERFORMANCE5/25PERFORMANCE5-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static01.nyt.com/images/2015/01/25/arts/25PERFORMANCE5/25PERFORMANCE5-master675.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26835" cy="4977130"/>
                    </a:xfrm>
                    <a:prstGeom prst="rect">
                      <a:avLst/>
                    </a:prstGeom>
                    <a:noFill/>
                    <a:ln>
                      <a:noFill/>
                    </a:ln>
                  </pic:spPr>
                </pic:pic>
              </a:graphicData>
            </a:graphic>
          </wp:inline>
        </w:drawing>
      </w:r>
    </w:p>
    <w:p w:rsidR="00A963B8" w:rsidRDefault="00A963B8" w:rsidP="00A963B8">
      <w:r>
        <w:rPr>
          <w:rStyle w:val="caption-text"/>
        </w:rPr>
        <w:t>Keisha Franklin giving a pole-dancing lesson as part of Gerard &amp; Kelly’s residency at the New Museum.</w:t>
      </w:r>
      <w:r>
        <w:rPr>
          <w:rStyle w:val="visually-hidden"/>
          <w:rFonts w:ascii="Georgia" w:hAnsi="Georgia"/>
          <w:color w:val="999999"/>
          <w:bdr w:val="none" w:sz="0" w:space="0" w:color="auto" w:frame="1"/>
        </w:rPr>
        <w:t>Credit</w:t>
      </w:r>
      <w:r>
        <w:rPr>
          <w:rStyle w:val="credit"/>
          <w:rFonts w:ascii="Georgia" w:hAnsi="Georgia"/>
          <w:color w:val="999999"/>
        </w:rPr>
        <w:t>Richard Perry/The New York Times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While many artgoers walked out of Ms. Michelson’s shows at the Whitney, which hadn’t happened in theaters, she said she didn’t feel rejected. “I wasn’t used to it, and it felt very exciting,” said Ms. Michelson, who will perform at the Walker throughout September.</w:t>
      </w:r>
    </w:p>
    <w:p w:rsidR="00A963B8" w:rsidRDefault="00A963B8" w:rsidP="00A963B8">
      <w:pPr>
        <w:pStyle w:val="story-body-text"/>
        <w:spacing w:before="0" w:beforeAutospacing="0" w:after="240" w:afterAutospacing="0"/>
        <w:ind w:left="1125"/>
        <w:rPr>
          <w:rFonts w:ascii="Georgia" w:hAnsi="Georgia"/>
        </w:rPr>
      </w:pPr>
      <w:r>
        <w:rPr>
          <w:rFonts w:ascii="Georgia" w:hAnsi="Georgia"/>
        </w:rPr>
        <w:t>David Henry, director of performing and media arts at the Institute of Contemporary Art in Boston, has increased the interpretive tools for understanding contemporary dance, including gatherings after performances where visitors discuss what they’ve seen. He is also leading dance directly into his institution’s art exhibitions. Last fall, within a show on fiber art, the choreographer</w:t>
      </w:r>
      <w:r>
        <w:rPr>
          <w:rStyle w:val="apple-converted-space"/>
          <w:rFonts w:ascii="Georgia" w:hAnsi="Georgia"/>
        </w:rPr>
        <w:t> </w:t>
      </w:r>
      <w:hyperlink r:id="rId116" w:history="1">
        <w:r>
          <w:rPr>
            <w:rStyle w:val="Hyperlink"/>
            <w:rFonts w:ascii="Georgia" w:hAnsi="Georgia"/>
            <w:color w:val="326891"/>
          </w:rPr>
          <w:t>Trajal Harrell</w:t>
        </w:r>
      </w:hyperlink>
      <w:r>
        <w:rPr>
          <w:rStyle w:val="apple-converted-space"/>
          <w:rFonts w:ascii="Georgia" w:hAnsi="Georgia"/>
        </w:rPr>
        <w:t> </w:t>
      </w:r>
      <w:r>
        <w:rPr>
          <w:rFonts w:ascii="Georgia" w:hAnsi="Georgia"/>
        </w:rPr>
        <w:t>and the</w:t>
      </w:r>
      <w:r>
        <w:rPr>
          <w:rStyle w:val="apple-converted-space"/>
          <w:rFonts w:ascii="Georgia" w:hAnsi="Georgia"/>
        </w:rPr>
        <w:t> </w:t>
      </w:r>
      <w:hyperlink r:id="rId117" w:history="1">
        <w:r>
          <w:rPr>
            <w:rStyle w:val="Hyperlink"/>
            <w:rFonts w:ascii="Georgia" w:hAnsi="Georgia"/>
            <w:color w:val="326891"/>
          </w:rPr>
          <w:t>sculptor Sarah Sze</w:t>
        </w:r>
      </w:hyperlink>
      <w:r>
        <w:rPr>
          <w:rFonts w:ascii="Georgia" w:hAnsi="Georgia"/>
        </w:rPr>
        <w:t>staged a duet between two dancers connected by two threads, performed in a gallery without seating. “I wanted people to have the space to move and to see it in the way they would choose to see a sculpture or painting,” Mr. Harrell said.</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The economics of “acquiring” an ephemeral performance work is something museums and artists are still negotiating. Mr. Sehgal is widely cited as the first artist to crack the code of selling such an event to museums for their permanent collections by developing rules about how such pieces are to be re-performed.</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Sehgal’s work was the first live performance to be acquired by the Guggenheim. It has now just acquired its second, Gerard &amp; Kelly’s “Timelining,” designed for couples in a variety of intimate relationships, which will be shown in the rotunda from June through September. “The museum got a certificate of authenticity as they would with a Sol LeWitt,” Mr. Gerard said. The artists created guidelines for its presentation, even for performers’ pay.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The Walker and Mr. Lemon are developing another model for the acquisition of “Scaffold Room.” The museum will not be claiming ownership of the physical production but rather of a “collection of memories” of those who participated and those who watched it, Mr. Bither said. Their interviews will be incorporated into a document outlining the performance.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Lemon would like the interviewees to be called back periodically. “What’s beautiful about that idea to me is as these rememberers are remembering, the oral histories can continue to morph and change,” he said. “The ephemerality of the piece can continue to be alive.”</w:t>
      </w:r>
    </w:p>
    <w:p w:rsidR="00A963B8" w:rsidRDefault="00A963B8"/>
    <w:p w:rsidR="00C73C52" w:rsidRDefault="00B715EA">
      <w:r>
        <w:t>Audra McDonald</w:t>
      </w:r>
    </w:p>
    <w:p w:rsidR="00B715EA" w:rsidRDefault="00B715EA">
      <w:hyperlink r:id="rId118" w:history="1">
        <w:r w:rsidRPr="00F94BCC">
          <w:rPr>
            <w:rStyle w:val="Hyperlink"/>
          </w:rPr>
          <w:t>http://www</w:t>
        </w:r>
        <w:r w:rsidRPr="00F94BCC">
          <w:rPr>
            <w:rStyle w:val="Hyperlink"/>
          </w:rPr>
          <w:t>.nytimes.com/2016/07/10/fashi</w:t>
        </w:r>
        <w:r w:rsidRPr="00F94BCC">
          <w:rPr>
            <w:rStyle w:val="Hyperlink"/>
          </w:rPr>
          <w:t>on/table-for-three-audra-mcdonald-zackary-quinto.html</w:t>
        </w:r>
      </w:hyperlink>
    </w:p>
    <w:p w:rsidR="00A963B8" w:rsidRDefault="00A963B8" w:rsidP="00A963B8">
      <w:pPr>
        <w:pStyle w:val="Heading1"/>
        <w:spacing w:before="0" w:beforeAutospacing="0" w:after="150" w:afterAutospacing="0"/>
        <w:rPr>
          <w:rFonts w:ascii="Georgia" w:hAnsi="Georgia"/>
          <w:b w:val="0"/>
          <w:bCs w:val="0"/>
          <w:color w:val="000000"/>
        </w:rPr>
      </w:pPr>
      <w:r>
        <w:rPr>
          <w:rFonts w:ascii="Georgia" w:hAnsi="Georgia"/>
          <w:b w:val="0"/>
          <w:bCs w:val="0"/>
          <w:color w:val="000000"/>
        </w:rPr>
        <w:t>Audra McDonald and Zachary Quinto on Public, and Private, Drama</w:t>
      </w:r>
    </w:p>
    <w:p w:rsidR="00A963B8" w:rsidRDefault="00A963B8" w:rsidP="00A963B8">
      <w:pPr>
        <w:pStyle w:val="byline-column"/>
        <w:spacing w:before="0" w:beforeAutospacing="0" w:after="0" w:afterAutospacing="0"/>
        <w:rPr>
          <w:rFonts w:ascii="Arial" w:hAnsi="Arial" w:cs="Arial"/>
          <w:b/>
          <w:bCs/>
          <w:color w:val="000000"/>
          <w:spacing w:val="5"/>
        </w:rPr>
      </w:pPr>
      <w:hyperlink r:id="rId119" w:history="1">
        <w:r>
          <w:rPr>
            <w:rStyle w:val="Hyperlink"/>
            <w:rFonts w:ascii="Arial" w:hAnsi="Arial" w:cs="Arial"/>
            <w:b/>
            <w:bCs/>
            <w:color w:val="000000"/>
            <w:spacing w:val="5"/>
          </w:rPr>
          <w:t>Table for Three</w:t>
        </w:r>
      </w:hyperlink>
    </w:p>
    <w:p w:rsidR="00A963B8" w:rsidRDefault="00A963B8" w:rsidP="00A963B8">
      <w:pPr>
        <w:spacing w:before="60" w:after="0"/>
        <w:ind w:right="75"/>
        <w:rPr>
          <w:rFonts w:ascii="Arial" w:hAnsi="Arial" w:cs="Arial"/>
          <w:b/>
          <w:bCs/>
          <w:color w:val="888888"/>
          <w:spacing w:val="5"/>
        </w:rPr>
      </w:pPr>
      <w:r>
        <w:rPr>
          <w:rFonts w:ascii="Arial" w:hAnsi="Arial" w:cs="Arial"/>
          <w:b/>
          <w:bCs/>
          <w:color w:val="888888"/>
          <w:spacing w:val="5"/>
        </w:rPr>
        <w:t>By</w:t>
      </w:r>
      <w:r>
        <w:rPr>
          <w:rStyle w:val="apple-converted-space"/>
          <w:rFonts w:ascii="Arial" w:hAnsi="Arial" w:cs="Arial"/>
          <w:b/>
          <w:bCs/>
          <w:color w:val="888888"/>
          <w:spacing w:val="5"/>
        </w:rPr>
        <w:t> </w:t>
      </w:r>
      <w:r>
        <w:rPr>
          <w:rStyle w:val="byline-author"/>
          <w:rFonts w:ascii="Arial" w:hAnsi="Arial" w:cs="Arial"/>
          <w:b/>
          <w:bCs/>
          <w:color w:val="888888"/>
          <w:spacing w:val="5"/>
        </w:rPr>
        <w:t>PHILIP GALANES</w:t>
      </w:r>
      <w:r>
        <w:rPr>
          <w:rStyle w:val="apple-converted-space"/>
          <w:rFonts w:ascii="Arial" w:hAnsi="Arial" w:cs="Arial"/>
          <w:b/>
          <w:bCs/>
          <w:color w:val="888888"/>
          <w:spacing w:val="5"/>
        </w:rPr>
        <w:t> </w:t>
      </w:r>
      <w:r>
        <w:rPr>
          <w:rFonts w:ascii="Arial" w:hAnsi="Arial" w:cs="Arial"/>
          <w:b/>
          <w:bCs/>
          <w:color w:val="888888"/>
          <w:spacing w:val="5"/>
        </w:rPr>
        <w:t>JULY 9, 2016</w:t>
      </w:r>
    </w:p>
    <w:p w:rsidR="00A963B8" w:rsidRDefault="00A963B8" w:rsidP="00A963B8">
      <w:pPr>
        <w:rPr>
          <w:rFonts w:ascii="Times New Roman" w:hAnsi="Times New Roman" w:cs="Times New Roman"/>
        </w:rPr>
      </w:pPr>
      <w:hyperlink r:id="rId120"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A963B8" w:rsidRDefault="00A963B8" w:rsidP="00D40C95">
      <w:pPr>
        <w:numPr>
          <w:ilvl w:val="0"/>
          <w:numId w:val="19"/>
        </w:numPr>
        <w:spacing w:beforeAutospacing="1" w:after="0" w:afterAutospacing="1" w:line="240" w:lineRule="auto"/>
        <w:ind w:left="0" w:right="225"/>
        <w:rPr>
          <w:rFonts w:ascii="Georgia" w:hAnsi="Georgia"/>
        </w:rPr>
      </w:pPr>
      <w:hyperlink r:id="rId121" w:history="1">
        <w:r>
          <w:rPr>
            <w:rStyle w:val="sharetool-text"/>
            <w:rFonts w:ascii="Georgia" w:hAnsi="Georgia"/>
            <w:color w:val="326891"/>
            <w:bdr w:val="none" w:sz="0" w:space="0" w:color="auto" w:frame="1"/>
          </w:rPr>
          <w:t>Share</w:t>
        </w:r>
      </w:hyperlink>
    </w:p>
    <w:p w:rsidR="00A963B8" w:rsidRDefault="00A963B8" w:rsidP="00D40C95">
      <w:pPr>
        <w:numPr>
          <w:ilvl w:val="0"/>
          <w:numId w:val="19"/>
        </w:numPr>
        <w:spacing w:beforeAutospacing="1" w:after="0" w:afterAutospacing="1" w:line="240" w:lineRule="auto"/>
        <w:ind w:left="0" w:right="225"/>
        <w:rPr>
          <w:rFonts w:ascii="Georgia" w:hAnsi="Georgia"/>
        </w:rPr>
      </w:pPr>
      <w:hyperlink r:id="rId122" w:history="1">
        <w:r>
          <w:rPr>
            <w:rStyle w:val="sharetool-text"/>
            <w:rFonts w:ascii="Georgia" w:hAnsi="Georgia"/>
            <w:color w:val="326891"/>
            <w:bdr w:val="none" w:sz="0" w:space="0" w:color="auto" w:frame="1"/>
          </w:rPr>
          <w:t>Tweet</w:t>
        </w:r>
      </w:hyperlink>
    </w:p>
    <w:p w:rsidR="00A963B8" w:rsidRDefault="00A963B8" w:rsidP="00D40C95">
      <w:pPr>
        <w:numPr>
          <w:ilvl w:val="0"/>
          <w:numId w:val="19"/>
        </w:numPr>
        <w:spacing w:beforeAutospacing="1" w:after="0" w:afterAutospacing="1" w:line="240" w:lineRule="auto"/>
        <w:ind w:left="0" w:right="225"/>
        <w:rPr>
          <w:rFonts w:ascii="Georgia" w:hAnsi="Georgia"/>
        </w:rPr>
      </w:pPr>
      <w:hyperlink r:id="rId123" w:history="1">
        <w:r>
          <w:rPr>
            <w:rStyle w:val="sharetool-text"/>
            <w:rFonts w:ascii="Georgia" w:hAnsi="Georgia"/>
            <w:color w:val="326891"/>
            <w:bdr w:val="none" w:sz="0" w:space="0" w:color="auto" w:frame="1"/>
          </w:rPr>
          <w:t>Pin</w:t>
        </w:r>
      </w:hyperlink>
    </w:p>
    <w:p w:rsidR="00A963B8" w:rsidRDefault="00A963B8" w:rsidP="00D40C95">
      <w:pPr>
        <w:numPr>
          <w:ilvl w:val="0"/>
          <w:numId w:val="19"/>
        </w:numPr>
        <w:spacing w:beforeAutospacing="1" w:after="0" w:afterAutospacing="1" w:line="240" w:lineRule="auto"/>
        <w:ind w:left="0" w:right="225"/>
        <w:rPr>
          <w:rFonts w:ascii="Georgia" w:hAnsi="Georgia"/>
        </w:rPr>
      </w:pPr>
      <w:hyperlink r:id="rId124" w:history="1">
        <w:r>
          <w:rPr>
            <w:rStyle w:val="sharetool-text"/>
            <w:rFonts w:ascii="Georgia" w:hAnsi="Georgia"/>
            <w:color w:val="326891"/>
            <w:bdr w:val="none" w:sz="0" w:space="0" w:color="auto" w:frame="1"/>
          </w:rPr>
          <w:t>Email</w:t>
        </w:r>
      </w:hyperlink>
    </w:p>
    <w:p w:rsidR="00A963B8" w:rsidRDefault="00A963B8" w:rsidP="00D40C95">
      <w:pPr>
        <w:numPr>
          <w:ilvl w:val="0"/>
          <w:numId w:val="19"/>
        </w:numPr>
        <w:spacing w:beforeAutospacing="1" w:after="0" w:afterAutospacing="1" w:line="240" w:lineRule="auto"/>
        <w:ind w:left="0" w:right="225"/>
        <w:rPr>
          <w:rFonts w:ascii="Georgia" w:hAnsi="Georgia"/>
        </w:rPr>
      </w:pPr>
      <w:hyperlink r:id="rId125" w:history="1">
        <w:r>
          <w:rPr>
            <w:rStyle w:val="sharetool-text"/>
            <w:rFonts w:ascii="Georgia" w:hAnsi="Georgia"/>
            <w:color w:val="326891"/>
            <w:bdr w:val="none" w:sz="0" w:space="0" w:color="auto" w:frame="1"/>
          </w:rPr>
          <w:t>More</w:t>
        </w:r>
      </w:hyperlink>
    </w:p>
    <w:p w:rsidR="00A963B8" w:rsidRDefault="00A963B8" w:rsidP="00D40C95">
      <w:pPr>
        <w:numPr>
          <w:ilvl w:val="0"/>
          <w:numId w:val="19"/>
        </w:numPr>
        <w:spacing w:beforeAutospacing="1" w:after="0" w:afterAutospacing="1" w:line="240" w:lineRule="auto"/>
        <w:ind w:left="225" w:right="225"/>
        <w:rPr>
          <w:rFonts w:ascii="Georgia" w:hAnsi="Georgia"/>
        </w:rPr>
      </w:pPr>
      <w:hyperlink r:id="rId126" w:history="1">
        <w:r>
          <w:rPr>
            <w:rStyle w:val="sharetool-text"/>
            <w:rFonts w:ascii="Georgia" w:hAnsi="Georgia"/>
            <w:color w:val="326891"/>
            <w:bdr w:val="none" w:sz="0" w:space="0" w:color="auto" w:frame="1"/>
          </w:rPr>
          <w:t>Save</w:t>
        </w:r>
      </w:hyperlink>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lastRenderedPageBreak/>
        <w:drawing>
          <wp:inline distT="0" distB="0" distL="0" distR="0">
            <wp:extent cx="19504025" cy="13025755"/>
            <wp:effectExtent l="0" t="0" r="3175" b="4445"/>
            <wp:docPr id="81" name="Picture 81" descr="https://static01.nyt.com/images/2016/07/10/fashion/10TABLE/10TABLE-superJum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static01.nyt.com/images/2016/07/10/fashion/10TABLE/10TABLE-superJumbo.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504025" cy="13025755"/>
                    </a:xfrm>
                    <a:prstGeom prst="rect">
                      <a:avLst/>
                    </a:prstGeom>
                    <a:noFill/>
                    <a:ln>
                      <a:noFill/>
                    </a:ln>
                  </pic:spPr>
                </pic:pic>
              </a:graphicData>
            </a:graphic>
          </wp:inline>
        </w:drawing>
      </w:r>
    </w:p>
    <w:p w:rsidR="00A963B8" w:rsidRDefault="00A963B8" w:rsidP="00A963B8">
      <w:r>
        <w:rPr>
          <w:rStyle w:val="caption-text"/>
        </w:rPr>
        <w:lastRenderedPageBreak/>
        <w:t>Audra McDonald and Zachary Quinto sitting for lunch in the private Stanford White Studio at the Lambs Club restaurant in Manhattan.</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 xml:space="preserve">Hilary Swift for </w:t>
      </w:r>
      <w:proofErr w:type="gramStart"/>
      <w:r>
        <w:rPr>
          <w:rStyle w:val="credit"/>
          <w:rFonts w:ascii="Georgia" w:hAnsi="Georgia"/>
          <w:color w:val="999999"/>
        </w:rPr>
        <w:t>The</w:t>
      </w:r>
      <w:proofErr w:type="gramEnd"/>
      <w:r>
        <w:rPr>
          <w:rStyle w:val="credit"/>
          <w:rFonts w:ascii="Georgia" w:hAnsi="Georgia"/>
          <w:color w:val="999999"/>
        </w:rPr>
        <w:t xml:space="preserve"> New York Times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“Not to be dramatic,” said</w:t>
      </w:r>
      <w:r>
        <w:rPr>
          <w:rStyle w:val="apple-converted-space"/>
          <w:rFonts w:ascii="Georgia" w:hAnsi="Georgia"/>
        </w:rPr>
        <w:t> </w:t>
      </w:r>
      <w:hyperlink r:id="rId128" w:tooltip="More articles about Audra McDonald" w:history="1">
        <w:r>
          <w:rPr>
            <w:rStyle w:val="Hyperlink"/>
            <w:rFonts w:ascii="Georgia" w:hAnsi="Georgia"/>
            <w:color w:val="326891"/>
          </w:rPr>
          <w:t>Audra McDonald</w:t>
        </w:r>
      </w:hyperlink>
      <w:r>
        <w:rPr>
          <w:rFonts w:ascii="Georgia" w:hAnsi="Georgia"/>
        </w:rPr>
        <w:t>, fluttering her hands around her face in a comic pantomime of theatricality, “But it is our work.” She had just tracked whether a tornado watch that was in effect in New York City posed any threat to her teenage daughter, enrolled in a summer program in Connecticut.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Meanwhile, several blocks away,</w:t>
      </w:r>
      <w:r>
        <w:rPr>
          <w:rStyle w:val="apple-converted-space"/>
          <w:rFonts w:ascii="Georgia" w:hAnsi="Georgia"/>
        </w:rPr>
        <w:t> </w:t>
      </w:r>
      <w:hyperlink r:id="rId129" w:tooltip="" w:history="1">
        <w:r>
          <w:rPr>
            <w:rStyle w:val="Hyperlink"/>
            <w:rFonts w:ascii="Georgia" w:hAnsi="Georgia"/>
            <w:color w:val="326891"/>
          </w:rPr>
          <w:t>Zachary Quinto</w:t>
        </w:r>
      </w:hyperlink>
      <w:r>
        <w:rPr>
          <w:rStyle w:val="apple-converted-space"/>
          <w:rFonts w:ascii="Georgia" w:hAnsi="Georgia"/>
        </w:rPr>
        <w:t> </w:t>
      </w:r>
      <w:r>
        <w:rPr>
          <w:rFonts w:ascii="Georgia" w:hAnsi="Georgia"/>
        </w:rPr>
        <w:t>was ditching his taxi in the gridlocked traffic of Friday afternoon before the long Fourth of July weekend. He jogged the rest of the way to the Lambs Club and bounded into the private Stanford White Studio.</w:t>
      </w:r>
    </w:p>
    <w:p w:rsidR="00A963B8" w:rsidRDefault="00A963B8" w:rsidP="00A963B8">
      <w:pPr>
        <w:pStyle w:val="story-body-text"/>
        <w:spacing w:before="0" w:beforeAutospacing="0" w:after="240" w:afterAutospacing="0"/>
        <w:ind w:left="1125"/>
        <w:rPr>
          <w:rFonts w:ascii="Georgia" w:hAnsi="Georgia"/>
        </w:rPr>
      </w:pPr>
      <w:r>
        <w:rPr>
          <w:rFonts w:ascii="Georgia" w:hAnsi="Georgia"/>
        </w:rPr>
        <w:t>Count on actors to bring the drama.</w:t>
      </w:r>
    </w:p>
    <w:p w:rsidR="00A963B8" w:rsidRDefault="00A963B8" w:rsidP="00A963B8">
      <w:pPr>
        <w:pStyle w:val="story-body-text"/>
        <w:spacing w:before="0" w:beforeAutospacing="0" w:after="240" w:afterAutospacing="0"/>
        <w:ind w:left="1125"/>
        <w:rPr>
          <w:rFonts w:ascii="Georgia" w:hAnsi="Georgia"/>
        </w:rPr>
      </w:pPr>
      <w:r>
        <w:rPr>
          <w:rFonts w:ascii="Georgia" w:hAnsi="Georgia"/>
        </w:rPr>
        <w:t>But Ms. McDonald, 46, is no mere actress. She is a Broadway legend, having won</w:t>
      </w:r>
      <w:r>
        <w:rPr>
          <w:rStyle w:val="apple-converted-space"/>
          <w:rFonts w:ascii="Georgia" w:hAnsi="Georgia"/>
        </w:rPr>
        <w:t> </w:t>
      </w:r>
      <w:hyperlink r:id="rId130" w:history="1">
        <w:r>
          <w:rPr>
            <w:rStyle w:val="Hyperlink"/>
            <w:rFonts w:ascii="Georgia" w:hAnsi="Georgia"/>
            <w:color w:val="326891"/>
          </w:rPr>
          <w:t>six Tony Awards</w:t>
        </w:r>
      </w:hyperlink>
      <w:r>
        <w:rPr>
          <w:rFonts w:ascii="Georgia" w:hAnsi="Georgia"/>
        </w:rPr>
        <w:t>, more than any other actor in history and at least one in every category for which an actor is eligible.</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drawing>
          <wp:inline distT="0" distB="0" distL="0" distR="0">
            <wp:extent cx="6426835" cy="4295775"/>
            <wp:effectExtent l="0" t="0" r="0" b="9525"/>
            <wp:docPr id="80" name="Picture 80" descr="https://static01.nyt.com/images/2016/07/10/fashion/10TABLEJP1/10TABLEJP1-master675-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s://static01.nyt.com/images/2016/07/10/fashion/10TABLEJP1/10TABLEJP1-master675-v2.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426835" cy="4295775"/>
                    </a:xfrm>
                    <a:prstGeom prst="rect">
                      <a:avLst/>
                    </a:prstGeom>
                    <a:noFill/>
                    <a:ln>
                      <a:noFill/>
                    </a:ln>
                  </pic:spPr>
                </pic:pic>
              </a:graphicData>
            </a:graphic>
          </wp:inline>
        </w:drawing>
      </w:r>
    </w:p>
    <w:p w:rsidR="00A963B8" w:rsidRDefault="00A963B8" w:rsidP="00A963B8">
      <w:r>
        <w:rPr>
          <w:rStyle w:val="caption-text"/>
        </w:rPr>
        <w:t>Ms. McDonald, who has won six Tony awards.</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 xml:space="preserve">Hilary Swift for </w:t>
      </w:r>
      <w:proofErr w:type="gramStart"/>
      <w:r>
        <w:rPr>
          <w:rStyle w:val="credit"/>
          <w:rFonts w:ascii="Georgia" w:hAnsi="Georgia"/>
          <w:color w:val="999999"/>
        </w:rPr>
        <w:t>The</w:t>
      </w:r>
      <w:proofErr w:type="gramEnd"/>
      <w:r>
        <w:rPr>
          <w:rStyle w:val="credit"/>
          <w:rFonts w:ascii="Georgia" w:hAnsi="Georgia"/>
          <w:color w:val="999999"/>
        </w:rPr>
        <w:t xml:space="preserve"> New York Times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Her current hit show, “</w:t>
      </w:r>
      <w:hyperlink r:id="rId132" w:history="1">
        <w:r>
          <w:rPr>
            <w:rStyle w:val="Hyperlink"/>
            <w:rFonts w:ascii="Georgia" w:hAnsi="Georgia"/>
            <w:color w:val="326891"/>
          </w:rPr>
          <w:t>Shuffle Along, or, the Making of the Musical Sensation of 1921 and All That Followed</w:t>
        </w:r>
      </w:hyperlink>
      <w:r>
        <w:rPr>
          <w:rFonts w:ascii="Georgia" w:hAnsi="Georgia"/>
        </w:rPr>
        <w:t>,” will close unexpectedly early on July 24, when she begins maternity leave for a surprise pregnancy. (Or as she tweeted: “Who knew that tap dancing during perimenopause could lead to pregnancy?”) Ms. McDonald also has a thriving concert and recording career. And for four seasons, she co-starred in Shonda Rhimes’s TV show, “Private Practice.”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On the same weekend that “Shuffle Along” closes, Mr. Quinto’s latest film will open. The actor, 39, co-stars in the third installment of the rebooted “Star Trek” film franchise, “</w:t>
      </w:r>
      <w:hyperlink r:id="rId133" w:history="1">
        <w:r>
          <w:rPr>
            <w:rStyle w:val="Hyperlink"/>
            <w:rFonts w:ascii="Georgia" w:hAnsi="Georgia"/>
            <w:color w:val="326891"/>
          </w:rPr>
          <w:t>Star Trek Beyond</w:t>
        </w:r>
      </w:hyperlink>
      <w:r>
        <w:rPr>
          <w:rFonts w:ascii="Georgia" w:hAnsi="Georgia"/>
        </w:rPr>
        <w:t>,” reprising his well-reviewed role as Spock. Between films and TV work — notably, “American Horror Story: Asylum,” for which he received an Emmy nomination — Mr. Quinto has been highly praised for his stage performances in the revivals of</w:t>
      </w:r>
      <w:r>
        <w:rPr>
          <w:rStyle w:val="apple-converted-space"/>
          <w:rFonts w:ascii="Georgia" w:hAnsi="Georgia"/>
        </w:rPr>
        <w:t> </w:t>
      </w:r>
      <w:hyperlink r:id="rId134" w:history="1">
        <w:r>
          <w:rPr>
            <w:rStyle w:val="Hyperlink"/>
            <w:rFonts w:ascii="Georgia" w:hAnsi="Georgia"/>
            <w:color w:val="326891"/>
          </w:rPr>
          <w:t>“The Glass Menagerie”</w:t>
        </w:r>
      </w:hyperlink>
      <w:r>
        <w:rPr>
          <w:rStyle w:val="apple-converted-space"/>
          <w:rFonts w:ascii="Georgia" w:hAnsi="Georgia"/>
        </w:rPr>
        <w:t> </w:t>
      </w:r>
      <w:r>
        <w:rPr>
          <w:rFonts w:ascii="Georgia" w:hAnsi="Georgia"/>
        </w:rPr>
        <w:t>and</w:t>
      </w:r>
      <w:r>
        <w:rPr>
          <w:rStyle w:val="apple-converted-space"/>
          <w:rFonts w:ascii="Georgia" w:hAnsi="Georgia"/>
        </w:rPr>
        <w:t> </w:t>
      </w:r>
      <w:hyperlink r:id="rId135" w:history="1">
        <w:r>
          <w:rPr>
            <w:rStyle w:val="Hyperlink"/>
            <w:rFonts w:ascii="Georgia" w:hAnsi="Georgia"/>
            <w:color w:val="326891"/>
          </w:rPr>
          <w:t>“Angels in America.”</w:t>
        </w:r>
      </w:hyperlink>
    </w:p>
    <w:p w:rsidR="00A963B8" w:rsidRDefault="00A963B8" w:rsidP="00A963B8">
      <w:pPr>
        <w:pStyle w:val="story-body-text"/>
        <w:spacing w:before="0" w:beforeAutospacing="0" w:after="240" w:afterAutospacing="0"/>
        <w:ind w:left="1125"/>
        <w:rPr>
          <w:rFonts w:ascii="Georgia" w:hAnsi="Georgia"/>
        </w:rPr>
      </w:pPr>
      <w:r>
        <w:rPr>
          <w:rFonts w:ascii="Georgia" w:hAnsi="Georgia"/>
        </w:rPr>
        <w:t>Over fruit salad and cool drinks, the pair discussed the childhood difficulties that drew them to acting; their shared commitment to young people at risk and L.G.B.T. issues; and the emotional dividends of that work, as well as becoming role models to younger women of color and gay men.</w:t>
      </w:r>
    </w:p>
    <w:p w:rsidR="00A963B8" w:rsidRDefault="00A963B8" w:rsidP="00A963B8">
      <w:pPr>
        <w:pStyle w:val="NormalWeb"/>
        <w:spacing w:before="0" w:beforeAutospacing="0" w:after="0" w:afterAutospacing="0"/>
        <w:rPr>
          <w:rFonts w:ascii="Georgia" w:hAnsi="Georgia"/>
        </w:rPr>
      </w:pPr>
      <w:r>
        <w:rPr>
          <w:rFonts w:ascii="Georgia" w:hAnsi="Georgia"/>
        </w:rPr>
        <w:t>"I think my traumas as a child became my greatest reserves of strength as an adult. For me to recognize that in other young people, to try to help them see it, is a huge motivator."</w:t>
      </w:r>
    </w:p>
    <w:p w:rsidR="00A963B8" w:rsidRDefault="00A963B8" w:rsidP="00A963B8">
      <w:pPr>
        <w:rPr>
          <w:rFonts w:ascii="Times New Roman" w:hAnsi="Times New Roman"/>
        </w:rPr>
      </w:pPr>
      <w:r>
        <w:rPr>
          <w:rStyle w:val="HTMLCite"/>
          <w:i w:val="0"/>
          <w:iCs w:val="0"/>
          <w:caps/>
          <w:spacing w:val="15"/>
          <w:sz w:val="17"/>
          <w:szCs w:val="17"/>
        </w:rPr>
        <w:t>ZACHARY QUINTO</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PHILIP GALANES:</w:t>
      </w:r>
      <w:r>
        <w:rPr>
          <w:rStyle w:val="apple-converted-space"/>
          <w:rFonts w:ascii="Georgia" w:hAnsi="Georgia"/>
          <w:b/>
          <w:bCs/>
        </w:rPr>
        <w:t> </w:t>
      </w:r>
      <w:r>
        <w:rPr>
          <w:rFonts w:ascii="Georgia" w:hAnsi="Georgia"/>
        </w:rPr>
        <w:t>The two of you started acting so young — at just 7 or 8. Do you remember the lure of it?</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ZACHARY QUINTO:</w:t>
      </w:r>
      <w:r>
        <w:rPr>
          <w:rStyle w:val="apple-converted-space"/>
          <w:rFonts w:ascii="Georgia" w:hAnsi="Georgia"/>
        </w:rPr>
        <w:t> </w:t>
      </w:r>
      <w:r>
        <w:rPr>
          <w:rFonts w:ascii="Georgia" w:hAnsi="Georgia"/>
        </w:rPr>
        <w:t>I don’t know if it was divine intervention, but it was bigger than any decision on my part. My father died when I was 7. And I had a music teacher in the third grade who recognized how damaged my family had become. She sent me home one day with an article clipped out of the local newspaper and said, “Give this to your mother.” It was about auditions for a performing group for kids at the Civic Light Opera in Pittsburgh. I had never performed in my life. But my mom took me. She knew I needed something. It was like an immediate epiphany. From then on, there was no turning back.</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AUDRA McDONALD:</w:t>
      </w:r>
      <w:r>
        <w:rPr>
          <w:rStyle w:val="apple-converted-space"/>
          <w:rFonts w:ascii="Georgia" w:hAnsi="Georgia"/>
        </w:rPr>
        <w:t> </w:t>
      </w:r>
      <w:r>
        <w:rPr>
          <w:rFonts w:ascii="Georgia" w:hAnsi="Georgia"/>
        </w:rPr>
        <w:t>My story is similar — not born out of tragedy, but a crisis. I was severely hyperactive and having a terrible time in school. My parents were struggling with what to do with me. They were being told that medication was the way to go. But they happened to go to a local dinner theater in Fresno to see a show, and there was a kids’ group that performed beforehand. A light went off.</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lastRenderedPageBreak/>
        <w:drawing>
          <wp:inline distT="0" distB="0" distL="0" distR="0">
            <wp:extent cx="6426835" cy="4295775"/>
            <wp:effectExtent l="0" t="0" r="0" b="9525"/>
            <wp:docPr id="79" name="Picture 79" descr="https://static01.nyt.com/images/2016/07/10/fashion/10TABLE2/10TABLE2-master675-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static01.nyt.com/images/2016/07/10/fashion/10TABLE2/10TABLE2-master675-v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426835" cy="4295775"/>
                    </a:xfrm>
                    <a:prstGeom prst="rect">
                      <a:avLst/>
                    </a:prstGeom>
                    <a:noFill/>
                    <a:ln>
                      <a:noFill/>
                    </a:ln>
                  </pic:spPr>
                </pic:pic>
              </a:graphicData>
            </a:graphic>
          </wp:inline>
        </w:drawing>
      </w:r>
    </w:p>
    <w:p w:rsidR="00A963B8" w:rsidRDefault="00A963B8" w:rsidP="00A963B8">
      <w:r>
        <w:rPr>
          <w:rStyle w:val="caption-text"/>
        </w:rPr>
        <w:t>Mr. Quinto, who plays Spock in the latest cycle of “Star Trek” films.</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 xml:space="preserve">Hilary Swift for </w:t>
      </w:r>
      <w:proofErr w:type="gramStart"/>
      <w:r>
        <w:rPr>
          <w:rStyle w:val="credit"/>
          <w:rFonts w:ascii="Georgia" w:hAnsi="Georgia"/>
          <w:color w:val="999999"/>
        </w:rPr>
        <w:t>The</w:t>
      </w:r>
      <w:proofErr w:type="gramEnd"/>
      <w:r>
        <w:rPr>
          <w:rStyle w:val="credit"/>
          <w:rFonts w:ascii="Georgia" w:hAnsi="Georgia"/>
          <w:color w:val="999999"/>
        </w:rPr>
        <w:t xml:space="preserve"> New York Times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Is that a thing: Treating hyperactivity with activities?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What they knew was: We’ve got to channel this girl’s energy.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Ingenious parents.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They were great. Both educators. My dad was a music teacher, and both of their mothers were piano teachers. They knew I had a musical ability, but it wasn’t until they saw that troupe of kids …</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 think it was my troupe of kids.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(laughing): Except I’m 900 years older than you.</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So, what were you performing, “South Pacific: Junior Edition”?</w:t>
      </w:r>
    </w:p>
    <w:p w:rsidR="00A963B8" w:rsidRDefault="00A963B8" w:rsidP="00A963B8">
      <w:pPr>
        <w:pStyle w:val="NormalWeb"/>
        <w:spacing w:before="0" w:beforeAutospacing="0" w:after="0" w:afterAutospacing="0"/>
        <w:rPr>
          <w:rFonts w:ascii="Georgia" w:hAnsi="Georgia"/>
        </w:rPr>
      </w:pPr>
      <w:r>
        <w:rPr>
          <w:rFonts w:ascii="Georgia" w:hAnsi="Georgia"/>
        </w:rPr>
        <w:t>"I’ve been so lucky, with incredible mentors along the way, that now I need to be that for someone else."</w:t>
      </w:r>
    </w:p>
    <w:p w:rsidR="00A963B8" w:rsidRDefault="00A963B8" w:rsidP="00A963B8">
      <w:pPr>
        <w:rPr>
          <w:rFonts w:ascii="Times New Roman" w:hAnsi="Times New Roman"/>
        </w:rPr>
      </w:pPr>
      <w:r>
        <w:rPr>
          <w:rStyle w:val="HTMLCite"/>
          <w:i w:val="0"/>
          <w:iCs w:val="0"/>
          <w:caps/>
          <w:spacing w:val="15"/>
          <w:sz w:val="17"/>
          <w:szCs w:val="17"/>
        </w:rPr>
        <w:t>AUDRA MCDONALD</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lastRenderedPageBreak/>
        <w:t>AM:</w:t>
      </w:r>
      <w:r>
        <w:rPr>
          <w:rStyle w:val="apple-converted-space"/>
          <w:rFonts w:ascii="Georgia" w:hAnsi="Georgia"/>
        </w:rPr>
        <w:t> </w:t>
      </w:r>
      <w:r>
        <w:rPr>
          <w:rFonts w:ascii="Georgia" w:hAnsi="Georgia"/>
        </w:rPr>
        <w:t>They were preshow cabarets. We were called the Junior Company. There was always a theme: Irving Berlin or Top Hits of 1980. I remember practicing “Fame.”</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We were called the Mini Stars — a little more aspirational. And we wore these outfits like ice-cream salesmen: white pants and turquoise shirts with purple sleeves and suspenders. We would sing with microphones, standing on ladders.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Was it effective? Did you calm down in school?</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 xml:space="preserve">Well, I had an outlet. And some of the people I met at that theater are still my closest friends. That’s going back 35 years. I ended up staying there until I graduated from high school. It was like: click, boom, </w:t>
      </w:r>
      <w:proofErr w:type="gramStart"/>
      <w:r>
        <w:rPr>
          <w:rFonts w:ascii="Georgia" w:hAnsi="Georgia"/>
        </w:rPr>
        <w:t>bang</w:t>
      </w:r>
      <w:proofErr w:type="gramEnd"/>
      <w:r>
        <w:rPr>
          <w:rFonts w:ascii="Georgia" w:hAnsi="Georgia"/>
        </w:rPr>
        <w:t>! For me, that was it.</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drawing>
          <wp:inline distT="0" distB="0" distL="0" distR="0">
            <wp:extent cx="6426835" cy="4519930"/>
            <wp:effectExtent l="0" t="0" r="0" b="0"/>
            <wp:docPr id="78" name="Picture 78" descr="https://static01.nyt.com/images/2016/07/10/fashion/10TABLEJP4/10TABLEJP4-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s://static01.nyt.com/images/2016/07/10/fashion/10TABLEJP4/10TABLEJP4-master675.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426835" cy="4519930"/>
                    </a:xfrm>
                    <a:prstGeom prst="rect">
                      <a:avLst/>
                    </a:prstGeom>
                    <a:noFill/>
                    <a:ln>
                      <a:noFill/>
                    </a:ln>
                  </pic:spPr>
                </pic:pic>
              </a:graphicData>
            </a:graphic>
          </wp:inline>
        </w:drawing>
      </w:r>
    </w:p>
    <w:p w:rsidR="00A963B8" w:rsidRDefault="00A963B8" w:rsidP="00A963B8">
      <w:r>
        <w:rPr>
          <w:rStyle w:val="caption-text"/>
        </w:rPr>
        <w:t>Ms. McDonald wept as she accepted her latest Tony for “Lady Day at Emerson’s Bar and Grill” in 2014.</w:t>
      </w:r>
      <w:r>
        <w:rPr>
          <w:rStyle w:val="visually-hidden"/>
          <w:rFonts w:ascii="Georgia" w:hAnsi="Georgia"/>
          <w:color w:val="999999"/>
          <w:bdr w:val="none" w:sz="0" w:space="0" w:color="auto" w:frame="1"/>
        </w:rPr>
        <w:t>Credit</w:t>
      </w:r>
      <w:r>
        <w:rPr>
          <w:rStyle w:val="credit"/>
          <w:rFonts w:ascii="Georgia" w:hAnsi="Georgia"/>
          <w:color w:val="999999"/>
        </w:rPr>
        <w:t>Theo Wargo/Getty Images for Tony Awards Productions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lastRenderedPageBreak/>
        <w:t>PG:</w:t>
      </w:r>
      <w:r>
        <w:rPr>
          <w:rStyle w:val="apple-converted-space"/>
          <w:rFonts w:ascii="Georgia" w:hAnsi="Georgia"/>
        </w:rPr>
        <w:t> </w:t>
      </w:r>
      <w:r>
        <w:rPr>
          <w:rFonts w:ascii="Georgia" w:hAnsi="Georgia"/>
        </w:rPr>
        <w:t>It brings me to why I was so keen on pairing you: the advocacy you do for kids at risk. Homeless kids, bullied kids, L.G.B.T. kids. Audra is a board member at</w:t>
      </w:r>
      <w:r>
        <w:rPr>
          <w:rStyle w:val="apple-converted-space"/>
          <w:rFonts w:ascii="Georgia" w:hAnsi="Georgia"/>
        </w:rPr>
        <w:t> </w:t>
      </w:r>
      <w:hyperlink r:id="rId138" w:history="1">
        <w:r>
          <w:rPr>
            <w:rStyle w:val="Hyperlink"/>
            <w:rFonts w:ascii="Georgia" w:hAnsi="Georgia"/>
            <w:color w:val="326891"/>
          </w:rPr>
          <w:t>Covenant House</w:t>
        </w:r>
      </w:hyperlink>
      <w:r>
        <w:rPr>
          <w:rFonts w:ascii="Georgia" w:hAnsi="Georgia"/>
        </w:rPr>
        <w:t>. Zach is deeply involved with</w:t>
      </w:r>
      <w:r>
        <w:rPr>
          <w:rStyle w:val="apple-converted-space"/>
          <w:rFonts w:ascii="Georgia" w:hAnsi="Georgia"/>
        </w:rPr>
        <w:t> </w:t>
      </w:r>
      <w:hyperlink r:id="rId139" w:history="1">
        <w:r>
          <w:rPr>
            <w:rStyle w:val="Hyperlink"/>
            <w:rFonts w:ascii="Georgia" w:hAnsi="Georgia"/>
            <w:color w:val="326891"/>
          </w:rPr>
          <w:t>the Trevor Project</w:t>
        </w:r>
      </w:hyperlink>
      <w:r>
        <w:rPr>
          <w:rFonts w:ascii="Georgia" w:hAnsi="Georgia"/>
        </w:rPr>
        <w:t>. I don’t mean to overstate your personal challenges, but was there some identification that drew you to children’s causes?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 think my traumas as a child became my greatest reserves of strength as an adult. For me to recognize that in other young people, to try to help them see it, is a huge motivator. I was more fortunate than kids struggling for survival on a basic level, but emotionally, I felt serious threats as a young person.</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Related to your father’s death?</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It started there and evolved into my sexual identity. I was bullied all through junior high and high school. I went to an all-boys Catholic school, so it was really magnified. But for some reason, the bullying fortified me. My reaction was not to cave into myself. I expanded. I don’t know why. Maybe it was just the luck of the draw or my father’s hand reaching down from above. I’m a big believer in spiritual connections. And when I talk to kids now who are in a similar position, I see how much people like us can help.</w:t>
      </w:r>
    </w:p>
    <w:p w:rsidR="00A963B8" w:rsidRDefault="00A963B8" w:rsidP="00A963B8">
      <w:pPr>
        <w:pStyle w:val="NormalWeb"/>
        <w:spacing w:before="0" w:beforeAutospacing="0" w:after="0" w:afterAutospacing="0"/>
        <w:rPr>
          <w:rFonts w:ascii="Georgia" w:hAnsi="Georgia"/>
        </w:rPr>
      </w:pPr>
      <w:r>
        <w:rPr>
          <w:rFonts w:ascii="Georgia" w:hAnsi="Georgia"/>
        </w:rPr>
        <w:t>"I think there’s an inherent resistance to gay men in Hollywood."</w:t>
      </w:r>
    </w:p>
    <w:p w:rsidR="00A963B8" w:rsidRDefault="00A963B8" w:rsidP="00A963B8">
      <w:pPr>
        <w:rPr>
          <w:rFonts w:ascii="Times New Roman" w:hAnsi="Times New Roman"/>
        </w:rPr>
      </w:pPr>
      <w:r>
        <w:rPr>
          <w:rStyle w:val="HTMLCite"/>
          <w:i w:val="0"/>
          <w:iCs w:val="0"/>
          <w:caps/>
          <w:spacing w:val="15"/>
          <w:sz w:val="17"/>
          <w:szCs w:val="17"/>
        </w:rPr>
        <w:t>ZACHARY QUINTO</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With just the tiniest bit of attention. It takes next to nothing. And I often feel like I’m getting more out of it than they are. When I first went to Covenant House, I wanted to make a donation for the opening night of “Lady Day [at Emerson’s Bar and Grill,” a play about Billie Holiday]. They were doing an intake, welcoming a kid who came in and really needed help. They were trying to get me to the person who could take my money, but they were more focused on this kid in crisis. Something inside me went, “Oh, this is where you belong.” I couldn’t get it out of my mind and threw myself into the place. I’ve been so lucky, with incredible mentors along the way, that now I need to be that for someone else. When you see the brilliance and light in these kids, and how circumstances nearly squashed it, how can you walk away from that? You can’t.</w:t>
      </w:r>
    </w:p>
    <w:p w:rsidR="00A963B8" w:rsidRDefault="00A963B8" w:rsidP="00A963B8">
      <w:pPr>
        <w:rPr>
          <w:rFonts w:ascii="Times New Roman" w:hAnsi="Times New Roman"/>
        </w:rPr>
      </w:pPr>
      <w:hyperlink r:id="rId140" w:anchor="story-continues-4" w:history="1">
        <w:r>
          <w:rPr>
            <w:rStyle w:val="Hyperlink"/>
            <w:color w:val="326891"/>
            <w:bdr w:val="none" w:sz="0" w:space="0" w:color="auto" w:frame="1"/>
          </w:rPr>
          <w:t>Continue reading the main story</w:t>
        </w:r>
      </w:hyperlink>
    </w:p>
    <w:p w:rsidR="00A963B8" w:rsidRDefault="00A963B8" w:rsidP="00A963B8">
      <w:pPr>
        <w:pStyle w:val="Heading2"/>
        <w:spacing w:before="0" w:after="105"/>
        <w:jc w:val="center"/>
        <w:rPr>
          <w:rFonts w:ascii="Arial" w:hAnsi="Arial" w:cs="Arial"/>
          <w:caps/>
          <w:color w:val="5CAAF3"/>
        </w:rPr>
      </w:pPr>
      <w:r>
        <w:rPr>
          <w:rFonts w:ascii="Arial" w:hAnsi="Arial" w:cs="Arial"/>
          <w:caps/>
          <w:color w:val="5CAAF3"/>
        </w:rPr>
        <w:t>FROM OUR ADVERTISERS</w:t>
      </w:r>
    </w:p>
    <w:p w:rsidR="00A963B8" w:rsidRDefault="00A963B8" w:rsidP="00D40C95">
      <w:pPr>
        <w:numPr>
          <w:ilvl w:val="0"/>
          <w:numId w:val="20"/>
        </w:numPr>
        <w:spacing w:after="0" w:line="240" w:lineRule="auto"/>
        <w:ind w:left="0"/>
        <w:rPr>
          <w:rFonts w:ascii="Georgia" w:hAnsi="Georgia" w:cs="Times New Roman"/>
        </w:rPr>
      </w:pPr>
    </w:p>
    <w:p w:rsidR="00A963B8" w:rsidRDefault="00A963B8" w:rsidP="00D40C95">
      <w:pPr>
        <w:numPr>
          <w:ilvl w:val="0"/>
          <w:numId w:val="20"/>
        </w:numPr>
        <w:spacing w:after="0" w:line="240" w:lineRule="auto"/>
        <w:ind w:left="0"/>
        <w:rPr>
          <w:rFonts w:ascii="Georgia" w:hAnsi="Georgia"/>
        </w:rPr>
      </w:pPr>
    </w:p>
    <w:p w:rsidR="00A963B8" w:rsidRDefault="00A963B8" w:rsidP="00D40C95">
      <w:pPr>
        <w:numPr>
          <w:ilvl w:val="0"/>
          <w:numId w:val="20"/>
        </w:numPr>
        <w:spacing w:after="0" w:line="240" w:lineRule="auto"/>
        <w:ind w:left="0"/>
        <w:rPr>
          <w:rFonts w:ascii="Georgia" w:hAnsi="Georgia"/>
        </w:rPr>
      </w:pPr>
    </w:p>
    <w:p w:rsidR="00A963B8" w:rsidRDefault="00A963B8" w:rsidP="00D40C95">
      <w:pPr>
        <w:numPr>
          <w:ilvl w:val="0"/>
          <w:numId w:val="20"/>
        </w:numPr>
        <w:spacing w:after="0" w:line="240" w:lineRule="auto"/>
        <w:ind w:left="0"/>
        <w:rPr>
          <w:rFonts w:ascii="Georgia" w:hAnsi="Georgia"/>
        </w:rPr>
      </w:pPr>
    </w:p>
    <w:p w:rsidR="00A963B8" w:rsidRDefault="00A963B8" w:rsidP="00A963B8">
      <w:pPr>
        <w:pStyle w:val="Heading2"/>
        <w:spacing w:before="0" w:after="15"/>
        <w:rPr>
          <w:rFonts w:ascii="Georgia" w:hAnsi="Georgia"/>
          <w:color w:val="333333"/>
          <w:spacing w:val="5"/>
        </w:rPr>
      </w:pPr>
      <w:hyperlink r:id="rId141" w:history="1">
        <w:r>
          <w:rPr>
            <w:rStyle w:val="Hyperlink"/>
            <w:rFonts w:ascii="Georgia" w:hAnsi="Georgia"/>
            <w:b/>
            <w:bCs/>
            <w:color w:val="333333"/>
            <w:spacing w:val="5"/>
          </w:rPr>
          <w:t>Table for Three</w:t>
        </w:r>
      </w:hyperlink>
    </w:p>
    <w:p w:rsidR="00A963B8" w:rsidRDefault="00A963B8" w:rsidP="00A963B8">
      <w:pPr>
        <w:pStyle w:val="Heading3"/>
        <w:spacing w:before="0"/>
        <w:rPr>
          <w:rFonts w:ascii="Arial" w:hAnsi="Arial" w:cs="Arial"/>
          <w:b/>
          <w:bCs/>
          <w:color w:val="999999"/>
        </w:rPr>
      </w:pPr>
      <w:r>
        <w:rPr>
          <w:rFonts w:ascii="Arial" w:hAnsi="Arial" w:cs="Arial"/>
          <w:b/>
          <w:bCs/>
          <w:color w:val="999999"/>
        </w:rPr>
        <w:t>Two celebrities join Philip Galanes for a meal and conversation.</w:t>
      </w:r>
    </w:p>
    <w:p w:rsidR="00A963B8" w:rsidRDefault="00A963B8" w:rsidP="00D40C95">
      <w:pPr>
        <w:numPr>
          <w:ilvl w:val="0"/>
          <w:numId w:val="21"/>
        </w:numPr>
        <w:spacing w:before="100" w:beforeAutospacing="1" w:after="135" w:line="240" w:lineRule="auto"/>
        <w:ind w:left="0"/>
        <w:rPr>
          <w:rStyle w:val="Hyperlink"/>
          <w:rFonts w:ascii="Georgia" w:hAnsi="Georgia" w:cs="Times New Roman"/>
          <w:color w:val="326891"/>
          <w:u w:val="none"/>
        </w:rPr>
      </w:pPr>
      <w:r>
        <w:rPr>
          <w:rFonts w:ascii="Georgia" w:hAnsi="Georgia"/>
        </w:rPr>
        <w:fldChar w:fldCharType="begin"/>
      </w:r>
      <w:r>
        <w:rPr>
          <w:rFonts w:ascii="Georgia" w:hAnsi="Georgia"/>
        </w:rPr>
        <w:instrText xml:space="preserve"> HYPERLINK "http://www.nytimes.com/2016/09/18/fashion/table-for-three-elizabeth-warren-tracee-ellis-ross.html?rref=collection%2Fcolumn%2FTable%20for%20Three" </w:instrText>
      </w:r>
      <w:r>
        <w:rPr>
          <w:rFonts w:ascii="Georgia" w:hAnsi="Georgia"/>
        </w:rPr>
        <w:fldChar w:fldCharType="separate"/>
      </w:r>
    </w:p>
    <w:p w:rsidR="00A963B8" w:rsidRDefault="00A963B8" w:rsidP="00A963B8">
      <w:pPr>
        <w:pStyle w:val="Heading2"/>
        <w:spacing w:before="0"/>
      </w:pPr>
      <w:r>
        <w:rPr>
          <w:rStyle w:val="headline-text"/>
          <w:rFonts w:ascii="Georgia" w:hAnsi="Georgia"/>
          <w:b/>
          <w:bCs/>
          <w:color w:val="326891"/>
        </w:rPr>
        <w:t>Elizabeth Warren and Tracee Ellis Ross on the Road to Activism</w:t>
      </w:r>
      <w:r>
        <w:rPr>
          <w:rFonts w:ascii="Georgia" w:hAnsi="Georgia"/>
          <w:b/>
          <w:bCs/>
          <w:color w:val="326891"/>
        </w:rPr>
        <w:t>SEP 17</w:t>
      </w:r>
    </w:p>
    <w:p w:rsidR="00A963B8" w:rsidRDefault="00A963B8" w:rsidP="00A963B8">
      <w:pPr>
        <w:spacing w:beforeAutospacing="1"/>
        <w:rPr>
          <w:rFonts w:ascii="Georgia" w:hAnsi="Georgia"/>
        </w:rPr>
      </w:pPr>
      <w:r>
        <w:rPr>
          <w:rFonts w:ascii="Georgia" w:hAnsi="Georgia"/>
        </w:rPr>
        <w:fldChar w:fldCharType="end"/>
      </w:r>
    </w:p>
    <w:p w:rsidR="00A963B8" w:rsidRDefault="00A963B8" w:rsidP="00D40C95">
      <w:pPr>
        <w:numPr>
          <w:ilvl w:val="0"/>
          <w:numId w:val="21"/>
        </w:numPr>
        <w:spacing w:before="100" w:beforeAutospacing="1" w:after="135" w:line="240" w:lineRule="auto"/>
        <w:ind w:left="0"/>
        <w:rPr>
          <w:rStyle w:val="Hyperlink"/>
          <w:color w:val="326891"/>
          <w:u w:val="none"/>
        </w:rPr>
      </w:pPr>
      <w:r>
        <w:rPr>
          <w:rFonts w:ascii="Georgia" w:hAnsi="Georgia"/>
        </w:rPr>
        <w:fldChar w:fldCharType="begin"/>
      </w:r>
      <w:r>
        <w:rPr>
          <w:rFonts w:ascii="Georgia" w:hAnsi="Georgia"/>
        </w:rPr>
        <w:instrText xml:space="preserve"> HYPERLINK "http://www.nytimes.com/2016/06/19/fashion/cecile-richards-barbara-bush-and-the-sisterhood-of-political-progeny.html?rref=collection%2Fcolumn%2FTable%20for%20Three" </w:instrText>
      </w:r>
      <w:r>
        <w:rPr>
          <w:rFonts w:ascii="Georgia" w:hAnsi="Georgia"/>
        </w:rPr>
        <w:fldChar w:fldCharType="separate"/>
      </w:r>
    </w:p>
    <w:p w:rsidR="00A963B8" w:rsidRDefault="00A963B8" w:rsidP="00A963B8">
      <w:pPr>
        <w:pStyle w:val="Heading2"/>
        <w:spacing w:before="0"/>
      </w:pPr>
      <w:r>
        <w:rPr>
          <w:rStyle w:val="headline-text"/>
          <w:rFonts w:ascii="Georgia" w:hAnsi="Georgia"/>
          <w:b/>
          <w:bCs/>
          <w:color w:val="326891"/>
        </w:rPr>
        <w:t>Cecile Richards, Barbara Bush and the Sisterhood of Political Progeny</w:t>
      </w:r>
      <w:r>
        <w:rPr>
          <w:rFonts w:ascii="Georgia" w:hAnsi="Georgia"/>
          <w:b/>
          <w:bCs/>
          <w:color w:val="326891"/>
        </w:rPr>
        <w:t>JUN 18</w:t>
      </w:r>
    </w:p>
    <w:p w:rsidR="00A963B8" w:rsidRDefault="00A963B8" w:rsidP="00A963B8">
      <w:pPr>
        <w:spacing w:beforeAutospacing="1"/>
        <w:rPr>
          <w:rFonts w:ascii="Georgia" w:hAnsi="Georgia"/>
        </w:rPr>
      </w:pPr>
      <w:r>
        <w:rPr>
          <w:rFonts w:ascii="Georgia" w:hAnsi="Georgia"/>
        </w:rPr>
        <w:fldChar w:fldCharType="end"/>
      </w:r>
    </w:p>
    <w:p w:rsidR="00A963B8" w:rsidRDefault="00A963B8" w:rsidP="00D40C95">
      <w:pPr>
        <w:numPr>
          <w:ilvl w:val="0"/>
          <w:numId w:val="21"/>
        </w:numPr>
        <w:spacing w:before="100" w:beforeAutospacing="1" w:after="135" w:line="240" w:lineRule="auto"/>
        <w:ind w:left="0"/>
        <w:rPr>
          <w:rStyle w:val="Hyperlink"/>
          <w:color w:val="326891"/>
          <w:u w:val="none"/>
        </w:rPr>
      </w:pPr>
      <w:r>
        <w:rPr>
          <w:rFonts w:ascii="Georgia" w:hAnsi="Georgia"/>
        </w:rPr>
        <w:fldChar w:fldCharType="begin"/>
      </w:r>
      <w:r>
        <w:rPr>
          <w:rFonts w:ascii="Georgia" w:hAnsi="Georgia"/>
        </w:rPr>
        <w:instrText xml:space="preserve"> HYPERLINK "http://www.nytimes.com/2016/05/08/fashion/barack-obama-bryan-cranston-table-for-three.html?rref=collection%2Fcolumn%2FTable%20for%20Three" </w:instrText>
      </w:r>
      <w:r>
        <w:rPr>
          <w:rFonts w:ascii="Georgia" w:hAnsi="Georgia"/>
        </w:rPr>
        <w:fldChar w:fldCharType="separate"/>
      </w:r>
    </w:p>
    <w:p w:rsidR="00A963B8" w:rsidRDefault="00A963B8" w:rsidP="00A963B8">
      <w:pPr>
        <w:pStyle w:val="Heading2"/>
        <w:spacing w:before="0"/>
      </w:pPr>
      <w:r>
        <w:rPr>
          <w:rStyle w:val="headline-text"/>
          <w:rFonts w:ascii="Georgia" w:hAnsi="Georgia"/>
          <w:b/>
          <w:bCs/>
          <w:color w:val="326891"/>
        </w:rPr>
        <w:t>Barack Obama and Bryan Cranston on the Roles of a Lifetime</w:t>
      </w:r>
      <w:r>
        <w:rPr>
          <w:rFonts w:ascii="Georgia" w:hAnsi="Georgia"/>
          <w:b/>
          <w:bCs/>
          <w:color w:val="326891"/>
        </w:rPr>
        <w:t>MAY 6</w:t>
      </w:r>
    </w:p>
    <w:p w:rsidR="00A963B8" w:rsidRDefault="00A963B8" w:rsidP="00A963B8">
      <w:pPr>
        <w:spacing w:beforeAutospacing="1"/>
        <w:rPr>
          <w:rFonts w:ascii="Georgia" w:hAnsi="Georgia"/>
        </w:rPr>
      </w:pPr>
      <w:r>
        <w:rPr>
          <w:rFonts w:ascii="Georgia" w:hAnsi="Georgia"/>
        </w:rPr>
        <w:fldChar w:fldCharType="end"/>
      </w:r>
    </w:p>
    <w:p w:rsidR="00A963B8" w:rsidRDefault="00A963B8" w:rsidP="00D40C95">
      <w:pPr>
        <w:numPr>
          <w:ilvl w:val="0"/>
          <w:numId w:val="21"/>
        </w:numPr>
        <w:spacing w:before="100" w:beforeAutospacing="1" w:after="135" w:line="240" w:lineRule="auto"/>
        <w:ind w:left="0"/>
        <w:rPr>
          <w:rStyle w:val="Hyperlink"/>
          <w:color w:val="326891"/>
          <w:u w:val="none"/>
        </w:rPr>
      </w:pPr>
      <w:r>
        <w:rPr>
          <w:rFonts w:ascii="Georgia" w:hAnsi="Georgia"/>
        </w:rPr>
        <w:fldChar w:fldCharType="begin"/>
      </w:r>
      <w:r>
        <w:rPr>
          <w:rFonts w:ascii="Georgia" w:hAnsi="Georgia"/>
        </w:rPr>
        <w:instrText xml:space="preserve"> HYPERLINK "http://www.nytimes.com/2016/03/27/fashion/when-washington-met-hollywood-at-lunch-with-cory-booker-and-susan-sarandon.html?rref=collection%2Fcolumn%2FTable%20for%20Three" </w:instrText>
      </w:r>
      <w:r>
        <w:rPr>
          <w:rFonts w:ascii="Georgia" w:hAnsi="Georgia"/>
        </w:rPr>
        <w:fldChar w:fldCharType="separate"/>
      </w:r>
    </w:p>
    <w:p w:rsidR="00A963B8" w:rsidRDefault="00A963B8" w:rsidP="00A963B8">
      <w:pPr>
        <w:pStyle w:val="Heading2"/>
        <w:spacing w:before="0"/>
      </w:pPr>
      <w:r>
        <w:rPr>
          <w:rStyle w:val="headline-text"/>
          <w:rFonts w:ascii="Georgia" w:hAnsi="Georgia"/>
          <w:b/>
          <w:bCs/>
          <w:color w:val="326891"/>
        </w:rPr>
        <w:t xml:space="preserve">When Washington Met Hollywood: At Lunch </w:t>
      </w:r>
      <w:proofErr w:type="gramStart"/>
      <w:r>
        <w:rPr>
          <w:rStyle w:val="headline-text"/>
          <w:rFonts w:ascii="Georgia" w:hAnsi="Georgia"/>
          <w:b/>
          <w:bCs/>
          <w:color w:val="326891"/>
        </w:rPr>
        <w:t>Wit</w:t>
      </w:r>
      <w:proofErr w:type="gramEnd"/>
      <w:r>
        <w:rPr>
          <w:rStyle w:val="headline-text"/>
          <w:rFonts w:ascii="Georgia" w:hAnsi="Georgia"/>
          <w:b/>
          <w:bCs/>
          <w:color w:val="326891"/>
        </w:rPr>
        <w:t>h Cory Booker and Susan Sarandon</w:t>
      </w:r>
      <w:r>
        <w:rPr>
          <w:rFonts w:ascii="Georgia" w:hAnsi="Georgia"/>
          <w:b/>
          <w:bCs/>
          <w:color w:val="326891"/>
        </w:rPr>
        <w:t>MAR 25</w:t>
      </w:r>
    </w:p>
    <w:p w:rsidR="00A963B8" w:rsidRDefault="00A963B8" w:rsidP="00A963B8">
      <w:pPr>
        <w:spacing w:beforeAutospacing="1"/>
        <w:rPr>
          <w:rFonts w:ascii="Georgia" w:hAnsi="Georgia"/>
        </w:rPr>
      </w:pPr>
      <w:r>
        <w:rPr>
          <w:rFonts w:ascii="Georgia" w:hAnsi="Georgia"/>
        </w:rPr>
        <w:fldChar w:fldCharType="end"/>
      </w:r>
    </w:p>
    <w:p w:rsidR="00A963B8" w:rsidRDefault="00A963B8" w:rsidP="00D40C95">
      <w:pPr>
        <w:numPr>
          <w:ilvl w:val="0"/>
          <w:numId w:val="21"/>
        </w:numPr>
        <w:spacing w:before="100" w:beforeAutospacing="1" w:after="135" w:line="240" w:lineRule="auto"/>
        <w:ind w:left="0"/>
        <w:rPr>
          <w:rStyle w:val="Hyperlink"/>
          <w:color w:val="326891"/>
          <w:u w:val="none"/>
        </w:rPr>
      </w:pPr>
      <w:r>
        <w:rPr>
          <w:rFonts w:ascii="Georgia" w:hAnsi="Georgia"/>
        </w:rPr>
        <w:fldChar w:fldCharType="begin"/>
      </w:r>
      <w:r>
        <w:rPr>
          <w:rFonts w:ascii="Georgia" w:hAnsi="Georgia"/>
        </w:rPr>
        <w:instrText xml:space="preserve"> HYPERLINK "http://www.nytimes.com/2016/02/28/fashion/lupita-nyongo-and-trevor-noah-table-for-three.html?rref=collection%2Fcolumn%2FTable%20for%20Three" </w:instrText>
      </w:r>
      <w:r>
        <w:rPr>
          <w:rFonts w:ascii="Georgia" w:hAnsi="Georgia"/>
        </w:rPr>
        <w:fldChar w:fldCharType="separate"/>
      </w:r>
    </w:p>
    <w:p w:rsidR="00A963B8" w:rsidRDefault="00A963B8" w:rsidP="00A963B8">
      <w:pPr>
        <w:pStyle w:val="Heading2"/>
        <w:spacing w:before="0"/>
      </w:pPr>
      <w:r>
        <w:rPr>
          <w:rStyle w:val="headline-text"/>
          <w:rFonts w:ascii="Georgia" w:hAnsi="Georgia"/>
          <w:b/>
          <w:bCs/>
          <w:color w:val="326891"/>
        </w:rPr>
        <w:t>Lupita Nyong’o and Trevor Noah, and Their Meaningful Roles</w:t>
      </w:r>
      <w:r>
        <w:rPr>
          <w:rFonts w:ascii="Georgia" w:hAnsi="Georgia"/>
          <w:b/>
          <w:bCs/>
          <w:color w:val="326891"/>
        </w:rPr>
        <w:t>FEB 27</w:t>
      </w:r>
    </w:p>
    <w:p w:rsidR="00A963B8" w:rsidRDefault="00A963B8" w:rsidP="00A963B8">
      <w:pPr>
        <w:spacing w:beforeAutospacing="1"/>
        <w:rPr>
          <w:rFonts w:ascii="Georgia" w:hAnsi="Georgia"/>
        </w:rPr>
      </w:pPr>
      <w:r>
        <w:rPr>
          <w:rFonts w:ascii="Georgia" w:hAnsi="Georgia"/>
        </w:rPr>
        <w:fldChar w:fldCharType="end"/>
      </w:r>
    </w:p>
    <w:p w:rsidR="00A963B8" w:rsidRDefault="00A963B8" w:rsidP="00A963B8">
      <w:pPr>
        <w:pStyle w:val="user-action"/>
        <w:spacing w:before="0" w:beforeAutospacing="0" w:after="240" w:afterAutospacing="0"/>
        <w:rPr>
          <w:rFonts w:ascii="Arial" w:hAnsi="Arial" w:cs="Arial"/>
        </w:rPr>
      </w:pPr>
      <w:hyperlink r:id="rId142" w:history="1">
        <w:r>
          <w:rPr>
            <w:rStyle w:val="Hyperlink"/>
            <w:rFonts w:ascii="Arial" w:hAnsi="Arial" w:cs="Arial"/>
            <w:color w:val="326891"/>
          </w:rPr>
          <w:t>See More »</w:t>
        </w:r>
      </w:hyperlink>
    </w:p>
    <w:p w:rsidR="00A963B8" w:rsidRDefault="00A963B8" w:rsidP="00A963B8">
      <w:pPr>
        <w:pStyle w:val="NormalWeb"/>
        <w:spacing w:before="0" w:beforeAutospacing="0" w:after="240" w:afterAutospacing="0"/>
        <w:jc w:val="center"/>
        <w:rPr>
          <w:rFonts w:ascii="Georgia" w:hAnsi="Georgia"/>
        </w:rPr>
      </w:pPr>
      <w:r>
        <w:rPr>
          <w:rFonts w:ascii="Georgia" w:hAnsi="Georgia"/>
        </w:rPr>
        <w:t>Advertisement</w:t>
      </w:r>
    </w:p>
    <w:p w:rsidR="00A963B8" w:rsidRDefault="00A963B8" w:rsidP="00A963B8">
      <w:pPr>
        <w:jc w:val="center"/>
        <w:rPr>
          <w:rFonts w:ascii="Times New Roman" w:hAnsi="Times New Roman"/>
        </w:rPr>
      </w:pPr>
      <w:hyperlink r:id="rId143" w:anchor="story-continues-5" w:history="1">
        <w:r>
          <w:rPr>
            <w:rStyle w:val="Hyperlink"/>
            <w:color w:val="326891"/>
            <w:bdr w:val="none" w:sz="0" w:space="0" w:color="auto" w:frame="1"/>
          </w:rPr>
          <w:t>Continue reading the main story</w:t>
        </w:r>
      </w:hyperlink>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I watched your “It Gets Better” videos. You both made me weep.</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 xml:space="preserve">I had so much fear in me back then. I was doing “Angels in America” and pulled [director] Michael Greif and [playwright] Tony Kushner aside and said, “Doing this play is possibly going to facilitate my public coming-out.” They were very supportive. And that summer, all these bullied kids started killing themselves. That’s what motivated me. But I was still so afraid. The </w:t>
      </w:r>
      <w:r>
        <w:rPr>
          <w:rFonts w:ascii="Georgia" w:hAnsi="Georgia"/>
        </w:rPr>
        <w:lastRenderedPageBreak/>
        <w:t>one thing I hadn’t said — “I’m gay, too. It gets better. Trust me” — is the one thing I couldn’t say.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You weren’t out when you made</w:t>
      </w:r>
      <w:r>
        <w:rPr>
          <w:rStyle w:val="apple-converted-space"/>
          <w:rFonts w:ascii="Georgia" w:hAnsi="Georgia"/>
        </w:rPr>
        <w:t> </w:t>
      </w:r>
      <w:hyperlink r:id="rId144" w:history="1">
        <w:r>
          <w:rPr>
            <w:rStyle w:val="Hyperlink"/>
            <w:rFonts w:ascii="Georgia" w:hAnsi="Georgia"/>
            <w:color w:val="326891"/>
          </w:rPr>
          <w:t>the video</w:t>
        </w:r>
      </w:hyperlink>
      <w:r>
        <w:rPr>
          <w:rFonts w:ascii="Georgia" w:hAnsi="Georgia"/>
        </w:rPr>
        <w:t>?</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No, I came out the next year — after another boy killed himself, just months after he made an “It Gets Better” video. I felt slammed by my hypocrisy. Here I was, hedging my bets. What was I protecting? I had already arrived at the point of being able to work consistently. There was no way around my fear, except through it. And in the same way Audra got involved with Covenant House, I got involved with the Trevor Project. I did the training and had all these amazing conversations. I was someone there to help. And the freedom I feel now, I would never give that up for anything.</w:t>
      </w:r>
    </w:p>
    <w:p w:rsidR="00A963B8" w:rsidRDefault="00A963B8" w:rsidP="00A963B8">
      <w:pPr>
        <w:rPr>
          <w:rFonts w:ascii="Times New Roman" w:hAnsi="Times New Roman"/>
        </w:rPr>
      </w:pPr>
      <w:r>
        <w:rPr>
          <w:rStyle w:val="visually-hidden"/>
          <w:bdr w:val="none" w:sz="0" w:space="0" w:color="auto" w:frame="1"/>
        </w:rPr>
        <w:t>Photo</w:t>
      </w:r>
    </w:p>
    <w:p w:rsidR="00A963B8" w:rsidRDefault="00A963B8" w:rsidP="00A963B8">
      <w:r>
        <w:rPr>
          <w:noProof/>
        </w:rPr>
        <w:drawing>
          <wp:inline distT="0" distB="0" distL="0" distR="0">
            <wp:extent cx="6426835" cy="4519930"/>
            <wp:effectExtent l="0" t="0" r="0" b="0"/>
            <wp:docPr id="77" name="Picture 77" descr="https://static01.nyt.com/images/2016/07/10/fashion/10TABLEJP3/10TABLEJP3-master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static01.nyt.com/images/2016/07/10/fashion/10TABLEJP3/10TABLEJP3-master675.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426835" cy="4519930"/>
                    </a:xfrm>
                    <a:prstGeom prst="rect">
                      <a:avLst/>
                    </a:prstGeom>
                    <a:noFill/>
                    <a:ln>
                      <a:noFill/>
                    </a:ln>
                  </pic:spPr>
                </pic:pic>
              </a:graphicData>
            </a:graphic>
          </wp:inline>
        </w:drawing>
      </w:r>
    </w:p>
    <w:p w:rsidR="00A963B8" w:rsidRDefault="00A963B8" w:rsidP="00A963B8">
      <w:r>
        <w:rPr>
          <w:rStyle w:val="caption-text"/>
        </w:rPr>
        <w:t>Mr. Quinto speaking in 2012 at “Trevor Live” for the Trevor Project at the Hollywood Palladium in Los Angeles. The group provides crisis intervention for the L.G.B.T. community.</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Frazer Harrison/Getty Images for Trevor Project</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It had to have deepened you as an actor, too.</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lastRenderedPageBreak/>
        <w:t>ZQ:</w:t>
      </w:r>
      <w:r>
        <w:rPr>
          <w:rStyle w:val="apple-converted-space"/>
          <w:rFonts w:ascii="Georgia" w:hAnsi="Georgia"/>
        </w:rPr>
        <w:t> </w:t>
      </w:r>
      <w:r>
        <w:rPr>
          <w:rFonts w:ascii="Georgia" w:hAnsi="Georgia"/>
        </w:rPr>
        <w:t>When I came back to the theater, as Tom in “The Glass Menagerie,” I had that sense of what you have to sacrifice in yourself to set yourself free.</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And a sense of surrender in your roles because you have that in your life. This is it: This is who I am. You can get all the way to the bottom because you’re not blocked.</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That’s exactly what comes through in</w:t>
      </w:r>
      <w:r>
        <w:rPr>
          <w:rStyle w:val="apple-converted-space"/>
          <w:rFonts w:ascii="Georgia" w:hAnsi="Georgia"/>
        </w:rPr>
        <w:t> </w:t>
      </w:r>
      <w:hyperlink r:id="rId146" w:history="1">
        <w:r>
          <w:rPr>
            <w:rStyle w:val="Hyperlink"/>
            <w:rFonts w:ascii="Georgia" w:hAnsi="Georgia"/>
            <w:color w:val="326891"/>
          </w:rPr>
          <w:t>your video</w:t>
        </w:r>
      </w:hyperlink>
      <w:r>
        <w:rPr>
          <w:rFonts w:ascii="Georgia" w:hAnsi="Georgia"/>
        </w:rPr>
        <w:t>, Audra: this luminous clarity.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Well, for me, there is clarity and absolute honesty about how I participated in that video. Because I did try to kill myself. I was at the end of my rope. And I attempted suicide when I was at Juilliard. But what was waiting for me on the other side was this entire life. It was waiting for me even during that darkest time. You only have to look in my eyes to know it gets better — because here I am. I was where you are, but here I am now. So that’s where the clarity came from.</w:t>
      </w:r>
    </w:p>
    <w:p w:rsidR="00A963B8" w:rsidRDefault="00A963B8" w:rsidP="00A963B8">
      <w:pPr>
        <w:pStyle w:val="NormalWeb"/>
        <w:spacing w:before="0" w:beforeAutospacing="0" w:after="0" w:afterAutospacing="0"/>
        <w:rPr>
          <w:rFonts w:ascii="Georgia" w:hAnsi="Georgia"/>
        </w:rPr>
      </w:pPr>
      <w:r>
        <w:rPr>
          <w:rFonts w:ascii="Georgia" w:hAnsi="Georgia"/>
        </w:rPr>
        <w:t>"You only have to look in my eyes to know it gets better — because here I am."</w:t>
      </w:r>
    </w:p>
    <w:p w:rsidR="00A963B8" w:rsidRDefault="00A963B8" w:rsidP="00A963B8">
      <w:pPr>
        <w:rPr>
          <w:rFonts w:ascii="Times New Roman" w:hAnsi="Times New Roman"/>
        </w:rPr>
      </w:pPr>
      <w:r>
        <w:rPr>
          <w:rStyle w:val="HTMLCite"/>
          <w:i w:val="0"/>
          <w:iCs w:val="0"/>
          <w:caps/>
          <w:spacing w:val="15"/>
          <w:sz w:val="17"/>
          <w:szCs w:val="17"/>
        </w:rPr>
        <w:t>AUDRA MCDONALD</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 was walking in my neighborhood a couple of weeks ago, and a kid rode by on his bike. Then he circled back to me. He said: “I just want to let you know that I’m gay, and I know you’re gay, too. I’m having a really hard time with my family, and you’ve helped me.” We talked for, I don’t know, 10 or 15 minutes. But for the rest of the day I was so deeply moved — and so grateful for what he had given me.</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I read an interview with Louis C. K. recently. He talks about how annoying it is when celebrities speak out on politics and social issues: We give them a microphone for one thing, and they use it for something else. I disagree. You?</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Look how many celebrities are using that microphone for utterly vapid, meaningless purposes.</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“Buy my ringtone.”</w:t>
      </w:r>
    </w:p>
    <w:p w:rsidR="00A963B8" w:rsidRDefault="00A963B8" w:rsidP="00A963B8">
      <w:pPr>
        <w:pStyle w:val="NormalWeb"/>
        <w:spacing w:before="0" w:beforeAutospacing="0" w:after="0" w:afterAutospacing="0"/>
        <w:rPr>
          <w:rFonts w:ascii="Georgia" w:hAnsi="Georgia"/>
        </w:rPr>
      </w:pPr>
      <w:r>
        <w:rPr>
          <w:rFonts w:ascii="Georgia" w:hAnsi="Georgia"/>
        </w:rPr>
        <w:t>"We’re all part of the same continuum and seeing where we fit in, that’s our privilege and our responsibility."</w:t>
      </w:r>
    </w:p>
    <w:p w:rsidR="00A963B8" w:rsidRDefault="00A963B8" w:rsidP="00A963B8">
      <w:pPr>
        <w:rPr>
          <w:rFonts w:ascii="Times New Roman" w:hAnsi="Times New Roman"/>
        </w:rPr>
      </w:pPr>
      <w:r>
        <w:rPr>
          <w:rStyle w:val="HTMLCite"/>
          <w:i w:val="0"/>
          <w:iCs w:val="0"/>
          <w:caps/>
          <w:spacing w:val="15"/>
          <w:sz w:val="17"/>
          <w:szCs w:val="17"/>
        </w:rPr>
        <w:t>ZACHARY QUINTO</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Totally. We’re in a position where people listen to what we have to say. Like Audra said, I’ve had so many people in my life who represented something good, with so much integrity. I want to be part of that now.</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 xml:space="preserve">Michelle Obama once said something like: When you get through the door of opportunity, you don’t slam it shut behind you. You reach back and help the next person through. When I do concerts, I always talk about </w:t>
      </w:r>
      <w:r>
        <w:rPr>
          <w:rFonts w:ascii="Georgia" w:hAnsi="Georgia"/>
        </w:rPr>
        <w:lastRenderedPageBreak/>
        <w:t>Covenant House. People may go and learn more about it, give some money to an excellent organization. I don’t see the bad in that.</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 don’t want to impose my personal political beliefs on anyone. I’m not interested in that. It’s not for me to tell you who to vote for. It’s for me to say: I’m taking the initiative to learn about this person that I believe in. And I encourage you to do the same thing, whether it’s my candidate or not.</w:t>
      </w:r>
    </w:p>
    <w:p w:rsidR="00A963B8" w:rsidRDefault="00A963B8" w:rsidP="00A963B8">
      <w:pPr>
        <w:pStyle w:val="NormalWeb"/>
        <w:spacing w:before="0" w:beforeAutospacing="0" w:after="0" w:afterAutospacing="0"/>
        <w:rPr>
          <w:rFonts w:ascii="Georgia" w:hAnsi="Georgia"/>
        </w:rPr>
      </w:pPr>
      <w:r>
        <w:rPr>
          <w:rFonts w:ascii="Georgia" w:hAnsi="Georgia"/>
        </w:rPr>
        <w:t xml:space="preserve">"Never say no to yourself. Because there are plenty of people who are going to say no to you. Don’t you be one of </w:t>
      </w:r>
      <w:proofErr w:type="gramStart"/>
      <w:r>
        <w:rPr>
          <w:rFonts w:ascii="Georgia" w:hAnsi="Georgia"/>
        </w:rPr>
        <w:t>them.</w:t>
      </w:r>
      <w:proofErr w:type="gramEnd"/>
      <w:r>
        <w:rPr>
          <w:rFonts w:ascii="Georgia" w:hAnsi="Georgia"/>
        </w:rPr>
        <w:t>"</w:t>
      </w:r>
    </w:p>
    <w:p w:rsidR="00A963B8" w:rsidRDefault="00A963B8" w:rsidP="00A963B8">
      <w:pPr>
        <w:rPr>
          <w:rFonts w:ascii="Times New Roman" w:hAnsi="Times New Roman"/>
        </w:rPr>
      </w:pPr>
      <w:r>
        <w:rPr>
          <w:rStyle w:val="HTMLCite"/>
          <w:i w:val="0"/>
          <w:iCs w:val="0"/>
          <w:caps/>
          <w:spacing w:val="15"/>
          <w:sz w:val="17"/>
          <w:szCs w:val="17"/>
        </w:rPr>
        <w:t>AUDRA MCDONALD</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About 20 years ago, I had a friend who was just starting to make it big, and she was chatting with another friend and said, “Yeah, I have a photo shoot, and I have to go here, and I have to go there.” And her really good friend said to her: “No! You need to go to a soup kitchen.” That has never left my mind.</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When I was in the middle of the first “Star Trek” movie, I started getting caught up in the things that might come along with it: the press opportunities, what a franchise might do for my career. And I had that same awakening: I need to do something for someone else. So I went to this retirement community in my neighborhood once a week and spent a couple of hours visiting with people.</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I love talking with elderly people. Anyone who’s made it to that age has a story.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Let’s end with diversity. You’ve both achieved great success. Do you still feel boxes around you: African-American woman, gay man?</w:t>
      </w:r>
    </w:p>
    <w:p w:rsidR="00A963B8" w:rsidRDefault="00A963B8" w:rsidP="00A963B8">
      <w:pPr>
        <w:pStyle w:val="Heading2"/>
        <w:spacing w:before="0"/>
        <w:rPr>
          <w:rFonts w:ascii="Arial" w:hAnsi="Arial" w:cs="Arial"/>
          <w:color w:val="000000"/>
        </w:rPr>
      </w:pPr>
      <w:r>
        <w:rPr>
          <w:rFonts w:ascii="Arial" w:hAnsi="Arial" w:cs="Arial"/>
          <w:color w:val="000000"/>
        </w:rPr>
        <w:t>NYT Living Newsletter</w:t>
      </w:r>
    </w:p>
    <w:p w:rsidR="00A963B8" w:rsidRDefault="00A963B8" w:rsidP="00A963B8">
      <w:pPr>
        <w:pStyle w:val="summary"/>
        <w:spacing w:before="0" w:beforeAutospacing="0" w:after="210" w:afterAutospacing="0"/>
        <w:rPr>
          <w:rFonts w:ascii="Arial" w:hAnsi="Arial" w:cs="Arial"/>
          <w:color w:val="666666"/>
        </w:rPr>
      </w:pPr>
      <w:r>
        <w:rPr>
          <w:rFonts w:ascii="Arial" w:hAnsi="Arial" w:cs="Arial"/>
          <w:color w:val="666666"/>
        </w:rPr>
        <w:t>Get lifestyle news from the Style, Travel and Food sections, from the latest trends to news you can use.</w:t>
      </w:r>
    </w:p>
    <w:p w:rsidR="00A963B8" w:rsidRDefault="00A963B8" w:rsidP="00A963B8">
      <w:pPr>
        <w:pStyle w:val="z-TopofForm"/>
      </w:pPr>
      <w:r>
        <w:t>Top of Form</w:t>
      </w:r>
    </w:p>
    <w:p w:rsidR="00A963B8" w:rsidRDefault="00A963B8" w:rsidP="00A963B8">
      <w:pPr>
        <w:rPr>
          <w:rFonts w:ascii="Arial" w:hAnsi="Arial" w:cs="Arial"/>
          <w:b/>
          <w:bCs/>
        </w:rPr>
      </w:pPr>
      <w:r>
        <w:rPr>
          <w:rFonts w:ascii="Arial" w:hAnsi="Arial" w:cs="Arial"/>
          <w:b/>
          <w:bCs/>
        </w:rPr>
        <w:t>Sign Up</w:t>
      </w:r>
    </w:p>
    <w:p w:rsidR="00A963B8" w:rsidRDefault="00A963B8" w:rsidP="00A963B8">
      <w:pPr>
        <w:rPr>
          <w:rFonts w:ascii="Times New Roman" w:hAnsi="Times New Roman" w:cs="Times New Roman"/>
        </w:rPr>
      </w:pPr>
      <w:r>
        <w:object w:dxaOrig="40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8" type="#_x0000_t75" style="width:20.4pt;height:18.35pt" o:ole="">
            <v:imagedata r:id="rId147" o:title=""/>
          </v:shape>
          <w:control r:id="rId148" w:name="DefaultOcxName3" w:shapeid="_x0000_i1248"/>
        </w:object>
      </w:r>
    </w:p>
    <w:p w:rsidR="00A963B8" w:rsidRDefault="00A963B8" w:rsidP="00A963B8">
      <w:r>
        <w:t>Receive occasional updates and special offers for The New York Times's products and services.</w:t>
      </w:r>
    </w:p>
    <w:p w:rsidR="00A963B8" w:rsidRDefault="00A963B8" w:rsidP="00A963B8">
      <w:pPr>
        <w:pStyle w:val="z-BottomofForm"/>
      </w:pPr>
      <w:r>
        <w:t>Bottom of Form</w:t>
      </w:r>
    </w:p>
    <w:p w:rsidR="00A963B8" w:rsidRDefault="00A963B8" w:rsidP="00D40C95">
      <w:pPr>
        <w:numPr>
          <w:ilvl w:val="0"/>
          <w:numId w:val="22"/>
        </w:numPr>
        <w:pBdr>
          <w:top w:val="single" w:sz="6" w:space="5" w:color="E2E2E2"/>
        </w:pBdr>
        <w:spacing w:before="100" w:beforeAutospacing="1" w:after="100" w:afterAutospacing="1" w:line="240" w:lineRule="auto"/>
        <w:ind w:left="0"/>
        <w:rPr>
          <w:rFonts w:ascii="Arial" w:hAnsi="Arial" w:cs="Arial"/>
          <w:caps/>
        </w:rPr>
      </w:pPr>
      <w:hyperlink r:id="rId149" w:tgtFrame="_blank" w:history="1">
        <w:r>
          <w:rPr>
            <w:rStyle w:val="Hyperlink"/>
            <w:rFonts w:ascii="Arial" w:hAnsi="Arial" w:cs="Arial"/>
            <w:caps/>
            <w:color w:val="666666"/>
          </w:rPr>
          <w:t>SEE SAMPLE</w:t>
        </w:r>
      </w:hyperlink>
    </w:p>
    <w:p w:rsidR="00A963B8" w:rsidRDefault="00A963B8" w:rsidP="00A963B8">
      <w:pPr>
        <w:pBdr>
          <w:top w:val="single" w:sz="6" w:space="5" w:color="E2E2E2"/>
        </w:pBdr>
        <w:spacing w:after="0"/>
        <w:rPr>
          <w:rFonts w:ascii="Georgia" w:hAnsi="Georgia" w:cs="Times New Roman"/>
        </w:rPr>
      </w:pPr>
      <w:r>
        <w:rPr>
          <w:rStyle w:val="apple-converted-space"/>
          <w:rFonts w:ascii="Georgia" w:hAnsi="Georgia"/>
        </w:rPr>
        <w:t> </w:t>
      </w:r>
    </w:p>
    <w:p w:rsidR="00A963B8" w:rsidRDefault="00A963B8" w:rsidP="00D40C95">
      <w:pPr>
        <w:numPr>
          <w:ilvl w:val="0"/>
          <w:numId w:val="22"/>
        </w:numPr>
        <w:pBdr>
          <w:top w:val="single" w:sz="6" w:space="5" w:color="E2E2E2"/>
          <w:left w:val="single" w:sz="6" w:space="4" w:color="999999"/>
        </w:pBdr>
        <w:spacing w:before="100" w:beforeAutospacing="1" w:after="100" w:afterAutospacing="1" w:line="240" w:lineRule="auto"/>
        <w:ind w:left="0"/>
        <w:rPr>
          <w:rFonts w:ascii="Arial" w:hAnsi="Arial" w:cs="Arial"/>
          <w:caps/>
        </w:rPr>
      </w:pPr>
      <w:hyperlink r:id="rId150" w:tgtFrame="_blank" w:history="1">
        <w:r>
          <w:rPr>
            <w:rStyle w:val="Hyperlink"/>
            <w:rFonts w:ascii="Arial" w:hAnsi="Arial" w:cs="Arial"/>
            <w:caps/>
            <w:color w:val="666666"/>
          </w:rPr>
          <w:t>MANAGE EMAIL PREFERENCES</w:t>
        </w:r>
      </w:hyperlink>
    </w:p>
    <w:p w:rsidR="00A963B8" w:rsidRDefault="00A963B8" w:rsidP="00A963B8">
      <w:pPr>
        <w:pBdr>
          <w:top w:val="single" w:sz="6" w:space="5" w:color="E2E2E2"/>
        </w:pBdr>
        <w:spacing w:after="0"/>
        <w:rPr>
          <w:rFonts w:ascii="Georgia" w:hAnsi="Georgia" w:cs="Times New Roman"/>
        </w:rPr>
      </w:pPr>
      <w:r>
        <w:rPr>
          <w:rStyle w:val="apple-converted-space"/>
          <w:rFonts w:ascii="Georgia" w:hAnsi="Georgia"/>
        </w:rPr>
        <w:lastRenderedPageBreak/>
        <w:t> </w:t>
      </w:r>
    </w:p>
    <w:p w:rsidR="00A963B8" w:rsidRDefault="00A963B8" w:rsidP="00D40C95">
      <w:pPr>
        <w:numPr>
          <w:ilvl w:val="0"/>
          <w:numId w:val="22"/>
        </w:numPr>
        <w:pBdr>
          <w:top w:val="single" w:sz="6" w:space="5" w:color="E2E2E2"/>
          <w:left w:val="single" w:sz="6" w:space="4" w:color="999999"/>
        </w:pBdr>
        <w:spacing w:before="100" w:beforeAutospacing="1" w:after="100" w:afterAutospacing="1" w:line="240" w:lineRule="auto"/>
        <w:ind w:left="0"/>
        <w:rPr>
          <w:rFonts w:ascii="Arial" w:hAnsi="Arial" w:cs="Arial"/>
          <w:caps/>
        </w:rPr>
      </w:pPr>
      <w:hyperlink r:id="rId151" w:tgtFrame="_blank" w:history="1">
        <w:r>
          <w:rPr>
            <w:rStyle w:val="Hyperlink"/>
            <w:rFonts w:ascii="Arial" w:hAnsi="Arial" w:cs="Arial"/>
            <w:caps/>
            <w:color w:val="666666"/>
          </w:rPr>
          <w:t>PRIVACY POLICY</w:t>
        </w:r>
      </w:hyperlink>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I’ve spent my whole career trying to stay out of any box that anyone could put me in. “I’m going to do a play now.” “Now I’ll do a musical.” That was my instinct. So I don’t feel boxed in. But African-American woman is part of my identity. I don’t want to relinquish that — especially as a mother, helping my daughter find her identity. She’s biracial, so she’s just as much African-American as she is Caucasian. I want her to embrace herself in her entirety.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After I came out in 2011, I gave a lot of interviews saying I’ve never worked more and how it hadn’t adversely affected my career. And I believe that. But I also believe that I would have had more mainstream Hollywood opportunities if I were straight or didn’t come out. I haven’t allowed it to limit me, but I think there’s an inherent resistance to gay men in Hollywood. Which isn’t to take anything away from the mind-blowing progress since I got out of school.</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PG:</w:t>
      </w:r>
      <w:r>
        <w:rPr>
          <w:rStyle w:val="apple-converted-space"/>
          <w:rFonts w:ascii="Georgia" w:hAnsi="Georgia"/>
        </w:rPr>
        <w:t> </w:t>
      </w:r>
      <w:r>
        <w:rPr>
          <w:rFonts w:ascii="Georgia" w:hAnsi="Georgia"/>
        </w:rPr>
        <w:t>What kind of resistance?</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It’s not explicit. It’s more a matter of opportunities. Lists of actors being considered for roles that I have to fight to get onto or that I won’t be on altogether. This isn’t a complaint. I’ve come to accept my journey. It’s just an observation. But what can you do? You keep doing the work.</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AM:</w:t>
      </w:r>
      <w:r>
        <w:rPr>
          <w:rStyle w:val="apple-converted-space"/>
          <w:rFonts w:ascii="Georgia" w:hAnsi="Georgia"/>
        </w:rPr>
        <w:t> </w:t>
      </w:r>
      <w:r>
        <w:rPr>
          <w:rFonts w:ascii="Georgia" w:hAnsi="Georgia"/>
        </w:rPr>
        <w:t xml:space="preserve">What I always say to students, especially African-American women or girls who ask, “How do I have the career you have?” I say: “First of all, you have to be you. You can’t be me. There’s already one of me. You’re what’s unique.” But I also say: Never say no to yourself. Because there are plenty of people who are going to say no to you. Don’t you be one of </w:t>
      </w:r>
      <w:proofErr w:type="gramStart"/>
      <w:r>
        <w:rPr>
          <w:rFonts w:ascii="Georgia" w:hAnsi="Georgia"/>
        </w:rPr>
        <w:t>them.</w:t>
      </w:r>
      <w:proofErr w:type="gramEnd"/>
      <w:r>
        <w:rPr>
          <w:rFonts w:ascii="Georgia" w:hAnsi="Georgia"/>
        </w:rPr>
        <w:t xml:space="preserve"> Don’t put yourself in a box. You knock down barriers wherever you can, even if it’s in a tiny way.</w:t>
      </w:r>
    </w:p>
    <w:p w:rsidR="00A963B8" w:rsidRDefault="00A963B8" w:rsidP="00A963B8">
      <w:pPr>
        <w:pStyle w:val="story-body-text"/>
        <w:spacing w:before="0" w:beforeAutospacing="0" w:after="240" w:afterAutospacing="0"/>
        <w:ind w:left="1125"/>
        <w:rPr>
          <w:rFonts w:ascii="Georgia" w:hAnsi="Georgia"/>
        </w:rPr>
      </w:pPr>
      <w:r>
        <w:rPr>
          <w:rStyle w:val="Strong"/>
          <w:rFonts w:ascii="Georgia" w:hAnsi="Georgia"/>
        </w:rPr>
        <w:t>ZQ:</w:t>
      </w:r>
      <w:r>
        <w:rPr>
          <w:rStyle w:val="apple-converted-space"/>
          <w:rFonts w:ascii="Georgia" w:hAnsi="Georgia"/>
        </w:rPr>
        <w:t> </w:t>
      </w:r>
      <w:r>
        <w:rPr>
          <w:rFonts w:ascii="Georgia" w:hAnsi="Georgia"/>
        </w:rPr>
        <w:t>And don’t forget the joy. It’s in the work, whether in a tiny Off Broadway play or giant $200 million film. And then you can unplug your expectations and go: I got this. And other things will come — either for me or someone else. We’re all part of the same continuum and seeing where we fit in, that’s our privilege and our responsibility.</w:t>
      </w:r>
    </w:p>
    <w:p w:rsidR="00A963B8" w:rsidRDefault="00A963B8"/>
    <w:p w:rsidR="00A963B8" w:rsidRDefault="00A963B8"/>
    <w:p w:rsidR="00B715EA" w:rsidRDefault="00B715EA">
      <w:hyperlink r:id="rId152" w:history="1">
        <w:r w:rsidRPr="00F94BCC">
          <w:rPr>
            <w:rStyle w:val="Hyperlink"/>
          </w:rPr>
          <w:t>http://www.nytimes.com/2004/04/27/theater/theater-review-a-breakthrough-50-s-drama-revived-in-a-suspenseful-moo</w:t>
        </w:r>
        <w:r w:rsidRPr="00F94BCC">
          <w:rPr>
            <w:rStyle w:val="Hyperlink"/>
          </w:rPr>
          <w:t>d.html</w:t>
        </w:r>
      </w:hyperlink>
    </w:p>
    <w:p w:rsidR="00A963B8" w:rsidRDefault="00A963B8" w:rsidP="00A963B8">
      <w:pPr>
        <w:pStyle w:val="Heading1"/>
        <w:spacing w:before="0" w:beforeAutospacing="0" w:after="150" w:afterAutospacing="0"/>
        <w:rPr>
          <w:rFonts w:ascii="Georgia" w:hAnsi="Georgia"/>
          <w:i/>
          <w:iCs/>
          <w:color w:val="000000"/>
        </w:rPr>
      </w:pPr>
      <w:r>
        <w:rPr>
          <w:rFonts w:ascii="Georgia" w:hAnsi="Georgia"/>
          <w:i/>
          <w:iCs/>
          <w:color w:val="000000"/>
        </w:rPr>
        <w:lastRenderedPageBreak/>
        <w:t>THEATER REVIEW; A Breakthrough 50's Drama Revived in a Suspenseful Mood</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153" w:tooltip="More Articles by BEN BRANTLEY" w:history="1">
        <w:r>
          <w:rPr>
            <w:rStyle w:val="byline-author"/>
            <w:rFonts w:ascii="Georgia" w:hAnsi="Georgia"/>
            <w:b/>
            <w:bCs/>
            <w:color w:val="000000"/>
          </w:rPr>
          <w:t>BEN BRANTLEY</w:t>
        </w:r>
      </w:hyperlink>
      <w:r>
        <w:rPr>
          <w:rFonts w:ascii="Georgia" w:hAnsi="Georgia"/>
        </w:rPr>
        <w:t>APRIL 27, 2004</w:t>
      </w:r>
    </w:p>
    <w:p w:rsidR="00A963B8" w:rsidRDefault="00A963B8" w:rsidP="00A963B8">
      <w:pPr>
        <w:rPr>
          <w:rFonts w:ascii="Times New Roman" w:hAnsi="Times New Roman"/>
        </w:rPr>
      </w:pPr>
      <w:hyperlink r:id="rId154"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A963B8" w:rsidRDefault="00A963B8" w:rsidP="00D40C95">
      <w:pPr>
        <w:numPr>
          <w:ilvl w:val="0"/>
          <w:numId w:val="23"/>
        </w:numPr>
        <w:spacing w:beforeAutospacing="1" w:after="0" w:afterAutospacing="1" w:line="240" w:lineRule="auto"/>
        <w:ind w:left="0" w:right="225"/>
        <w:rPr>
          <w:rFonts w:ascii="Georgia" w:hAnsi="Georgia"/>
        </w:rPr>
      </w:pPr>
      <w:hyperlink r:id="rId155" w:history="1">
        <w:r>
          <w:rPr>
            <w:rStyle w:val="sharetool-text"/>
            <w:rFonts w:ascii="Georgia" w:hAnsi="Georgia"/>
            <w:color w:val="326891"/>
            <w:bdr w:val="none" w:sz="0" w:space="0" w:color="auto" w:frame="1"/>
          </w:rPr>
          <w:t>Share</w:t>
        </w:r>
      </w:hyperlink>
    </w:p>
    <w:p w:rsidR="00A963B8" w:rsidRDefault="00A963B8" w:rsidP="00D40C95">
      <w:pPr>
        <w:numPr>
          <w:ilvl w:val="0"/>
          <w:numId w:val="23"/>
        </w:numPr>
        <w:spacing w:beforeAutospacing="1" w:after="0" w:afterAutospacing="1" w:line="240" w:lineRule="auto"/>
        <w:ind w:left="0" w:right="225"/>
        <w:rPr>
          <w:rFonts w:ascii="Georgia" w:hAnsi="Georgia"/>
        </w:rPr>
      </w:pPr>
      <w:hyperlink r:id="rId156" w:history="1">
        <w:r>
          <w:rPr>
            <w:rStyle w:val="sharetool-text"/>
            <w:rFonts w:ascii="Georgia" w:hAnsi="Georgia"/>
            <w:color w:val="326891"/>
            <w:bdr w:val="none" w:sz="0" w:space="0" w:color="auto" w:frame="1"/>
          </w:rPr>
          <w:t>Tweet</w:t>
        </w:r>
      </w:hyperlink>
    </w:p>
    <w:p w:rsidR="00A963B8" w:rsidRDefault="00A963B8" w:rsidP="00D40C95">
      <w:pPr>
        <w:numPr>
          <w:ilvl w:val="0"/>
          <w:numId w:val="23"/>
        </w:numPr>
        <w:spacing w:beforeAutospacing="1" w:after="0" w:afterAutospacing="1" w:line="240" w:lineRule="auto"/>
        <w:ind w:left="0" w:right="225"/>
        <w:rPr>
          <w:rFonts w:ascii="Georgia" w:hAnsi="Georgia"/>
        </w:rPr>
      </w:pPr>
      <w:hyperlink r:id="rId157" w:history="1">
        <w:r>
          <w:rPr>
            <w:rStyle w:val="sharetool-text"/>
            <w:rFonts w:ascii="Georgia" w:hAnsi="Georgia"/>
            <w:color w:val="326891"/>
            <w:bdr w:val="none" w:sz="0" w:space="0" w:color="auto" w:frame="1"/>
          </w:rPr>
          <w:t>Email</w:t>
        </w:r>
      </w:hyperlink>
    </w:p>
    <w:p w:rsidR="00A963B8" w:rsidRDefault="00A963B8" w:rsidP="00D40C95">
      <w:pPr>
        <w:numPr>
          <w:ilvl w:val="0"/>
          <w:numId w:val="23"/>
        </w:numPr>
        <w:spacing w:beforeAutospacing="1" w:after="0" w:afterAutospacing="1" w:line="240" w:lineRule="auto"/>
        <w:ind w:left="0" w:right="225"/>
        <w:rPr>
          <w:rFonts w:ascii="Georgia" w:hAnsi="Georgia"/>
        </w:rPr>
      </w:pPr>
      <w:hyperlink r:id="rId158" w:history="1">
        <w:r>
          <w:rPr>
            <w:rStyle w:val="sharetool-text"/>
            <w:rFonts w:ascii="Georgia" w:hAnsi="Georgia"/>
            <w:color w:val="326891"/>
            <w:bdr w:val="none" w:sz="0" w:space="0" w:color="auto" w:frame="1"/>
          </w:rPr>
          <w:t>More</w:t>
        </w:r>
      </w:hyperlink>
    </w:p>
    <w:p w:rsidR="00A963B8" w:rsidRDefault="00A963B8" w:rsidP="00D40C95">
      <w:pPr>
        <w:numPr>
          <w:ilvl w:val="0"/>
          <w:numId w:val="23"/>
        </w:numPr>
        <w:spacing w:beforeAutospacing="1" w:after="0" w:afterAutospacing="1" w:line="240" w:lineRule="auto"/>
        <w:ind w:left="225" w:right="225"/>
        <w:rPr>
          <w:rFonts w:ascii="Georgia" w:hAnsi="Georgia"/>
        </w:rPr>
      </w:pPr>
      <w:hyperlink r:id="rId159" w:history="1">
        <w:r>
          <w:rPr>
            <w:rStyle w:val="sharetool-text"/>
            <w:rFonts w:ascii="Georgia" w:hAnsi="Georgia"/>
            <w:color w:val="326891"/>
            <w:bdr w:val="none" w:sz="0" w:space="0" w:color="auto" w:frame="1"/>
          </w:rPr>
          <w:t>Save</w:t>
        </w:r>
      </w:hyperlink>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Sean Combs's shadow precedes him at the Royale Theater. That's literally as well as figuratively. In the moment before Mr. Combs makes his hotly awaited entrance in the seriously off-center revival of Lorraine Hansberry's ''Raisin in the Sun,'' which opened last night, his wavering shadow is cast from offstage, heralding his arrival like a soft, urgent fanfare. Audra McDonald, the first-rate actress playing his wife, calls his character's name -- ''Walter Lee, it's time for you to get up!'' -- </w:t>
      </w:r>
      <w:proofErr w:type="gramStart"/>
      <w:r>
        <w:rPr>
          <w:rFonts w:ascii="Georgia" w:hAnsi="Georgia"/>
        </w:rPr>
        <w:t>and</w:t>
      </w:r>
      <w:proofErr w:type="gramEnd"/>
      <w:r>
        <w:rPr>
          <w:rFonts w:ascii="Georgia" w:hAnsi="Georgia"/>
        </w:rPr>
        <w:t xml:space="preserve"> you can feel the audience drawing a collective breath.</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Combs, of course, is the entertainment mogul, hip-hop artist, fashion entrepreneur and professional famous person better known as P. Diddy (and formerly known as Puff Daddy). His participation makes this production of Hansberry's epochal drama, which is directed by Kenny Leon and also stars Phylicia Rashad, a highly suspenseful event in a season when theatrically green celebrities from Farrah Fawcett to Ashley Judd have turned to road kill on New York stages.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Mr. Combs's anticipatory shadow thus hovers like a question mark over Thomas Lynch's scrupulously shabby evocation of a lower-middle-class apartment in Southside Chicago in the 1950's. Will the very 21st-century figure who is Mr. Combs, whose career has been a sustained triumph of nerve over probability, be able to turn into a man of continually thwarted dreams of the mid-20th century? Will he prove that you don't need long years of experience and training to knock 'em dead on Broadway?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For as much as 10 minutes after Mr. Combs hits the stage, looking appealingly tousled and sleepy-eyed, these questions are left hanging. Portraying Walter Lee Younger, a role immortalized by Sidney Poitier on Broadway in 1959 and in the 1961 film, Mr. Combs seems at first to have made a daring actor's choice that he just might pull off.</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''Raisin in the Sun'' depicts Walter Lee's belated emergence into manhood. And in his opening scene -- as he pouts and teases with his wife, Ruth (Ms. McDonald) -- Mr. Combs's Walter evokes a man who in his 30's is still marooned in early adolescence. You might even mistake this Walter for the older brother of Travis (Alexander Mitchell), the little boy who is in fact his son. Clearly, Mr. Combs has left lots of space for Walter to grow. Unfortunately, that space is never filled.</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This omission makes the revival a lopsided and ultimately dreary affair. Though the production features sterling work from Ms. McDonald and Ms. Rashad, who plays Walter Lee's formidable mother, it lacks the fully developed central performance from Mr. Combs that would hold the show together. This Walter Lee never appears to change, in big ways or small. Happy or sad, drunk or sober, angry or placating, his evenly measured words and debating team captain's gestures remain pretty much the same.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This is a significant problem, since Walter Lee is meant to represent a new generational spirit among African-Americans in a time of social transition. And neither Mr. Combs nor the exceptionally pretty Sanaa Lathan -- as Walter Lee's ambitious sister, Beneatha, who is studying to be a doctor -- makes an argument for this generation as one to pin your hopes on.</w:t>
      </w:r>
    </w:p>
    <w:p w:rsidR="00A963B8" w:rsidRDefault="00A963B8" w:rsidP="00A963B8">
      <w:pPr>
        <w:rPr>
          <w:rFonts w:ascii="Times New Roman" w:hAnsi="Times New Roman"/>
        </w:rPr>
      </w:pPr>
      <w:hyperlink r:id="rId160" w:anchor="story-continues-2" w:history="1">
        <w:r>
          <w:rPr>
            <w:rStyle w:val="Hyperlink"/>
            <w:color w:val="326891"/>
            <w:bdr w:val="none" w:sz="0" w:space="0" w:color="auto" w:frame="1"/>
          </w:rPr>
          <w:t>Continue reading the main story</w:t>
        </w:r>
      </w:hyperlink>
    </w:p>
    <w:p w:rsidR="00A963B8" w:rsidRDefault="00A963B8" w:rsidP="00A963B8">
      <w:pPr>
        <w:pStyle w:val="Heading2"/>
        <w:spacing w:before="0" w:after="105"/>
        <w:jc w:val="center"/>
        <w:rPr>
          <w:rFonts w:ascii="Arial" w:hAnsi="Arial" w:cs="Arial"/>
          <w:caps/>
          <w:color w:val="5CAAF3"/>
        </w:rPr>
      </w:pPr>
      <w:r>
        <w:rPr>
          <w:rFonts w:ascii="Arial" w:hAnsi="Arial" w:cs="Arial"/>
          <w:caps/>
          <w:color w:val="5CAAF3"/>
        </w:rPr>
        <w:t>FROM OUR ADVERTISERS</w:t>
      </w:r>
    </w:p>
    <w:p w:rsidR="00A963B8" w:rsidRDefault="00A963B8" w:rsidP="00D40C95">
      <w:pPr>
        <w:numPr>
          <w:ilvl w:val="0"/>
          <w:numId w:val="24"/>
        </w:numPr>
        <w:spacing w:after="0" w:line="240" w:lineRule="auto"/>
        <w:ind w:left="0"/>
        <w:rPr>
          <w:rFonts w:ascii="Georgia" w:hAnsi="Georgia" w:cs="Times New Roman"/>
        </w:rPr>
      </w:pPr>
    </w:p>
    <w:p w:rsidR="00A963B8" w:rsidRDefault="00A963B8" w:rsidP="00D40C95">
      <w:pPr>
        <w:numPr>
          <w:ilvl w:val="0"/>
          <w:numId w:val="24"/>
        </w:numPr>
        <w:spacing w:after="0" w:line="240" w:lineRule="auto"/>
        <w:ind w:left="0"/>
        <w:rPr>
          <w:rFonts w:ascii="Georgia" w:hAnsi="Georgia"/>
        </w:rPr>
      </w:pPr>
    </w:p>
    <w:p w:rsidR="00A963B8" w:rsidRDefault="00A963B8" w:rsidP="00D40C95">
      <w:pPr>
        <w:numPr>
          <w:ilvl w:val="0"/>
          <w:numId w:val="24"/>
        </w:numPr>
        <w:spacing w:after="0" w:line="240" w:lineRule="auto"/>
        <w:ind w:left="0"/>
        <w:rPr>
          <w:rFonts w:ascii="Georgia" w:hAnsi="Georgia"/>
        </w:rPr>
      </w:pPr>
    </w:p>
    <w:p w:rsidR="00A963B8" w:rsidRDefault="00A963B8" w:rsidP="00D40C95">
      <w:pPr>
        <w:numPr>
          <w:ilvl w:val="0"/>
          <w:numId w:val="24"/>
        </w:numPr>
        <w:spacing w:after="0" w:line="240" w:lineRule="auto"/>
        <w:ind w:left="0"/>
        <w:rPr>
          <w:rFonts w:ascii="Georgia" w:hAnsi="Georgia"/>
        </w:rPr>
      </w:pPr>
    </w:p>
    <w:p w:rsidR="00A963B8" w:rsidRDefault="00A963B8" w:rsidP="00A963B8">
      <w:pPr>
        <w:pStyle w:val="NormalWeb"/>
        <w:spacing w:before="0" w:beforeAutospacing="0" w:after="240" w:afterAutospacing="0"/>
        <w:jc w:val="center"/>
        <w:rPr>
          <w:rFonts w:ascii="Georgia" w:hAnsi="Georgia"/>
        </w:rPr>
      </w:pPr>
      <w:r>
        <w:rPr>
          <w:rFonts w:ascii="Georgia" w:hAnsi="Georgia"/>
        </w:rPr>
        <w:t>Advertisement</w:t>
      </w:r>
    </w:p>
    <w:p w:rsidR="00A963B8" w:rsidRDefault="00A963B8" w:rsidP="00A963B8">
      <w:pPr>
        <w:jc w:val="center"/>
        <w:rPr>
          <w:rFonts w:ascii="Times New Roman" w:hAnsi="Times New Roman"/>
        </w:rPr>
      </w:pPr>
      <w:hyperlink r:id="rId161" w:anchor="story-continues-3" w:history="1">
        <w:r>
          <w:rPr>
            <w:rStyle w:val="Hyperlink"/>
            <w:color w:val="326891"/>
            <w:bdr w:val="none" w:sz="0" w:space="0" w:color="auto" w:frame="1"/>
          </w:rPr>
          <w:t>Continue reading the main story</w:t>
        </w:r>
      </w:hyperlink>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From beginning to end, they register as petulant, spoiled overgrown children with none of the complexity of the maternal figures played by Ms. McDonald and Ms. Rashad. This ''Raisin'' is all about the kids versus the grown-ups, and not in the sense that Hansberry meant it. Instead of contrasting the forces of conservative, God-fearing womanhood with a fresh revolutionary spirit, the show becomes an ungainly counterpoint of mature and callow acting styles.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It's an approach that deprives audiences of an empathetic handle on the trials of the Lee family, headed by the widowed Lena (Ms. Rashad). And it never lets this sturdy kitchen-sink drama involve you even as a soap opera. The plot -- built on the Younger family's squabbles over what to do with the $10,000 life insurance policy on Walter Lee's father that has come due -- may seem creaky in the best of productions.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But as was evident in the more consistent revival at the Williamstown Theater Festival five years ago, ''Raisin'' was remarkably prescient in identifying issues that would continue to shape African-American life: black men's struggles for self-assertion in households dominated by strong women; the movement to separate African from American identities; Christianity as both an oppressive and redemptive power; the restlessness of women imprisoned by domesticity -- all these elements come into play in Hansberry's drama. And that's not to mention the plot pivot in which the Younger family plans to move into a white neighborhood.</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Abstract conflicts are given engagingly particular life by Ms. McDonald, a three-time Tony winner, and by Ms. Rashad. Her natural radiance clouded with bone-weariness, Ms. McDonald's Ruth is a life force on the verge of extinction, tethered to an ironing board and her husband's self-centeredness. An unrecognizably folksy, mother-hen-ish Ms. Rashad, who played a very different sort of matriarch on ''The Cosby Show'' on television, admirably finds both the strengths and weaknesses in blind maternal love.</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These women become invaluable touchstones. Whenever you want to read the emotional content of a scene, it's their faces you must look to. If they're not onstage, you're in trouble, since Mr. Leon has otherwise emphasized the single-note, high-pitched, perky style of sitcoms. (The audience laughs at bewilderingly unexpected places.)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Mr. Combs is not the wholesale embarrassment that connoisseurs of schadenfreude were hoping for. The Donald Trump-like confidence that has made him the success he is keeps him from dissolving into a spotlighted puddle. But he comes across as smaller than you might expect, as Madonna did when she made her Broadway debut in ''Speed the Plow.''</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Most disspiriting, though, is his lack of variety. Though his eyes gleam promisingly in the early scenes, there is rarely a flicker of transforming feeling on his handsome, self-assured face. You can only sympathize with Mr. Leon, who has come up with various devices for working around this stolidity, like having Walter Lee freeze with his back to the audience to stare moodily out the window.</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In the climactic moment when Walter Lee discovers that he may have destroyed his family's prospects for happiness, Mr. Combs simply buries his face in his hands, while occasionally registering anguish by massaging his scalp. All things considered, this was probably the right choice.</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 RAISIN IN THE SUN</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By Lorraine Hansberry; directed by Kenny Leon; set by Thomas Lynch; costumes by Paul Tazewell; lighting by Brian MacDevitt; sound by T. Richard Fitzgerald; composer, Dwight Andrews; production management, Gene O'Donovan; associate producer/marketing director, Eric Schnall; associate </w:t>
      </w:r>
      <w:r>
        <w:rPr>
          <w:rFonts w:ascii="Georgia" w:hAnsi="Georgia"/>
          <w:color w:val="333333"/>
        </w:rPr>
        <w:lastRenderedPageBreak/>
        <w:t>producers, Brian Savelson and Hal Goldberg; production stage manager, Michael Brunner; company manager, G. Eric Muratalla; general management, Robert Cole Productions and Lisa M. Poyer. Presented by David Binder, Vivek J. Tiwary, Susan Batson, Carl Rumbaugh, Ruth Hendel, Jayne Baron Sherman, Dede Harris, in association with Arielle Tepper, Barbara Whitman and Cynthia Stroum. At the Royale Theater, 242 West 45th Street, Manhattan.</w:t>
      </w:r>
    </w:p>
    <w:p w:rsidR="00A963B8" w:rsidRDefault="00A963B8"/>
    <w:p w:rsidR="00B715EA" w:rsidRDefault="00B715EA"/>
    <w:p w:rsidR="00B715EA" w:rsidRDefault="00B715EA">
      <w:r>
        <w:t>Luis Valdez</w:t>
      </w:r>
    </w:p>
    <w:p w:rsidR="00B715EA" w:rsidRDefault="00B715EA">
      <w:hyperlink r:id="rId162" w:history="1">
        <w:r w:rsidRPr="00F94BCC">
          <w:rPr>
            <w:rStyle w:val="Hyperlink"/>
          </w:rPr>
          <w:t>http://www.nytimes.com/2000/07/16/theater/theater-a-hero-of-the-latino-theater-returns-to-the-stage.html?pagewante</w:t>
        </w:r>
        <w:r w:rsidRPr="00F94BCC">
          <w:rPr>
            <w:rStyle w:val="Hyperlink"/>
          </w:rPr>
          <w:t>d=all</w:t>
        </w:r>
      </w:hyperlink>
    </w:p>
    <w:p w:rsidR="00A963B8" w:rsidRDefault="00A963B8" w:rsidP="00A963B8">
      <w:pPr>
        <w:pStyle w:val="Heading1"/>
        <w:spacing w:before="0" w:beforeAutospacing="0" w:after="150" w:afterAutospacing="0"/>
        <w:rPr>
          <w:rFonts w:ascii="Georgia" w:hAnsi="Georgia"/>
          <w:i/>
          <w:iCs/>
          <w:color w:val="000000"/>
        </w:rPr>
      </w:pPr>
      <w:r>
        <w:rPr>
          <w:rFonts w:ascii="Georgia" w:hAnsi="Georgia"/>
          <w:i/>
          <w:iCs/>
          <w:color w:val="000000"/>
        </w:rPr>
        <w:t>THEATER; A Hero of the Latino Theater Returns to the Stage</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r>
        <w:rPr>
          <w:rStyle w:val="byline-author"/>
          <w:rFonts w:ascii="Georgia" w:hAnsi="Georgia"/>
          <w:b/>
          <w:bCs/>
        </w:rPr>
        <w:t>CHRIS JONES</w:t>
      </w:r>
      <w:r>
        <w:rPr>
          <w:rFonts w:ascii="Georgia" w:hAnsi="Georgia"/>
        </w:rPr>
        <w:t>JULY 16, 2000</w:t>
      </w:r>
    </w:p>
    <w:p w:rsidR="00A963B8" w:rsidRDefault="00A963B8" w:rsidP="00A963B8">
      <w:pPr>
        <w:rPr>
          <w:rFonts w:ascii="Times New Roman" w:hAnsi="Times New Roman"/>
        </w:rPr>
      </w:pPr>
      <w:hyperlink r:id="rId163"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A963B8" w:rsidRDefault="00A963B8" w:rsidP="00D40C95">
      <w:pPr>
        <w:numPr>
          <w:ilvl w:val="0"/>
          <w:numId w:val="25"/>
        </w:numPr>
        <w:spacing w:beforeAutospacing="1" w:after="0" w:afterAutospacing="1" w:line="240" w:lineRule="auto"/>
        <w:ind w:left="0" w:right="225"/>
        <w:rPr>
          <w:rFonts w:ascii="Georgia" w:hAnsi="Georgia"/>
        </w:rPr>
      </w:pPr>
      <w:hyperlink r:id="rId164" w:history="1">
        <w:r>
          <w:rPr>
            <w:rStyle w:val="sharetool-text"/>
            <w:rFonts w:ascii="Georgia" w:hAnsi="Georgia"/>
            <w:color w:val="326891"/>
            <w:bdr w:val="none" w:sz="0" w:space="0" w:color="auto" w:frame="1"/>
          </w:rPr>
          <w:t>Share</w:t>
        </w:r>
      </w:hyperlink>
    </w:p>
    <w:p w:rsidR="00A963B8" w:rsidRDefault="00A963B8" w:rsidP="00D40C95">
      <w:pPr>
        <w:numPr>
          <w:ilvl w:val="0"/>
          <w:numId w:val="25"/>
        </w:numPr>
        <w:spacing w:beforeAutospacing="1" w:after="0" w:afterAutospacing="1" w:line="240" w:lineRule="auto"/>
        <w:ind w:left="0" w:right="225"/>
        <w:rPr>
          <w:rFonts w:ascii="Georgia" w:hAnsi="Georgia"/>
        </w:rPr>
      </w:pPr>
      <w:hyperlink r:id="rId165" w:history="1">
        <w:r>
          <w:rPr>
            <w:rStyle w:val="sharetool-text"/>
            <w:rFonts w:ascii="Georgia" w:hAnsi="Georgia"/>
            <w:color w:val="326891"/>
            <w:bdr w:val="none" w:sz="0" w:space="0" w:color="auto" w:frame="1"/>
          </w:rPr>
          <w:t>Tweet</w:t>
        </w:r>
      </w:hyperlink>
    </w:p>
    <w:p w:rsidR="00A963B8" w:rsidRDefault="00A963B8" w:rsidP="00D40C95">
      <w:pPr>
        <w:numPr>
          <w:ilvl w:val="0"/>
          <w:numId w:val="25"/>
        </w:numPr>
        <w:spacing w:beforeAutospacing="1" w:after="0" w:afterAutospacing="1" w:line="240" w:lineRule="auto"/>
        <w:ind w:left="0" w:right="225"/>
        <w:rPr>
          <w:rFonts w:ascii="Georgia" w:hAnsi="Georgia"/>
        </w:rPr>
      </w:pPr>
      <w:hyperlink r:id="rId166" w:history="1">
        <w:r>
          <w:rPr>
            <w:rStyle w:val="sharetool-text"/>
            <w:rFonts w:ascii="Georgia" w:hAnsi="Georgia"/>
            <w:color w:val="326891"/>
            <w:bdr w:val="none" w:sz="0" w:space="0" w:color="auto" w:frame="1"/>
          </w:rPr>
          <w:t>Email</w:t>
        </w:r>
      </w:hyperlink>
    </w:p>
    <w:p w:rsidR="00A963B8" w:rsidRDefault="00A963B8" w:rsidP="00D40C95">
      <w:pPr>
        <w:numPr>
          <w:ilvl w:val="0"/>
          <w:numId w:val="25"/>
        </w:numPr>
        <w:spacing w:beforeAutospacing="1" w:after="0" w:afterAutospacing="1" w:line="240" w:lineRule="auto"/>
        <w:ind w:left="0" w:right="225"/>
        <w:rPr>
          <w:rFonts w:ascii="Georgia" w:hAnsi="Georgia"/>
        </w:rPr>
      </w:pPr>
      <w:hyperlink r:id="rId167" w:history="1">
        <w:r>
          <w:rPr>
            <w:rStyle w:val="sharetool-text"/>
            <w:rFonts w:ascii="Georgia" w:hAnsi="Georgia"/>
            <w:color w:val="326891"/>
            <w:bdr w:val="none" w:sz="0" w:space="0" w:color="auto" w:frame="1"/>
          </w:rPr>
          <w:t>More</w:t>
        </w:r>
      </w:hyperlink>
    </w:p>
    <w:p w:rsidR="00A963B8" w:rsidRDefault="00A963B8" w:rsidP="00D40C95">
      <w:pPr>
        <w:numPr>
          <w:ilvl w:val="0"/>
          <w:numId w:val="25"/>
        </w:numPr>
        <w:spacing w:beforeAutospacing="1" w:after="0" w:afterAutospacing="1" w:line="240" w:lineRule="auto"/>
        <w:ind w:left="225" w:right="225"/>
        <w:rPr>
          <w:rFonts w:ascii="Georgia" w:hAnsi="Georgia"/>
        </w:rPr>
      </w:pPr>
      <w:hyperlink r:id="rId168" w:history="1">
        <w:r>
          <w:rPr>
            <w:rStyle w:val="sharetool-text"/>
            <w:rFonts w:ascii="Georgia" w:hAnsi="Georgia"/>
            <w:color w:val="326891"/>
            <w:bdr w:val="none" w:sz="0" w:space="0" w:color="auto" w:frame="1"/>
          </w:rPr>
          <w:t>Save</w:t>
        </w:r>
      </w:hyperlink>
    </w:p>
    <w:p w:rsidR="00A963B8" w:rsidRDefault="00A963B8" w:rsidP="00A963B8">
      <w:pPr>
        <w:pStyle w:val="story-body-text"/>
        <w:spacing w:before="0" w:beforeAutospacing="0" w:after="240" w:afterAutospacing="0"/>
        <w:ind w:left="1125"/>
        <w:rPr>
          <w:rFonts w:ascii="Georgia" w:hAnsi="Georgia"/>
        </w:rPr>
      </w:pPr>
      <w:r>
        <w:rPr>
          <w:rFonts w:ascii="Georgia" w:hAnsi="Georgia"/>
        </w:rPr>
        <w:t>ON a winter's day in 1982, Luis Valdez was riding around Chicago in the middle of a blizzard. It was the opening weekend of ''Zoot Suit,'' the movie version of his 1978 musical play about the arrest, imprisonment and subsequent vindication of a group of young Chicanos in World War II Los Angeles: a project with which Mr. Valdez had a great deal of unfinished business.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Despite a rapturous reception when it opened at the Mark Taper Forum in Los Angeles, ''Zoot Suit'' had gone up in flames on Broadway the following year. Closing after only 58 performances at the Winter Garden Theater, the first Latino play to appear on Broadway racked up losses in excess of $800,000. At the time, it was a substantial amount for the Shubert Organization, which had provided most of the capital.</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Worse, the producers had become skittish about the financial viability of a national tour that would, it was thought, </w:t>
      </w:r>
      <w:proofErr w:type="gramStart"/>
      <w:r>
        <w:rPr>
          <w:rFonts w:ascii="Georgia" w:hAnsi="Georgia"/>
        </w:rPr>
        <w:t>only</w:t>
      </w:r>
      <w:proofErr w:type="gramEnd"/>
      <w:r>
        <w:rPr>
          <w:rFonts w:ascii="Georgia" w:hAnsi="Georgia"/>
        </w:rPr>
        <w:t xml:space="preserve"> have box-office appeal in the small number of American cities with substantial Latino populations. To the chagrin of an increasingly embittered Mr. Valdez, the tour never materialized.</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A movie version was next on the author's agenda. But studios balked at his insistence that he serve as director, because he had never made a film before. After numerous rejections, the best Mr. Valdez was able to muster from Universal Pictures was a small budget of $1.2 million and a production period of 13 days. To save time and money, he filmed on the stage of the Aquarius Theater on Sunset Boulevard, where the Taper production had enjoyed an extended run. The resulting movie, which included periodic shots of fake audience members in their seats, had a rough-hewn and peculiarly theatrical look.</w:t>
      </w:r>
    </w:p>
    <w:p w:rsidR="00A963B8" w:rsidRDefault="00A963B8" w:rsidP="00A963B8">
      <w:pPr>
        <w:pStyle w:val="story-body-text"/>
        <w:spacing w:before="0" w:beforeAutospacing="0" w:after="240" w:afterAutospacing="0"/>
        <w:ind w:left="1125"/>
        <w:rPr>
          <w:rFonts w:ascii="Georgia" w:hAnsi="Georgia"/>
        </w:rPr>
      </w:pPr>
      <w:r>
        <w:rPr>
          <w:rFonts w:ascii="Georgia" w:hAnsi="Georgia"/>
        </w:rPr>
        <w:t>In 1982, with negative reviews trickling in from confused film critics, Mr. Valdez knew that the commercial prospects looked iffy. ''The Latino audience does not like to come out while it is still so cold,'' Mr. Valdez recalled last month, arguing that, in the early 1980's at least, Hollywood was woefully ignorant about the tastes of Latino-Americans. ''We were opening a movie in the middle of a blizzard. It was really, really crazy.''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This time around, the writer and director has returned to Chicago in warmer weather in the hope of resuming a theatrical career that has been lying fallow. On June 26, his 60th birthday, he could be found seated with his family at the Frontera Grill, Chicago's most luxurious Mexican restaurant. The occasion was this summer's major revival of ''Zoot Suit,'' running through July 30 at the Goodman Theater here. The restaurant's chef, Rick Bayless, stopped by to shake Mr. Valdez's hand, while assorted speakers praised his role in the history of the American theater. And despite mixed reviews for ''Zoot Suit,'' Chicago audiences have been appreciative of the chance to see what some would call an American classic.</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The director, Henry Godinez, is a Goodman artistic associate and one of the leaders of Chicago's burgeoning Latino theater community. Mr. Godinez told the assembled guests at the restaurant that he regarded Mr. Valdez as the most significant figure to date in Latino-American </w:t>
      </w:r>
      <w:proofErr w:type="gramStart"/>
      <w:r>
        <w:rPr>
          <w:rFonts w:ascii="Georgia" w:hAnsi="Georgia"/>
        </w:rPr>
        <w:t>theater</w:t>
      </w:r>
      <w:proofErr w:type="gramEnd"/>
      <w:r>
        <w:rPr>
          <w:rFonts w:ascii="Georgia" w:hAnsi="Georgia"/>
        </w:rPr>
        <w:t>. ''I stand as evidence that you can live your dreams and work with your heroes,'' the young director said with evident emotion. His eyes dancing with mischief, Mr. Valdez responded with the requisite fatherly grin.</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Actually, the American theater has not heard much from Mr. Valdez in some time. He has not written a new play for more than a decade. Aside from a single small production at the San Diego Repertory Theater two years ago, he had not allowed ''Zoot Suit'' to be produced in more than 20 years before the Goodman's endeavor.</w:t>
      </w:r>
    </w:p>
    <w:p w:rsidR="00A963B8" w:rsidRDefault="00A963B8" w:rsidP="00A963B8">
      <w:pPr>
        <w:pStyle w:val="story-body-text"/>
        <w:spacing w:before="0" w:beforeAutospacing="0" w:after="240" w:afterAutospacing="0"/>
        <w:ind w:left="1125"/>
        <w:rPr>
          <w:rFonts w:ascii="Georgia" w:hAnsi="Georgia"/>
        </w:rPr>
      </w:pPr>
      <w:r>
        <w:rPr>
          <w:rFonts w:ascii="Georgia" w:hAnsi="Georgia"/>
        </w:rPr>
        <w:t>So what exactly has he been doing all this time?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''Trying to make movies,'' said the still-handsome writer in a lengthy recent interview at the Goodman. ''Hollywood is a mean seductress, man.''</w:t>
      </w:r>
    </w:p>
    <w:p w:rsidR="00A963B8" w:rsidRDefault="00A963B8" w:rsidP="00A963B8">
      <w:pPr>
        <w:pStyle w:val="story-body-text"/>
        <w:spacing w:before="0" w:beforeAutospacing="0" w:after="240" w:afterAutospacing="0"/>
        <w:ind w:left="1125"/>
        <w:rPr>
          <w:rFonts w:ascii="Georgia" w:hAnsi="Georgia"/>
        </w:rPr>
      </w:pPr>
      <w:r>
        <w:rPr>
          <w:rFonts w:ascii="Georgia" w:hAnsi="Georgia"/>
        </w:rPr>
        <w:lastRenderedPageBreak/>
        <w:t>The seduction has not led to an especially happy long-term relationship, and it took Mr. Valdez farther from his political and creative roots than he ever intended. In the 1960's and 70's, Mr. Valdez was a prolific writer and much venerated theatrical figure, especially among radical and Latino communities. The son of migrant workers who eventually settled in San Jose, Calif., he earned a degree in English on a scholarship at San Jose State College. In 1965 he joined the San Francisco Mime Troupe, where he was introduced to the political art of agit-prop. That same year, he joined the unionization efforts of Cesar Chavez and founded a touring farm workers' theater company known as El Teatro Campesino to support the strike of Filipino and Chicano migrants against the grape growers in Delano, Calif., the town of Mr. Valdez's birth.</w:t>
      </w:r>
    </w:p>
    <w:p w:rsidR="00A963B8" w:rsidRDefault="00A963B8" w:rsidP="00A963B8">
      <w:pPr>
        <w:pStyle w:val="story-body-text"/>
        <w:spacing w:before="0" w:beforeAutospacing="0" w:after="240" w:afterAutospacing="0"/>
        <w:ind w:left="1125"/>
        <w:rPr>
          <w:rFonts w:ascii="Georgia" w:hAnsi="Georgia"/>
        </w:rPr>
      </w:pPr>
      <w:r>
        <w:rPr>
          <w:rFonts w:ascii="Georgia" w:hAnsi="Georgia"/>
        </w:rPr>
        <w:t>With both actors and audiences culled from the striking workers, the group specialized in what became known as actos, short dramatic sketches designed to spark political action. El Teatro Campesino, which won an Obie Award in 1968 for its work on tour, often performed on a flatbed truck. Its influences ranged from Bertolt Brecht, via the Living Newspapers of the Federal Theater Project, to popular Mexican comedians of the day.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In 1970, Mr. Valdez and El Teatro Campesino purchased 40 acres of rural land in San Juan Bautista (now on the fringes of Silicon Valley) and began to work as a collective. Over time, the troupe expanded its political agenda from the farm workers' struggles and, through early works like ''Bernabe'' and ''Soldado Razo'' (''Buck Private''), both in 1970, and ''La Carpa de los Resquachis'' (''The Tent of the Underdogs'') in 1973, Mr. Valdez became the darling of leftist political-theater aficionados.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By 1978, Gordon Davidson, the artistic director of the Mark Taper Forum, had been up to see Mr. Valdez's work in San Juan Bautista and decided it could have a wider audience. Mr. Valdez, too, had broadened his ambitions beyond community-based theater. This was partly a pragmatic issue. ''I was losing many colleagues because they simply had to go out and make a living,'' he said. But he also wanted to reach a broad popular audience and gain national attention for his art and causes.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After hearing the broadcast of a radio essay about the Zoot Suit Riots in Los Angeles in 1943, Mr. Davidson asked Mr. Valdez to write a show about the event that sparked the unrest, the killing of a 21-year-old man, Jose Diaz, in what was known as the Sleepy Lagoon murder case. Mr. Valdez responded with a large-scale fictionalized piece, complete with music (by his brother Daniel), dancing and his trademark Brechtian sensibility -- actors directly addressing the audience and suggesting alternate endings for the play.</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The action of ''Zoot Suit'' revolves around the travails of Henry Reyna and other members of the 38th Street Gang of pachucos (a street term for adolescent Mexican-Americans). Following a police raid of a dance, where the rival Downey Gang causes trouble, Reyna and his friends find themselves </w:t>
      </w:r>
      <w:r>
        <w:rPr>
          <w:rFonts w:ascii="Georgia" w:hAnsi="Georgia"/>
        </w:rPr>
        <w:lastRenderedPageBreak/>
        <w:t>arrested and charged with murder. Mr. Valdez depicts the sham trial propelled by wartime anti-Chicano fervor that lands the 38th Street boys in San Quentin. Events in the second act focus on the attempts of Anglo political activists to get the convictions overturned on appeal, even as gangs of sailors storm the Los Angeles barrios to strip young Latinos of their beloved zoot suits -- flamboyant outfits characterized by knee-length coats, shoulder pads and baggy trousers drawn in tightly at the ankle.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''Zoot Suit'' is a distinctive blend of fact and agit-prop fiction. Twenty-four young Chicanos were indeed tried for the murder of Diaz. Twelve were convicted and sent to San Quentin (notwithstanding the absence of any eyewitnesses). A real-life activist named Alice Greenfield worked to overturn the convictions and became the model for the play's character of Alice Bloomfield. (The spunky Ms. Greenfield, now Mrs. McGrath, 83, attended the Goodman opening.) The court scene draws heavily from trial transcripts. But Mr. Valdez also departs from a purely factual approach.</w:t>
      </w:r>
    </w:p>
    <w:p w:rsidR="00A963B8" w:rsidRDefault="00A963B8" w:rsidP="00A963B8">
      <w:pPr>
        <w:pStyle w:val="story-body-text"/>
        <w:spacing w:before="0" w:beforeAutospacing="0" w:after="240" w:afterAutospacing="0"/>
        <w:ind w:left="1125"/>
        <w:rPr>
          <w:rFonts w:ascii="Georgia" w:hAnsi="Georgia"/>
        </w:rPr>
      </w:pPr>
      <w:r>
        <w:rPr>
          <w:rFonts w:ascii="Georgia" w:hAnsi="Georgia"/>
        </w:rPr>
        <w:t>One of the play's most striking characters is El Pachuco (first portrayed by Edward James Olmos and performed at the Goodman by Marco Rodriguez, who was in the original 1978 ensemble), a zoot-suited narrator who both propels and comments upon the action. Reyna's alter ego and the heart of the play, El Pachuco is the playwright's far-from-subtle attempt to embody the complexities of rebellious teenage Chicano culture in a single semi-mystical individual.</w:t>
      </w:r>
    </w:p>
    <w:p w:rsidR="00A963B8" w:rsidRDefault="00A963B8" w:rsidP="00A963B8">
      <w:pPr>
        <w:pStyle w:val="story-body-text"/>
        <w:spacing w:before="0" w:beforeAutospacing="0" w:after="240" w:afterAutospacing="0"/>
        <w:ind w:left="1125"/>
        <w:rPr>
          <w:rFonts w:ascii="Georgia" w:hAnsi="Georgia"/>
        </w:rPr>
      </w:pPr>
      <w:r>
        <w:rPr>
          <w:rFonts w:ascii="Georgia" w:hAnsi="Georgia"/>
        </w:rPr>
        <w:t>In 1979, the Taper gave the show a full production. ''It ignited the Latino audience,'' Mr. Davidson said. ''We had to find a way to keep it going.'' The Taper transferred the play to the Aquarius Theater, where it ran for nine months before audiences, Mr. Davidson said, that were predominantly Chicano.</w:t>
      </w:r>
    </w:p>
    <w:p w:rsidR="00A963B8" w:rsidRDefault="00A963B8" w:rsidP="00A963B8">
      <w:pPr>
        <w:rPr>
          <w:rFonts w:ascii="Times New Roman" w:hAnsi="Times New Roman"/>
        </w:rPr>
      </w:pPr>
      <w:hyperlink r:id="rId169" w:anchor="story-continues-3" w:history="1">
        <w:r>
          <w:rPr>
            <w:rStyle w:val="Hyperlink"/>
            <w:color w:val="326891"/>
            <w:bdr w:val="none" w:sz="0" w:space="0" w:color="auto" w:frame="1"/>
          </w:rPr>
          <w:t>Continue reading the main story</w:t>
        </w:r>
      </w:hyperlink>
    </w:p>
    <w:p w:rsidR="00A963B8" w:rsidRDefault="00A963B8" w:rsidP="00A963B8">
      <w:pPr>
        <w:pStyle w:val="Heading2"/>
        <w:spacing w:before="0" w:after="105"/>
        <w:jc w:val="center"/>
        <w:rPr>
          <w:rFonts w:ascii="Arial" w:hAnsi="Arial" w:cs="Arial"/>
          <w:caps/>
          <w:color w:val="5CAAF3"/>
        </w:rPr>
      </w:pPr>
      <w:r>
        <w:rPr>
          <w:rFonts w:ascii="Arial" w:hAnsi="Arial" w:cs="Arial"/>
          <w:caps/>
          <w:color w:val="5CAAF3"/>
        </w:rPr>
        <w:t>FROM OUR ADVERTISERS</w:t>
      </w:r>
    </w:p>
    <w:p w:rsidR="00A963B8" w:rsidRDefault="00A963B8" w:rsidP="00D40C95">
      <w:pPr>
        <w:numPr>
          <w:ilvl w:val="0"/>
          <w:numId w:val="26"/>
        </w:numPr>
        <w:spacing w:after="0" w:line="240" w:lineRule="auto"/>
        <w:ind w:left="0"/>
        <w:rPr>
          <w:rFonts w:ascii="Georgia" w:hAnsi="Georgia" w:cs="Times New Roman"/>
        </w:rPr>
      </w:pPr>
    </w:p>
    <w:p w:rsidR="00A963B8" w:rsidRDefault="00A963B8" w:rsidP="00D40C95">
      <w:pPr>
        <w:numPr>
          <w:ilvl w:val="0"/>
          <w:numId w:val="26"/>
        </w:numPr>
        <w:spacing w:after="0" w:line="240" w:lineRule="auto"/>
        <w:ind w:left="0"/>
        <w:rPr>
          <w:rFonts w:ascii="Georgia" w:hAnsi="Georgia"/>
        </w:rPr>
      </w:pPr>
    </w:p>
    <w:p w:rsidR="00A963B8" w:rsidRDefault="00A963B8" w:rsidP="00D40C95">
      <w:pPr>
        <w:numPr>
          <w:ilvl w:val="0"/>
          <w:numId w:val="26"/>
        </w:numPr>
        <w:spacing w:after="0" w:line="240" w:lineRule="auto"/>
        <w:ind w:left="0"/>
        <w:rPr>
          <w:rFonts w:ascii="Georgia" w:hAnsi="Georgia"/>
        </w:rPr>
      </w:pPr>
    </w:p>
    <w:p w:rsidR="00A963B8" w:rsidRDefault="00A963B8" w:rsidP="00D40C95">
      <w:pPr>
        <w:numPr>
          <w:ilvl w:val="0"/>
          <w:numId w:val="26"/>
        </w:numPr>
        <w:spacing w:after="0" w:line="240" w:lineRule="auto"/>
        <w:ind w:left="0"/>
        <w:rPr>
          <w:rFonts w:ascii="Georgia" w:hAnsi="Georgia"/>
        </w:rPr>
      </w:pPr>
    </w:p>
    <w:p w:rsidR="00A963B8" w:rsidRDefault="00A963B8" w:rsidP="00A963B8">
      <w:pPr>
        <w:pStyle w:val="NormalWeb"/>
        <w:spacing w:before="0" w:beforeAutospacing="0" w:after="240" w:afterAutospacing="0"/>
        <w:jc w:val="center"/>
        <w:rPr>
          <w:rFonts w:ascii="Georgia" w:hAnsi="Georgia"/>
        </w:rPr>
      </w:pPr>
      <w:r>
        <w:rPr>
          <w:rFonts w:ascii="Georgia" w:hAnsi="Georgia"/>
        </w:rPr>
        <w:t>Advertisement</w:t>
      </w:r>
    </w:p>
    <w:p w:rsidR="00A963B8" w:rsidRDefault="00A963B8" w:rsidP="00A963B8">
      <w:pPr>
        <w:jc w:val="center"/>
        <w:rPr>
          <w:rFonts w:ascii="Times New Roman" w:hAnsi="Times New Roman"/>
        </w:rPr>
      </w:pPr>
      <w:hyperlink r:id="rId170" w:anchor="story-continues-4" w:history="1">
        <w:r>
          <w:rPr>
            <w:rStyle w:val="Hyperlink"/>
            <w:color w:val="326891"/>
            <w:bdr w:val="none" w:sz="0" w:space="0" w:color="auto" w:frame="1"/>
          </w:rPr>
          <w:t>Continue reading the main story</w:t>
        </w:r>
      </w:hyperlink>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subject of Broadway inevitably came up. Though he had been widely quoted in his youth as attacking the commercial theater (he once said that Broadway favored only ''limp, superficial productions''), Mr. Valdez was enthusiastic.</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''Luis wanted to be the first Hispanic playwright on Broadway,'' Mr. Davidson said. ''And he deserved the chance.'' But the transfer was a disaster. There are several theories as to why the success of the play in Los Angeles did not translate to New York. One was that New York's urban Puerto Rican community did not relate to the California Latinos, whose American experience was grounded in agricultural labor. Major newspapers, including The New York Times, did not give the play good reviews. And its agit-prop style befuddled the audience.</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''Broadway musicals didn't have that kind of reality,'' said Kenneth Brecher, executive director of the Sundance Institute, who was then Mr. Davidson's associate artistic director and line producer in New York. ''We had incredible singers, but they weren't Broadway singers.''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Mr. Davidson said that New Yorkers could not then handle Latino characters behaving with swagger. ''When El Pachuco came out on stage and put his knife through the newspaper,'' Mr. Davidson said, describing the start of the play, ''you could see the audience lean back in their seats, as if he were going to attack them.''</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Two years ago, the seed for the current Chicago revival was planted when Robert Falls, the artistic director of the Goodman, found himself sharing a car to LaGuardia Airport in New York with Mr. Valdez after a meeting in Poughkeepsie, N.Y., of the Theater Communications Group, a service organization for nonprofit theaters. ''I didn't know much about its Broadway history but I was aware of the hand grenade it had launched in Los Angeles,'' Mr. Falls said. ''I told him that if ever there was a time for 'Zoot Suit,' we're living in it now. This is a glorious moment for Latino popular culture. This never felt to me like a play of its time. It feels like a play for now.''</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temporarily captive Mr. Valdez, who normally likes to direct his own work, found himself listening to a lecture from Mr. Falls on the merits of Mr. Godinez. He was also reminded that a revival of ''Zoot Suit'' would be the first Latino play on the Goodman's mainstage. By the end of the ride, Mr. Valdez had agreed to a full-blown revision of the script that would update the play and incorporate elements of the movie.</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Mr. Valdez has been itching to get back to the theater. During his decade of Hollywood striving, he said, he had come to believe that he would have to compromise his political and aesthetic values if he were to enjoy access to the resources he craved. Although he had considerable popular success with his 1987 film ''La Bamba'' (the musical story of the life and death of the singer Ritchie Valens), it was not his most representative work. '' 'La Bamba,' 'La Bamba,' '' he said. ''Everyone knows me for 'La Bamba.' ''</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But one hit movie was not enough for Hollywood producers to green-light his less mainstream projects. ''It got me a lot of development deals and that was it,'' Mr. Valdez said. ''I've wasted a lot of years playing the casino game in </w:t>
      </w:r>
      <w:r>
        <w:rPr>
          <w:rFonts w:ascii="Georgia" w:hAnsi="Georgia"/>
          <w:color w:val="333333"/>
        </w:rPr>
        <w:lastRenderedPageBreak/>
        <w:t>Hollywood. Producers' offices are full of dead scripts with people's names on the side. I've learned my lesson.''</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Octavio Solis, a Latino playwright in residence at the Oregon Shakespeare Festival, believes that Mr. Valdez became frustrated in Hollywood. ''They never trusted his vision enough to let him go his way,'' Mr. Solis said. ''It's a problem familiar to most Latino writers. We often face a certain paternalism -- people telling us that we don't know the business the way they know the business.''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Some of Mr. Valdez's projects did make it to television. In 1987, his screen adaptation of his stage play ''Corridos: Tales of Passion and Revolution'' was shown on PBS and won a Peabody Award. And in 1991, Cheech Marin and Linda Ronstadt were among the well-known performers working for scale because they believed in Mr. Valdez's PBS production of ''La Pastorela,'' a medieval Spanish miracle play. But the budget of $1.1 million was small and the piece found a bigger audience internationally than in America.</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Here again was the nut of Mr. Valdez's career problem: how to work with political meaning and still snag the money and resources to reach the broad audience for whom his work is designed. ''My problem was always that my projects were too esoteric,'' Mr. Valdez said. ''I was never much interested in writing for sitcoms.''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His contradictions go deeper than that. He made his mark in </w:t>
      </w:r>
      <w:proofErr w:type="gramStart"/>
      <w:r>
        <w:rPr>
          <w:rFonts w:ascii="Georgia" w:hAnsi="Georgia"/>
          <w:color w:val="333333"/>
        </w:rPr>
        <w:t>worker theater</w:t>
      </w:r>
      <w:proofErr w:type="gramEnd"/>
      <w:r>
        <w:rPr>
          <w:rFonts w:ascii="Georgia" w:hAnsi="Georgia"/>
          <w:color w:val="333333"/>
        </w:rPr>
        <w:t xml:space="preserve"> but craves mainstream popularity. He insists on retaining an esoteric didacticism even as he tries to win at the Hollywood slots; the approach may explain why some critics have deemed his film work overly simplistic. Finally, he is too much of a spiritualist to be pigeonholed as a conventional socialist.</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''Luis is an extraordinarily talented writer with an enormous amount to say,'' Mr. Brecher allowed. ''But he always refused to polish. He also has a great grasp of what really matters in life. We always said he spent more time at the altar than at his agent's.''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And thus, having gone full circle, he has come to worship at the theater. This fall, the San Diego Repertory Theater, where he is an artist in residence, will present the premiere of his first play in 13 years, provisionally titled ''The Mummified Deer.'' ''You might say it's another piece of American border history,'' Mr. Valdez said, waving off further details.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Despite its revisions, the Chicago critics had faults to find with ''Zoot Suit.'' In The Chicago Tribune, Richard Christiansen described the piece as ''designed to get the juices flowing,'' but he also found ''dead spots'' and compared the work to a ''1930's social melodrama.'' In The Chicago Sun-Times, Hedy Weiss lamented the lack of a live band and complained that ''the characters are cardboard cutouts.'' There is perhaps a paradox in critics deeming Mr. Godinez's revival for the nonprofit Goodman to be overly respectful and too </w:t>
      </w:r>
      <w:r>
        <w:rPr>
          <w:rFonts w:ascii="Georgia" w:hAnsi="Georgia"/>
          <w:color w:val="333333"/>
        </w:rPr>
        <w:lastRenderedPageBreak/>
        <w:t>far removed from a musical on Broadway -- where it has already failed. But Mr. Valdez appears to accept the fact that his artistic vision will likely never find commercial favor.</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''Luis Valdez was a trailblazer under unusual conditions,'' said Mr. Solis, whose own play ''Santos &amp; Santos'' opens tomorrow in a production by the Imua Theater in New York. ''His influence is deep, profound and far reaching. His work has been a root source for all of us.''</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Mr. Godinez argues that plays by younger writers like Jose Rivera and Edwin Sanchez have broadened the market for Mr. Valdez's future works. ''The success of what some people like to call magical realism should now make it easier for people to appreciate Luis's kind of stylization,'' he said.</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Mr. Valdez is eager to find out the truth of that prediction. ''If you spend all your time chasing the Hollywood dream, you'll never write the plays,'' he said wistfully. ''In theater, I always got my stuff done, even if it meant doing it myself.''</w:t>
      </w:r>
    </w:p>
    <w:p w:rsidR="00A963B8" w:rsidRDefault="00A963B8"/>
    <w:p w:rsidR="00B715EA" w:rsidRDefault="00B715EA">
      <w:hyperlink r:id="rId171" w:history="1">
        <w:r w:rsidRPr="00F94BCC">
          <w:rPr>
            <w:rStyle w:val="Hyperlink"/>
          </w:rPr>
          <w:t>https://ww2</w:t>
        </w:r>
        <w:r w:rsidRPr="00F94BCC">
          <w:rPr>
            <w:rStyle w:val="Hyperlink"/>
          </w:rPr>
          <w:t>.kqed.org/news/2015/10/20/el-teatro-campesino-at-50-founder-luis-valdez-speaks-to-new-generation/</w:t>
        </w:r>
      </w:hyperlink>
    </w:p>
    <w:p w:rsidR="00A963B8" w:rsidRDefault="00A963B8" w:rsidP="00A963B8">
      <w:pPr>
        <w:pStyle w:val="Heading1"/>
        <w:spacing w:line="288" w:lineRule="atLeast"/>
        <w:rPr>
          <w:rFonts w:ascii="Helvetica" w:hAnsi="Helvetica"/>
          <w:color w:val="000000"/>
          <w:spacing w:val="-5"/>
        </w:rPr>
      </w:pPr>
      <w:r>
        <w:rPr>
          <w:rFonts w:ascii="Helvetica" w:hAnsi="Helvetica"/>
          <w:color w:val="000000"/>
          <w:spacing w:val="-5"/>
        </w:rPr>
        <w:t>El Teatro Campesino at 50: Founder Luis Valdez Speaks to New Generation</w:t>
      </w:r>
    </w:p>
    <w:p w:rsidR="00A963B8" w:rsidRDefault="00A963B8" w:rsidP="00A963B8">
      <w:pPr>
        <w:rPr>
          <w:rFonts w:ascii="Times New Roman" w:hAnsi="Times New Roman"/>
        </w:rPr>
      </w:pPr>
      <w:r>
        <w:rPr>
          <w:rStyle w:val="byline"/>
          <w:rFonts w:ascii="Helvetica" w:hAnsi="Helvetica"/>
          <w:color w:val="000000"/>
          <w:spacing w:val="-5"/>
        </w:rPr>
        <w:t>By</w:t>
      </w:r>
      <w:r>
        <w:rPr>
          <w:rStyle w:val="apple-converted-space"/>
          <w:rFonts w:ascii="Helvetica" w:hAnsi="Helvetica"/>
          <w:color w:val="000000"/>
          <w:spacing w:val="-5"/>
        </w:rPr>
        <w:t> </w:t>
      </w:r>
      <w:hyperlink r:id="rId172" w:tooltip="Posts by Beth Willon" w:history="1">
        <w:r>
          <w:rPr>
            <w:rStyle w:val="Hyperlink"/>
            <w:rFonts w:ascii="Helvetica" w:hAnsi="Helvetica"/>
            <w:b/>
            <w:bCs/>
            <w:color w:val="000000"/>
            <w:spacing w:val="-5"/>
          </w:rPr>
          <w:t>Beth Willon</w:t>
        </w:r>
      </w:hyperlink>
      <w:r>
        <w:rPr>
          <w:rStyle w:val="author"/>
          <w:rFonts w:ascii="Helvetica" w:hAnsi="Helvetica"/>
          <w:color w:val="000000"/>
          <w:spacing w:val="-5"/>
        </w:rPr>
        <w:t xml:space="preserve"> </w:t>
      </w:r>
      <w:r>
        <w:rPr>
          <w:rStyle w:val="entry-date"/>
          <w:rFonts w:ascii="Helvetica" w:hAnsi="Helvetica"/>
          <w:caps/>
          <w:color w:val="000000"/>
        </w:rPr>
        <w:t>OCTOBER 20, 2015</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As a child, Luis Valdez started asking “who am I?” long before most kids learn to add numbers.</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The acclaimed playwright says he has vivid childhood memories of when his parents took over a ranch in the San Joaquin Valley farm town of Delano. But then they went back to being migrant farmworkers near San Jose, and that’s when Valdez says he started asking questions.</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“I learned that the farm hadn’t been ours, but belonged to a Japanese-American farmer who had been sent to an internment camp during World War II,” says Valdez. “The U.S. Army took over the farm, brought in mules because of the gas shortage, and brought in my dad to farm it. Then the war ended, and my dad was on his own with the farm, and he couldn’t hold onto it. He had to move out.”</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lastRenderedPageBreak/>
        <w:t xml:space="preserve">This memory of the contrast between the relatively prosperous </w:t>
      </w:r>
      <w:proofErr w:type="gramStart"/>
      <w:r>
        <w:rPr>
          <w:rFonts w:ascii="Georgia" w:hAnsi="Georgia"/>
          <w:color w:val="222222"/>
        </w:rPr>
        <w:t>time</w:t>
      </w:r>
      <w:proofErr w:type="gramEnd"/>
      <w:r>
        <w:rPr>
          <w:rFonts w:ascii="Georgia" w:hAnsi="Georgia"/>
          <w:color w:val="222222"/>
        </w:rPr>
        <w:t xml:space="preserve"> of having a ranch to the ugly discovery that the Japanese-American owner had everything taken away inspired him to write his latest play, “</w:t>
      </w:r>
      <w:hyperlink r:id="rId173" w:tgtFrame="_blank" w:history="1">
        <w:r>
          <w:rPr>
            <w:rStyle w:val="Hyperlink"/>
            <w:rFonts w:ascii="Georgia" w:hAnsi="Georgia"/>
            <w:color w:val="019CDC"/>
          </w:rPr>
          <w:t>Valley of the Heart.</w:t>
        </w:r>
      </w:hyperlink>
      <w:r>
        <w:rPr>
          <w:rFonts w:ascii="Georgia" w:hAnsi="Georgia"/>
          <w:color w:val="222222"/>
        </w:rPr>
        <w:t>” It’s a love story set in Cupertino in 1941 about the relationship between a Mexican-American ranch hand and the daughter of a Japanese-American rancher.</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Valdez says “Valley of the Heart” not only tackles history and race issues of that era but is also relevant to a new generation because, at its core, it is about today’s blended multicultural landscape.</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Valdez was in San Jose on Monday holding auditions for “Valley of the Heart” at the</w:t>
      </w:r>
      <w:r>
        <w:rPr>
          <w:rStyle w:val="apple-converted-space"/>
          <w:rFonts w:ascii="Georgia" w:hAnsi="Georgia"/>
          <w:color w:val="222222"/>
        </w:rPr>
        <w:t> </w:t>
      </w:r>
      <w:hyperlink r:id="rId174" w:tgtFrame="_blank" w:history="1">
        <w:r>
          <w:rPr>
            <w:rStyle w:val="Hyperlink"/>
            <w:rFonts w:ascii="Georgia" w:hAnsi="Georgia"/>
            <w:color w:val="019CDC"/>
          </w:rPr>
          <w:t>San Jose Stage Company,</w:t>
        </w:r>
      </w:hyperlink>
      <w:r>
        <w:rPr>
          <w:rFonts w:ascii="Georgia" w:hAnsi="Georgia"/>
          <w:color w:val="222222"/>
        </w:rPr>
        <w:t> where it will open Feb. 10 and run through March 6. Then it goes to Los Angeles. Valdez hopes there will be a movie version.</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He was also in the Bay Area to help celebrate the 50th anniversary of his theater company,</w:t>
      </w:r>
      <w:r>
        <w:rPr>
          <w:rStyle w:val="apple-converted-space"/>
          <w:rFonts w:ascii="Georgia" w:hAnsi="Georgia"/>
          <w:color w:val="222222"/>
        </w:rPr>
        <w:t> </w:t>
      </w:r>
      <w:hyperlink r:id="rId175" w:tgtFrame="_blank" w:history="1">
        <w:r>
          <w:rPr>
            <w:rStyle w:val="Hyperlink"/>
            <w:rFonts w:ascii="Georgia" w:hAnsi="Georgia"/>
            <w:color w:val="019CDC"/>
          </w:rPr>
          <w:t>El Teatro Campesino,</w:t>
        </w:r>
      </w:hyperlink>
      <w:r>
        <w:rPr>
          <w:rStyle w:val="apple-converted-space"/>
          <w:rFonts w:ascii="Georgia" w:hAnsi="Georgia"/>
          <w:color w:val="222222"/>
        </w:rPr>
        <w:t> </w:t>
      </w:r>
      <w:r>
        <w:rPr>
          <w:rFonts w:ascii="Georgia" w:hAnsi="Georgia"/>
          <w:color w:val="222222"/>
        </w:rPr>
        <w:t>in San Juan Bautista. “Valley of the Heart” has been playing there since last year.</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El Teatro Campesino (the farmworkers’ theater) was founded on the picket lines during the</w:t>
      </w:r>
      <w:r>
        <w:rPr>
          <w:rStyle w:val="apple-converted-space"/>
          <w:rFonts w:ascii="Georgia" w:hAnsi="Georgia"/>
          <w:color w:val="222222"/>
        </w:rPr>
        <w:t> </w:t>
      </w:r>
      <w:hyperlink r:id="rId176" w:history="1">
        <w:r>
          <w:rPr>
            <w:rStyle w:val="Hyperlink"/>
            <w:rFonts w:ascii="Georgia" w:hAnsi="Georgia"/>
            <w:color w:val="019CDC"/>
          </w:rPr>
          <w:t>Delano Grape Strike</w:t>
        </w:r>
      </w:hyperlink>
      <w:r>
        <w:rPr>
          <w:rStyle w:val="apple-converted-space"/>
          <w:rFonts w:ascii="Georgia" w:hAnsi="Georgia"/>
          <w:color w:val="222222"/>
        </w:rPr>
        <w:t> </w:t>
      </w:r>
      <w:r>
        <w:rPr>
          <w:rFonts w:ascii="Georgia" w:hAnsi="Georgia"/>
          <w:color w:val="222222"/>
        </w:rPr>
        <w:t>in 1965, when workers walked off farms demanding wages equal to the federal minimum wage.</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Valdez launched his theater company on flatbed trucks with short plays performed by novice actors for audiences of Central Valley farmworkers. He had graduated from San Jose State University with a degree in English before heading to the Central Valley to connect with iconic labor leader Cesar Chavez and get involved in the strike.</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“I just wanted to figure out how I could fit in,” says Valdez.</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At age 75, Valdez says he is comfortable in his roles as playwright, director, writer, actor and the person some call the hero of Latino theater. The work has come a long way from the fields of the Central Valley.</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“In terms of a lifetime, 50 years is a considerable chunk,” says Valdez. “I have the freedom in San Juan Bautista with my theater company to do more. I can do what I do by watering the root of where I still belong.”</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Aldo Billingslea, a professor of theater and associate provost for diversity and inclusion at Santa Clara University, has studied Valdez and his body of work at El Teatro Campesino.</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lastRenderedPageBreak/>
        <w:t>“Much of his work is biting satire. His plays and movies hold up a mirror to society and speak truth to power,” says Billingslea. “The common theme in all Valdez’s work is about empowering the individual. If you keep trying to push someone down, eventually they are going to rise up.”</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 xml:space="preserve">Billingslea says that for decades Valdez has been an unprecedented bridge into the Latino and multicultural worlds, but his work is much more than </w:t>
      </w:r>
      <w:proofErr w:type="gramStart"/>
      <w:r>
        <w:rPr>
          <w:rFonts w:ascii="Georgia" w:hAnsi="Georgia"/>
          <w:color w:val="222222"/>
        </w:rPr>
        <w:t>that .</w:t>
      </w:r>
      <w:proofErr w:type="gramEnd"/>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“He’s a genius. Listen to the number of people who talk about him as a Latino writer or relegate him to being only about the Latino culture,” says Billingslea. “He’s writing about America, and that’s an aspect of America we need to know about.”</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Valdez’s hit play, “Zoot Suit,” about the 1940s Sleepy Lagoon murder case in Los Angeles, gave him the title of the first Chicano playwright on Broadway. He also directed the highest-grossing Latino movie of the time, “La Bamba,” about the life of singer Ritchie Valens.</w:t>
      </w:r>
    </w:p>
    <w:p w:rsidR="00A963B8" w:rsidRDefault="00A963B8" w:rsidP="00A963B8">
      <w:pPr>
        <w:pStyle w:val="NormalWeb"/>
        <w:shd w:val="clear" w:color="auto" w:fill="FFFFFF"/>
        <w:spacing w:before="0" w:beforeAutospacing="0" w:after="360" w:afterAutospacing="0"/>
        <w:ind w:left="1475"/>
        <w:rPr>
          <w:rFonts w:ascii="Georgia" w:hAnsi="Georgia"/>
          <w:color w:val="222222"/>
        </w:rPr>
      </w:pPr>
      <w:r>
        <w:rPr>
          <w:rFonts w:ascii="Georgia" w:hAnsi="Georgia"/>
          <w:color w:val="222222"/>
        </w:rPr>
        <w:t>Tuesday night at a</w:t>
      </w:r>
      <w:r>
        <w:rPr>
          <w:rStyle w:val="apple-converted-space"/>
          <w:rFonts w:ascii="Georgia" w:hAnsi="Georgia"/>
          <w:color w:val="222222"/>
        </w:rPr>
        <w:t> </w:t>
      </w:r>
      <w:hyperlink r:id="rId177" w:tgtFrame="_blank" w:history="1">
        <w:r>
          <w:rPr>
            <w:rStyle w:val="Hyperlink"/>
            <w:rFonts w:ascii="Georgia" w:hAnsi="Georgia"/>
            <w:color w:val="019CDC"/>
          </w:rPr>
          <w:t>KQED-hosted event at the San Jose Stage Company</w:t>
        </w:r>
        <w:proofErr w:type="gramStart"/>
        <w:r>
          <w:rPr>
            <w:rStyle w:val="Hyperlink"/>
            <w:rFonts w:ascii="Georgia" w:hAnsi="Georgia"/>
            <w:color w:val="019CDC"/>
          </w:rPr>
          <w:t>,</w:t>
        </w:r>
        <w:proofErr w:type="gramEnd"/>
      </w:hyperlink>
      <w:r>
        <w:rPr>
          <w:rFonts w:ascii="Georgia" w:hAnsi="Georgia"/>
          <w:color w:val="222222"/>
        </w:rPr>
        <w:t>Valdez will talk about the 50th anniversary of El Teatro Campesino and the successes and challenges of interpreting the lives of Latino Americans.</w:t>
      </w:r>
    </w:p>
    <w:p w:rsidR="00A963B8" w:rsidRDefault="00A963B8"/>
    <w:p w:rsidR="00B715EA" w:rsidRDefault="00B715EA">
      <w:r>
        <w:t>Jack Whitten</w:t>
      </w:r>
    </w:p>
    <w:p w:rsidR="00B715EA" w:rsidRDefault="00B715EA">
      <w:hyperlink r:id="rId178" w:history="1">
        <w:r w:rsidRPr="00F94BCC">
          <w:rPr>
            <w:rStyle w:val="Hyperlink"/>
          </w:rPr>
          <w:t>http://www.artnews.co</w:t>
        </w:r>
        <w:r w:rsidRPr="00F94BCC">
          <w:rPr>
            <w:rStyle w:val="Hyperlink"/>
          </w:rPr>
          <w:t>m/2016/01/19/an-old-school-painter-adapts-to-a-new-world-order-jack-whittens-fifty-year-evolution/</w:t>
        </w:r>
      </w:hyperlink>
    </w:p>
    <w:p w:rsidR="00A963B8" w:rsidRDefault="00A963B8" w:rsidP="00A963B8">
      <w:pPr>
        <w:pStyle w:val="Heading1"/>
        <w:shd w:val="clear" w:color="auto" w:fill="FFFFFF"/>
        <w:spacing w:before="0" w:beforeAutospacing="0" w:after="150" w:afterAutospacing="0"/>
        <w:rPr>
          <w:rFonts w:ascii="Arial Black" w:hAnsi="Arial Black"/>
          <w:b w:val="0"/>
          <w:bCs w:val="0"/>
          <w:caps/>
          <w:color w:val="000000"/>
        </w:rPr>
      </w:pPr>
      <w:r>
        <w:rPr>
          <w:rFonts w:ascii="Arial Black" w:hAnsi="Arial Black"/>
          <w:b w:val="0"/>
          <w:bCs w:val="0"/>
          <w:caps/>
          <w:color w:val="000000"/>
        </w:rPr>
        <w:t>AN OLD-SCHOOL PAINTER ADAPTS TO A NEW WORLD ORDER: JACK WHITTEN’S 50-YEAR EVOLUTION</w:t>
      </w:r>
    </w:p>
    <w:p w:rsidR="00A963B8" w:rsidRDefault="00A963B8" w:rsidP="00A963B8">
      <w:pPr>
        <w:shd w:val="clear" w:color="auto" w:fill="FFFFFF"/>
        <w:rPr>
          <w:rFonts w:ascii="Georgia" w:hAnsi="Georgia"/>
          <w:caps/>
          <w:color w:val="777777"/>
          <w:sz w:val="18"/>
          <w:szCs w:val="18"/>
        </w:rPr>
      </w:pPr>
      <w:r>
        <w:rPr>
          <w:rFonts w:ascii="Georgia" w:hAnsi="Georgia"/>
          <w:caps/>
          <w:color w:val="777777"/>
          <w:sz w:val="18"/>
          <w:szCs w:val="18"/>
        </w:rPr>
        <w:t>BY</w:t>
      </w:r>
      <w:r>
        <w:rPr>
          <w:rStyle w:val="apple-converted-space"/>
          <w:rFonts w:ascii="Georgia" w:hAnsi="Georgia"/>
          <w:caps/>
          <w:color w:val="777777"/>
          <w:sz w:val="18"/>
          <w:szCs w:val="18"/>
        </w:rPr>
        <w:t> </w:t>
      </w:r>
      <w:hyperlink r:id="rId179" w:tooltip="Posts by Alex Greenberger" w:history="1">
        <w:r>
          <w:rPr>
            <w:rStyle w:val="Hyperlink"/>
            <w:rFonts w:ascii="Georgia" w:hAnsi="Georgia"/>
            <w:b/>
            <w:bCs/>
            <w:i/>
            <w:iCs/>
            <w:color w:val="000000"/>
            <w:sz w:val="18"/>
            <w:szCs w:val="18"/>
            <w:bdr w:val="none" w:sz="0" w:space="0" w:color="auto" w:frame="1"/>
          </w:rPr>
          <w:t>Alex Greenberger</w:t>
        </w:r>
      </w:hyperlink>
      <w:r>
        <w:rPr>
          <w:rStyle w:val="apple-converted-space"/>
          <w:rFonts w:ascii="Georgia" w:hAnsi="Georgia"/>
          <w:caps/>
          <w:color w:val="777777"/>
          <w:sz w:val="18"/>
          <w:szCs w:val="18"/>
        </w:rPr>
        <w:t> </w:t>
      </w:r>
      <w:r>
        <w:rPr>
          <w:rFonts w:ascii="Georgia" w:hAnsi="Georgia"/>
          <w:caps/>
          <w:color w:val="777777"/>
          <w:sz w:val="18"/>
          <w:szCs w:val="18"/>
        </w:rPr>
        <w:t>POSTED</w:t>
      </w:r>
      <w:r>
        <w:rPr>
          <w:rStyle w:val="apple-converted-space"/>
          <w:rFonts w:ascii="Georgia" w:hAnsi="Georgia"/>
          <w:caps/>
          <w:color w:val="777777"/>
          <w:sz w:val="18"/>
          <w:szCs w:val="18"/>
        </w:rPr>
        <w:t> </w:t>
      </w:r>
      <w:r>
        <w:rPr>
          <w:rStyle w:val="date-meta"/>
          <w:rFonts w:ascii="Georgia" w:hAnsi="Georgia"/>
          <w:b/>
          <w:bCs/>
          <w:caps/>
          <w:color w:val="777777"/>
          <w:sz w:val="18"/>
          <w:szCs w:val="18"/>
        </w:rPr>
        <w:t>01/19/16 12:43 PM</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lastRenderedPageBreak/>
        <w:drawing>
          <wp:inline distT="0" distB="0" distL="0" distR="0">
            <wp:extent cx="11430000" cy="6417945"/>
            <wp:effectExtent l="0" t="0" r="0" b="1905"/>
            <wp:docPr id="89" name="Picture 89" descr="Jack Whittin photographed in his Queens studio on October 26, 2015 ©KATHERINE MCMA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Jack Whittin photographed in his Queens studio on October 26, 2015 ©KATHERINE MCMAHON"/>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1430000" cy="6417945"/>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t>Jack Whitten photographed in his Queens studio on October 26, 2015</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©KATHERINE MCMAHON</w:t>
      </w:r>
    </w:p>
    <w:p w:rsidR="00A963B8" w:rsidRDefault="00A963B8" w:rsidP="00A963B8">
      <w:pPr>
        <w:pStyle w:val="NormalWeb"/>
        <w:shd w:val="clear" w:color="auto" w:fill="FFFFFF"/>
        <w:spacing w:before="0" w:beforeAutospacing="0" w:after="0" w:afterAutospacing="0"/>
        <w:rPr>
          <w:rFonts w:ascii="Georgia" w:hAnsi="Georgia"/>
          <w:color w:val="000000"/>
          <w:sz w:val="25"/>
          <w:szCs w:val="25"/>
        </w:rPr>
      </w:pPr>
      <w:r>
        <w:rPr>
          <w:rStyle w:val="drop-cap"/>
          <w:rFonts w:ascii="Arial" w:hAnsi="Arial" w:cs="Arial"/>
          <w:color w:val="000000"/>
          <w:sz w:val="143"/>
          <w:szCs w:val="143"/>
        </w:rPr>
        <w:t>I</w:t>
      </w:r>
      <w:r>
        <w:rPr>
          <w:rFonts w:ascii="Georgia" w:hAnsi="Georgia"/>
          <w:color w:val="000000"/>
          <w:sz w:val="25"/>
          <w:szCs w:val="25"/>
        </w:rPr>
        <w:t>n 1974, a monolithic, fire-red painting by Jack Whitten debuted in the Whitney’s lobby gallery. Whitten made the painting, titled</w:t>
      </w:r>
      <w:r>
        <w:rPr>
          <w:rStyle w:val="apple-converted-space"/>
          <w:rFonts w:ascii="Georgia" w:hAnsi="Georgia"/>
          <w:color w:val="000000"/>
          <w:sz w:val="25"/>
          <w:szCs w:val="25"/>
        </w:rPr>
        <w:t> </w:t>
      </w:r>
      <w:r>
        <w:rPr>
          <w:rStyle w:val="Emphasis"/>
          <w:rFonts w:ascii="Georgia" w:hAnsi="Georgia"/>
          <w:color w:val="000000"/>
          <w:sz w:val="25"/>
          <w:szCs w:val="25"/>
        </w:rPr>
        <w:t>Sorcerer’s Apprentice</w:t>
      </w:r>
      <w:r>
        <w:rPr>
          <w:rFonts w:ascii="Georgia" w:hAnsi="Georgia"/>
          <w:color w:val="000000"/>
          <w:sz w:val="25"/>
          <w:szCs w:val="25"/>
        </w:rPr>
        <w:t xml:space="preserve">, by laying the </w:t>
      </w:r>
      <w:r>
        <w:rPr>
          <w:rFonts w:ascii="Georgia" w:hAnsi="Georgia"/>
          <w:color w:val="000000"/>
          <w:sz w:val="25"/>
          <w:szCs w:val="25"/>
        </w:rPr>
        <w:lastRenderedPageBreak/>
        <w:t>canvas on the floor, dragging a squeegee across it to mix colors, and letting the quarter-inch-thick layer of paint dry. It was one of several pieces known as the artist’s “Slab” works, and, like the others in the series, it came and went from the museum without much fanfare. Whitten was an abstract painter—and an African American one, at that—when the odds were stacked against him; in the mid-’70s, as tastes skewed more toward the restraint of Minimalism and black artists were largely ignored by institutions, he was lucky to have gotten a show at the Whitney at all.</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Thirty-one years later, in 2015, the Whitney’s curators, realizing they had a gap in their collection, acquired</w:t>
      </w:r>
      <w:r>
        <w:rPr>
          <w:rStyle w:val="Emphasis"/>
          <w:rFonts w:ascii="Georgia" w:hAnsi="Georgia"/>
          <w:color w:val="000000"/>
          <w:sz w:val="25"/>
          <w:szCs w:val="25"/>
        </w:rPr>
        <w:t>Sorcerer’s Apprentice</w:t>
      </w:r>
      <w:r>
        <w:rPr>
          <w:rFonts w:ascii="Georgia" w:hAnsi="Georgia"/>
          <w:color w:val="000000"/>
          <w:sz w:val="25"/>
          <w:szCs w:val="25"/>
        </w:rPr>
        <w:t>, and showed it in “</w:t>
      </w:r>
      <w:hyperlink r:id="rId181" w:tgtFrame="_blank" w:history="1">
        <w:r>
          <w:rPr>
            <w:rStyle w:val="Hyperlink"/>
            <w:rFonts w:ascii="Georgia" w:hAnsi="Georgia"/>
            <w:color w:val="555555"/>
            <w:sz w:val="25"/>
            <w:szCs w:val="25"/>
          </w:rPr>
          <w:t xml:space="preserve">America Is Hard to </w:t>
        </w:r>
        <w:proofErr w:type="gramStart"/>
        <w:r>
          <w:rPr>
            <w:rStyle w:val="Hyperlink"/>
            <w:rFonts w:ascii="Georgia" w:hAnsi="Georgia"/>
            <w:color w:val="555555"/>
            <w:sz w:val="25"/>
            <w:szCs w:val="25"/>
          </w:rPr>
          <w:t>See</w:t>
        </w:r>
        <w:proofErr w:type="gramEnd"/>
      </w:hyperlink>
      <w:r>
        <w:rPr>
          <w:rFonts w:ascii="Georgia" w:hAnsi="Georgia"/>
          <w:color w:val="000000"/>
          <w:sz w:val="25"/>
          <w:szCs w:val="25"/>
        </w:rPr>
        <w:t xml:space="preserve">,” the inaugural show of the museum’s permanent collection in its new building in the Meatpacking District. The Whitney now joins MoMA, the Dallas Museum of Art, the Walker Art Center, and others who have acquired work by Whitten over the past few years, concluding that Whitten is an important, if under-appreciated, </w:t>
      </w:r>
      <w:proofErr w:type="gramStart"/>
      <w:r>
        <w:rPr>
          <w:rFonts w:ascii="Georgia" w:hAnsi="Georgia"/>
          <w:color w:val="000000"/>
          <w:sz w:val="25"/>
          <w:szCs w:val="25"/>
        </w:rPr>
        <w:t>piece</w:t>
      </w:r>
      <w:proofErr w:type="gramEnd"/>
      <w:r>
        <w:rPr>
          <w:rFonts w:ascii="Georgia" w:hAnsi="Georgia"/>
          <w:color w:val="000000"/>
          <w:sz w:val="25"/>
          <w:szCs w:val="25"/>
        </w:rPr>
        <w:t xml:space="preserve"> of American art history after all. The painter’s work has never been more visible than it is right now, thanks to a</w:t>
      </w:r>
      <w:hyperlink r:id="rId182" w:tgtFrame="_blank" w:history="1">
        <w:r>
          <w:rPr>
            <w:rStyle w:val="apple-converted-space"/>
            <w:rFonts w:ascii="Georgia" w:hAnsi="Georgia"/>
            <w:color w:val="555555"/>
            <w:sz w:val="25"/>
            <w:szCs w:val="25"/>
            <w:u w:val="single"/>
          </w:rPr>
          <w:t> </w:t>
        </w:r>
        <w:r>
          <w:rPr>
            <w:rStyle w:val="Hyperlink"/>
            <w:rFonts w:ascii="Georgia" w:hAnsi="Georgia"/>
            <w:color w:val="555555"/>
            <w:sz w:val="25"/>
            <w:szCs w:val="25"/>
          </w:rPr>
          <w:t>traveling retrospective now on view at the Walker Art Center</w:t>
        </w:r>
      </w:hyperlink>
      <w:r>
        <w:rPr>
          <w:rStyle w:val="apple-converted-space"/>
          <w:rFonts w:ascii="Georgia" w:hAnsi="Georgia"/>
          <w:color w:val="000000"/>
          <w:sz w:val="25"/>
          <w:szCs w:val="25"/>
        </w:rPr>
        <w:t> </w:t>
      </w:r>
      <w:r>
        <w:rPr>
          <w:rFonts w:ascii="Georgia" w:hAnsi="Georgia"/>
          <w:color w:val="000000"/>
          <w:sz w:val="25"/>
          <w:szCs w:val="25"/>
        </w:rPr>
        <w:t>in Minneapolis. Whitten, at age 76, is more famous than he has ever been in his half-century career.</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lastRenderedPageBreak/>
        <w:drawing>
          <wp:inline distT="0" distB="0" distL="0" distR="0">
            <wp:extent cx="3329940" cy="5477510"/>
            <wp:effectExtent l="0" t="0" r="3810" b="8890"/>
            <wp:docPr id="88" name="Picture 88" descr="Jack Whitten, Chinese Sincerity, 1974, acrylic on canvas. PABLO MASON/©JACK WHITTEN/ARTISTS RIGHTS SOCIETY (ARS), NEW YORK/COLLECTION MUSEUM OF CONTEMPORARY ART SAN DIEGO, MUSEUM PURCHASE, INTERNATIONAL AND CONTEMPORARY COLLECTORS F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Jack Whitten, Chinese Sincerity, 1974, acrylic on canvas. PABLO MASON/©JACK WHITTEN/ARTISTS RIGHTS SOCIETY (ARS), NEW YORK/COLLECTION MUSEUM OF CONTEMPORARY ART SAN DIEGO, MUSEUM PURCHASE, INTERNATIONAL AND CONTEMPORARY COLLECTORS FUNDS"/>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329940" cy="5477510"/>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t>Jack Whitten,</w:t>
      </w:r>
      <w:r>
        <w:rPr>
          <w:rStyle w:val="apple-converted-space"/>
          <w:rFonts w:ascii="Georgia" w:hAnsi="Georgia"/>
          <w:color w:val="555555"/>
          <w:sz w:val="18"/>
          <w:szCs w:val="18"/>
        </w:rPr>
        <w:t> </w:t>
      </w:r>
      <w:r>
        <w:rPr>
          <w:rStyle w:val="Emphasis"/>
          <w:rFonts w:ascii="Georgia" w:hAnsi="Georgia"/>
          <w:color w:val="555555"/>
          <w:sz w:val="18"/>
          <w:szCs w:val="18"/>
        </w:rPr>
        <w:t>Chinese Sincerity</w:t>
      </w:r>
      <w:r>
        <w:rPr>
          <w:rFonts w:ascii="Georgia" w:hAnsi="Georgia"/>
          <w:color w:val="555555"/>
          <w:sz w:val="18"/>
          <w:szCs w:val="18"/>
        </w:rPr>
        <w:t>, 1974, acrylic on canvas.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PABLO MASON/©JACK WHITTEN/ARTISTS RIGHTS SOCIETY (ARS), NEW YORK/COLLECTION MUSEUM OF CONTEMPORARY ART SAN DIEGO, MUSEUM PURCHASE, INTERNATIONAL AND CONTEMPORARY COLLECTORS FUNDS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“I maintain that painting is organic, and it continues to evolve,” Whitten said when I visited him in his Queens studio one morning last fall. Behind where he sat was a wall covered with an unruly mess of images that the artist had personally gathered together, ranging from Kazimir Malevich’s</w:t>
      </w:r>
      <w:r>
        <w:rPr>
          <w:rStyle w:val="apple-converted-space"/>
          <w:rFonts w:ascii="Georgia" w:hAnsi="Georgia"/>
          <w:color w:val="000000"/>
          <w:sz w:val="25"/>
          <w:szCs w:val="25"/>
        </w:rPr>
        <w:t> </w:t>
      </w:r>
      <w:r>
        <w:rPr>
          <w:rStyle w:val="Emphasis"/>
          <w:rFonts w:ascii="Georgia" w:hAnsi="Georgia"/>
          <w:color w:val="000000"/>
          <w:sz w:val="25"/>
          <w:szCs w:val="25"/>
        </w:rPr>
        <w:t>Black Square</w:t>
      </w:r>
      <w:r>
        <w:rPr>
          <w:rStyle w:val="apple-converted-space"/>
          <w:rFonts w:ascii="Georgia" w:hAnsi="Georgia"/>
          <w:color w:val="000000"/>
          <w:sz w:val="25"/>
          <w:szCs w:val="25"/>
        </w:rPr>
        <w:t> </w:t>
      </w:r>
      <w:r>
        <w:rPr>
          <w:rFonts w:ascii="Georgia" w:hAnsi="Georgia"/>
          <w:color w:val="000000"/>
          <w:sz w:val="25"/>
          <w:szCs w:val="25"/>
        </w:rPr>
        <w:t>to busty pinup models to photographs of Crete, where he and his wife take vacations. Nearby were silver, spray-painted Nike shoes and several works in progress that, with their subtle arrangements of acrylic, projected an effortless dignity.</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 xml:space="preserve">Whitten has a salt-and-pepper mustache and bushy hair to match, and he speaks with a passion that can be both intimidating and thrilling. When he’s not painting, he reads constantly, absorbing ideas from cutting-edge physics, technology, and </w:t>
      </w:r>
      <w:r>
        <w:rPr>
          <w:rFonts w:ascii="Georgia" w:hAnsi="Georgia"/>
          <w:color w:val="000000"/>
          <w:sz w:val="25"/>
          <w:szCs w:val="25"/>
        </w:rPr>
        <w:lastRenderedPageBreak/>
        <w:t>current events into his work. He would hate not to keep adjusting to the times. As a result, his work from 1974, as compared with his more recent style, looks like the efforts of a different artist.</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 xml:space="preserve">Kathryn Kanjo, the chief curator of the Museum of Contemporary Art San Diego, which hosted the Whitten retrospective in 2014, said of the artist’s output, “To honestly realize, </w:t>
      </w:r>
      <w:proofErr w:type="gramStart"/>
      <w:r>
        <w:rPr>
          <w:rFonts w:ascii="Georgia" w:hAnsi="Georgia"/>
          <w:color w:val="000000"/>
          <w:sz w:val="25"/>
          <w:szCs w:val="25"/>
        </w:rPr>
        <w:t>Oh</w:t>
      </w:r>
      <w:proofErr w:type="gramEnd"/>
      <w:r>
        <w:rPr>
          <w:rFonts w:ascii="Georgia" w:hAnsi="Georgia"/>
          <w:color w:val="000000"/>
          <w:sz w:val="25"/>
          <w:szCs w:val="25"/>
        </w:rPr>
        <w:t>, this is all the same person… It’s sublime. We have to catch up to him.”</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drawing>
          <wp:inline distT="0" distB="0" distL="0" distR="0">
            <wp:extent cx="11430000" cy="6417945"/>
            <wp:effectExtent l="0" t="0" r="0" b="1905"/>
            <wp:docPr id="87" name="Picture 87" descr="Jack Whittin's Queens studio photographed on October 26, 2015 ©KATHERINE MCMA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Jack Whittin's Queens studio photographed on October 26, 2015 ©KATHERINE MCMAHON"/>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1430000" cy="6417945"/>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lastRenderedPageBreak/>
        <w:t xml:space="preserve">Jack Whitten’s Queens </w:t>
      </w:r>
      <w:proofErr w:type="gramStart"/>
      <w:r>
        <w:rPr>
          <w:rFonts w:ascii="Georgia" w:hAnsi="Georgia"/>
          <w:color w:val="555555"/>
          <w:sz w:val="18"/>
          <w:szCs w:val="18"/>
        </w:rPr>
        <w:t>studio</w:t>
      </w:r>
      <w:proofErr w:type="gramEnd"/>
      <w:r>
        <w:rPr>
          <w:rFonts w:ascii="Georgia" w:hAnsi="Georgia"/>
          <w:color w:val="555555"/>
          <w:sz w:val="18"/>
          <w:szCs w:val="18"/>
        </w:rPr>
        <w:t xml:space="preserve"> photographed on October 26, 2015</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©KATHERINE MCMAHON</w:t>
      </w:r>
    </w:p>
    <w:p w:rsidR="00A963B8" w:rsidRDefault="00A963B8" w:rsidP="00A963B8">
      <w:pPr>
        <w:pStyle w:val="NormalWeb"/>
        <w:shd w:val="clear" w:color="auto" w:fill="FFFFFF"/>
        <w:spacing w:before="0" w:beforeAutospacing="0" w:after="0" w:afterAutospacing="0"/>
        <w:rPr>
          <w:rFonts w:ascii="Georgia" w:hAnsi="Georgia"/>
          <w:color w:val="000000"/>
          <w:sz w:val="25"/>
          <w:szCs w:val="25"/>
        </w:rPr>
      </w:pPr>
      <w:r>
        <w:rPr>
          <w:rStyle w:val="drop-cap"/>
          <w:rFonts w:ascii="Arial" w:hAnsi="Arial" w:cs="Arial"/>
          <w:color w:val="000000"/>
          <w:sz w:val="143"/>
          <w:szCs w:val="143"/>
        </w:rPr>
        <w:t>A</w:t>
      </w:r>
      <w:r>
        <w:rPr>
          <w:rFonts w:ascii="Georgia" w:hAnsi="Georgia"/>
          <w:color w:val="000000"/>
          <w:sz w:val="25"/>
          <w:szCs w:val="25"/>
        </w:rPr>
        <w:t>s Whitten served me tea, we spoke about his practice, which he terms “conceptual painting.” “All it means, really, is the ability to design, to lay things out, to literally have something that you can plan ahead and you can follow the steps,” he said. “It’s all programmed, so when it comes time for the improvisation to take place, the conceptual is thrown out the window.”</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Born in 1939, in Bessemer, Alabama, Whitten witnessed the effects of longstanding American racism firsthand. He recalled being a part of a black community that revolved around the church, family, and schools—but it was also segregated. “Being black in America, you’re always black,” he said. “I’m a product of American apartheid. There’s no other way to put it. You’re talking to someone who grew up in straight segregation.”</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Whitten became an avid participant in the Civil Rights Movement in the South. In 1957, the same year Congress passed the first civil rights legislation since Reconstruction, Whitten met Martin Luther King Jr. in Tuskegee. “I believed in what he preached,” Whitten said, “but, when I had the opportunity to test what he was saying, which occurred in Baton Rouge, it changed my life.” He was referring to an incident in 1960, when Whitten was studying at Southern University in Louisiana. With 15 other students, Whitten staged a sit-in to protest segregation on campus. What began with his class peacefully closing down the school became a national event: once local clergy got involved, Whitten and the other students marched to the state capitol building in Baton Rouge, where they were attacked. “I didn’t fight, I didn’t resist,” Whitten said. “But I realized that I couldn’t do that. That’s what drove me out of the South.”</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lastRenderedPageBreak/>
        <w:drawing>
          <wp:inline distT="0" distB="0" distL="0" distR="0">
            <wp:extent cx="3329940" cy="3493770"/>
            <wp:effectExtent l="0" t="0" r="3810" b="0"/>
            <wp:docPr id="86" name="Picture 86" descr="Jack Whitten, Psychic Eclipse, 1964, nylon fabric and acrylic on canvas. ©JACK WHITTEN/ARTISTS RIGHTS SOCIETY (ARS), NEW YORK/COURTESY THE ARTIST; ALEXANDER GRAY ASSOCIATES, NEW YORK; AND ZENO X GALLERY, ANTW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Jack Whitten, Psychic Eclipse, 1964, nylon fabric and acrylic on canvas. ©JACK WHITTEN/ARTISTS RIGHTS SOCIETY (ARS), NEW YORK/COURTESY THE ARTIST; ALEXANDER GRAY ASSOCIATES, NEW YORK; AND ZENO X GALLERY, ANTWER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29940" cy="3493770"/>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t>Jack Whitten,</w:t>
      </w:r>
      <w:r>
        <w:rPr>
          <w:rStyle w:val="apple-converted-space"/>
          <w:rFonts w:ascii="Georgia" w:hAnsi="Georgia"/>
          <w:color w:val="555555"/>
          <w:sz w:val="18"/>
          <w:szCs w:val="18"/>
        </w:rPr>
        <w:t> </w:t>
      </w:r>
      <w:r>
        <w:rPr>
          <w:rStyle w:val="Emphasis"/>
          <w:rFonts w:ascii="Georgia" w:hAnsi="Georgia"/>
          <w:color w:val="555555"/>
          <w:sz w:val="18"/>
          <w:szCs w:val="18"/>
        </w:rPr>
        <w:t>Psychic Eclipse</w:t>
      </w:r>
      <w:r>
        <w:rPr>
          <w:rFonts w:ascii="Georgia" w:hAnsi="Georgia"/>
          <w:color w:val="555555"/>
          <w:sz w:val="18"/>
          <w:szCs w:val="18"/>
        </w:rPr>
        <w:t>, 1964, nylon fabric and acrylic on canvas.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©JACK WHITTEN/ARTISTS RIGHTS SOCIETY (ARS), NEW YORK/COURTESY THE ARTIST; ALEXANDER GRAY ASSOCIATES, NEW YORK; AND ZENO X GALLERY, ANTWERP</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That same year, Whitten got on a Greyhound bus to New York and never lived in Alabama again. He applied to Cooper Union and was accepted the following year. By the time he graduated, in 1964, he had come up with a way of describing his artistic vision: “The image is photographic, therefore I must photograph my thoughts.” By this, he meant, “I can see it in my brain, and it’s reproduced. I’m using the word ‘reproduce’ in the same sense that you would use a Xerox copy machine or a computer—any form of a reproduction device.”</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Following this impulse, Whitten’s first mature series was a group of black-and-white paintings that look like wisps of smoke, but, according to their titles, represent people and objects. Whitten maintains that he even sees the head of Jesus Christ in one. Using a mesh-like fabric, Whitten was able to mix layers of black and white paint on the canvas, creating what resembles ghosts moving in front of a camera. “They’re strange, man,” Whitten told me. Allan Stone, Whitten’s gallerist at the time, thought so, too—he refused to show the “Head” works, thinking they wouldn’t sell.</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What Whitten did show were paintings like</w:t>
      </w:r>
      <w:r>
        <w:rPr>
          <w:rStyle w:val="apple-converted-space"/>
          <w:rFonts w:ascii="Georgia" w:hAnsi="Georgia"/>
          <w:color w:val="000000"/>
          <w:sz w:val="25"/>
          <w:szCs w:val="25"/>
        </w:rPr>
        <w:t> </w:t>
      </w:r>
      <w:r>
        <w:rPr>
          <w:rStyle w:val="Emphasis"/>
          <w:rFonts w:ascii="Georgia" w:hAnsi="Georgia"/>
          <w:color w:val="000000"/>
          <w:sz w:val="25"/>
          <w:szCs w:val="25"/>
        </w:rPr>
        <w:t>Martin Luther King’s Garden</w:t>
      </w:r>
      <w:r>
        <w:rPr>
          <w:rStyle w:val="apple-converted-space"/>
          <w:rFonts w:ascii="Georgia" w:hAnsi="Georgia"/>
          <w:color w:val="000000"/>
          <w:sz w:val="25"/>
          <w:szCs w:val="25"/>
        </w:rPr>
        <w:t> </w:t>
      </w:r>
      <w:r>
        <w:rPr>
          <w:rFonts w:ascii="Georgia" w:hAnsi="Georgia"/>
          <w:color w:val="000000"/>
          <w:sz w:val="25"/>
          <w:szCs w:val="25"/>
        </w:rPr>
        <w:t xml:space="preserve">(1968), a swirling mix of freeform strokes that seems to refer to the chaos and triumph of the late ’60s. Whitten had met and become friendly with artists like Franz Kline, and the work hints at the influence of Arshile Gorky and Joan Miró. But, in its politics, it also </w:t>
      </w:r>
      <w:r>
        <w:rPr>
          <w:rFonts w:ascii="Georgia" w:hAnsi="Georgia"/>
          <w:color w:val="000000"/>
          <w:sz w:val="25"/>
          <w:szCs w:val="25"/>
        </w:rPr>
        <w:lastRenderedPageBreak/>
        <w:t>demands comparisons to paintings by Norman Lewis, who Whitten knew as well, and who likewise represented the Civil Rights Movement in abstract terms.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By the mid-’70s, Whitten had leapt into total, process-based abstraction, and had even switched mediums—he stopped working with oil paint altogether and took up acrylic because it dried faster. His “Slab” paintings, the works shown at the Whitney in 1974, were very much of their era, which is to say: messy, and positively overwhelming. This is also a fine way of describing the radical shift that happened over the course of the first decade and a half of Whitten’s career. He’s still trying to find ways of doing this in his newest work, which has referred to the Newtown school shooting and Barack Obama on purely geometric terms. Whitten said, “I want a worldview that will teach me how to conduct myself in this new world order. That’s what I’m working on.”</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drawing>
          <wp:inline distT="0" distB="0" distL="0" distR="0">
            <wp:extent cx="3329940" cy="4304665"/>
            <wp:effectExtent l="0" t="0" r="3810" b="635"/>
            <wp:docPr id="85" name="Picture 85" descr="Jack Whitten, Mask of God I (For Joseph Campbell), 1987, acrylic on canvas. ©JACK WHITTEN/ARTISTS RIGHTS SOCIETY (ARS), NEW YORK/COURTESY THE ARTIST; ALEXANDER GRAY ASSOCIATES, NEW YORK; AND ZENO X GALLERY, ANTW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Jack Whitten, Mask of God I (For Joseph Campbell), 1987, acrylic on canvas. ©JACK WHITTEN/ARTISTS RIGHTS SOCIETY (ARS), NEW YORK/COURTESY THE ARTIST; ALEXANDER GRAY ASSOCIATES, NEW YORK; AND ZENO X GALLERY, ANTWER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329940" cy="4304665"/>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t>Jack Whitten,</w:t>
      </w:r>
      <w:r>
        <w:rPr>
          <w:rStyle w:val="apple-converted-space"/>
          <w:rFonts w:ascii="Georgia" w:hAnsi="Georgia"/>
          <w:color w:val="555555"/>
          <w:sz w:val="18"/>
          <w:szCs w:val="18"/>
        </w:rPr>
        <w:t> </w:t>
      </w:r>
      <w:r>
        <w:rPr>
          <w:rStyle w:val="Emphasis"/>
          <w:rFonts w:ascii="Georgia" w:hAnsi="Georgia"/>
          <w:color w:val="555555"/>
          <w:sz w:val="18"/>
          <w:szCs w:val="18"/>
        </w:rPr>
        <w:t>Mask of God I (For Joseph Campbell)</w:t>
      </w:r>
      <w:r>
        <w:rPr>
          <w:rFonts w:ascii="Georgia" w:hAnsi="Georgia"/>
          <w:color w:val="555555"/>
          <w:sz w:val="18"/>
          <w:szCs w:val="18"/>
        </w:rPr>
        <w:t>, 1987, acrylic on canvas.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©JACK WHITTEN/ARTISTS RIGHTS SOCIETY (ARS), NEW YORK/COURTESY THE ARTIST; ALEXANDER GRAY ASSOCIATES, NEW YORK; AND ZENO X GALLERY, ANTWERP</w:t>
      </w:r>
    </w:p>
    <w:p w:rsidR="00A963B8" w:rsidRDefault="00A963B8" w:rsidP="00A963B8">
      <w:pPr>
        <w:pStyle w:val="NormalWeb"/>
        <w:shd w:val="clear" w:color="auto" w:fill="FFFFFF"/>
        <w:spacing w:before="0" w:beforeAutospacing="0" w:after="0" w:afterAutospacing="0"/>
        <w:rPr>
          <w:rFonts w:ascii="Georgia" w:hAnsi="Georgia"/>
          <w:color w:val="000000"/>
          <w:sz w:val="25"/>
          <w:szCs w:val="25"/>
        </w:rPr>
      </w:pPr>
      <w:r>
        <w:rPr>
          <w:rStyle w:val="drop-cap"/>
          <w:rFonts w:ascii="Arial" w:hAnsi="Arial" w:cs="Arial"/>
          <w:color w:val="000000"/>
          <w:sz w:val="143"/>
          <w:szCs w:val="143"/>
        </w:rPr>
        <w:lastRenderedPageBreak/>
        <w:t>O</w:t>
      </w:r>
      <w:r>
        <w:rPr>
          <w:rFonts w:ascii="Georgia" w:hAnsi="Georgia"/>
          <w:color w:val="000000"/>
          <w:sz w:val="25"/>
          <w:szCs w:val="25"/>
        </w:rPr>
        <w:t>n what would become one of the shaping trips of his life, Whitten went to services for Greek Christmas in Sinai, Egypt, at Saint Catherine’s Monastery. Built into the pink-granite foothills of Mount Sinai, the monastery has huge, tiered chandeliers that, over the course of the service, were gradually lit, illuminating the mosaics surrounding them. Whitten described the experience as being transcendent—he realized that the masteri, or the artists behind the mosaics, didn’t lay the glass tiles evenly, which allowed them to glow unnaturally when light hit them.</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Whitten has since made entire series of paintings that look like mosaics, but are actually composed of dried-acrylic paint chips unevenly set in wet paint. “Hence today,” he explained, “I say three-dimensional light. In the early ’70s, it was planar light, because that was all I had. It was more of a Euclidean base. Now, the fractile dimension of light has become multi-dimensional.”</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The idea had lingered with Whitten since 1965, when</w:t>
      </w:r>
      <w:hyperlink r:id="rId187" w:tgtFrame="_blank" w:history="1">
        <w:r>
          <w:rPr>
            <w:rStyle w:val="Hyperlink"/>
            <w:rFonts w:ascii="Georgia" w:hAnsi="Georgia"/>
            <w:color w:val="555555"/>
            <w:sz w:val="25"/>
            <w:szCs w:val="25"/>
          </w:rPr>
          <w:t>he met jazz musician John Coltrane</w:t>
        </w:r>
      </w:hyperlink>
      <w:r>
        <w:rPr>
          <w:rStyle w:val="apple-converted-space"/>
          <w:rFonts w:ascii="Georgia" w:hAnsi="Georgia"/>
          <w:color w:val="000000"/>
          <w:sz w:val="25"/>
          <w:szCs w:val="25"/>
        </w:rPr>
        <w:t> </w:t>
      </w:r>
      <w:r>
        <w:rPr>
          <w:rFonts w:ascii="Georgia" w:hAnsi="Georgia"/>
          <w:color w:val="000000"/>
          <w:sz w:val="25"/>
          <w:szCs w:val="25"/>
        </w:rPr>
        <w:t>and realized, through his music, that “I was looking for light—light in painting.” For a while, however, it lay dormant in his practice. During the late ’70s and early ’80s, Whitten experimented with minimalist forms, using the teeth of a saw-like tool to create even lines in wet paint. Then he began to move grids toward paintings that looked like circuit boards. But something shifted after a show at the Studio Museum in Harlem, in 1983. He started using frottage-like pieces of acrylic and insetting them in paint. The result is a fractured surface, anticipating the mosaic-like paintings of the ’90s.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The works leading up to the ’90s are visually stunning—they make you wonder, “How did he do that?” It’s no surprise that Alexander Gray, whose New York gallery, Alexander Gray Associates, has represented Whitten since 2007, calls the effect of Whitten’s work “the wow, how, wow,” or “getting that visual-energy punch and trying to figure out how the stuff is stuck to the canvas.”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Gray described being seduced by Whitten’s ongoing “Black Monoliths” series—mosaic-like paintings that memorialize figures like Ralph Ellison and Jacob Lawrence, begun in the ’90s. When I visited Whitten’s studio, he was working on one dedicated to the saxophonist Ornette Coleman, who died last year. Light bounced off the acrylic pieces meant to resemble Coleman’s head, creating what really did feel like a glowing presence. Kanjo, the MCASD curator, put the tiled paintings’ effect best: “He transforms the materials from what we expect them to do, so we look at paint differently.”</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lastRenderedPageBreak/>
        <w:t>For Whitten, his chipped-paint technique refers to abstract physics. “We know now that light occurs in extremely small particles,” he said. “That’s what allows us to see—those little fucking photons bouncing around your retina, and blam-o, I can see!”</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Whitten cites Benoit Mandelbrot, the mathematician who discovered that all organic matter is fundamentally made of geometric shapes, as one of his influences. This, surprisingly, makes a lot of sense. Since the ’90s, Whitten’s paint chips have continued to mutate into strange, new forms. He’s done series based on postage-stamp codes, in which the tiles are laid out in grid-like forms. (A crimson-and-white one is dedicated to the curator Marcia Tucker.) He’s also made paintings like</w:t>
      </w:r>
      <w:r>
        <w:rPr>
          <w:rStyle w:val="apple-converted-space"/>
          <w:rFonts w:ascii="Georgia" w:hAnsi="Georgia"/>
          <w:color w:val="000000"/>
          <w:sz w:val="25"/>
          <w:szCs w:val="25"/>
        </w:rPr>
        <w:t> </w:t>
      </w:r>
      <w:r>
        <w:rPr>
          <w:rStyle w:val="Emphasis"/>
          <w:rFonts w:ascii="Georgia" w:hAnsi="Georgia"/>
          <w:color w:val="000000"/>
          <w:sz w:val="25"/>
          <w:szCs w:val="25"/>
        </w:rPr>
        <w:t>Apps for Obama</w:t>
      </w:r>
      <w:r>
        <w:rPr>
          <w:rStyle w:val="apple-converted-space"/>
          <w:rFonts w:ascii="Georgia" w:hAnsi="Georgia"/>
          <w:color w:val="000000"/>
          <w:sz w:val="25"/>
          <w:szCs w:val="25"/>
        </w:rPr>
        <w:t> </w:t>
      </w:r>
      <w:r>
        <w:rPr>
          <w:rFonts w:ascii="Georgia" w:hAnsi="Georgia"/>
          <w:color w:val="000000"/>
          <w:sz w:val="25"/>
          <w:szCs w:val="25"/>
        </w:rPr>
        <w:t>(2011), which features a number of candy-like blobs arranged like app icons on an iPad. The technique Whitten is using is millennia old; the way he’s using it and the content are ultra-new. “I’m talking about a geometry of the information age,” Whitten explained.</w:t>
      </w:r>
    </w:p>
    <w:p w:rsidR="00A963B8" w:rsidRDefault="00A963B8" w:rsidP="00A963B8">
      <w:pPr>
        <w:shd w:val="clear" w:color="auto" w:fill="FFFFFF"/>
        <w:rPr>
          <w:rFonts w:ascii="Georgia" w:hAnsi="Georgia"/>
          <w:color w:val="000000"/>
          <w:sz w:val="25"/>
          <w:szCs w:val="25"/>
        </w:rPr>
      </w:pPr>
      <w:r>
        <w:rPr>
          <w:rFonts w:ascii="Georgia" w:hAnsi="Georgia"/>
          <w:noProof/>
          <w:color w:val="000000"/>
          <w:sz w:val="25"/>
          <w:szCs w:val="25"/>
        </w:rPr>
        <w:drawing>
          <wp:inline distT="0" distB="0" distL="0" distR="0">
            <wp:extent cx="6668135" cy="4752975"/>
            <wp:effectExtent l="0" t="0" r="0" b="9525"/>
            <wp:docPr id="84" name="Picture 84" descr="Jack Whitten, NY Battle Ground, 1967, oil on canvas.©JACK WHITTEN/ARTISTS RIGHTS SOCIETY (ARS), NEW YORK/COURTESY THE ARTIST; ALEXANDER GRAY ASSOCIATES, NEW YORK; AND ZENO X GALLERY, ANTWE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Jack Whitten, NY Battle Ground, 1967, oil on canvas.©JACK WHITTEN/ARTISTS RIGHTS SOCIETY (ARS), NEW YORK/COURTESY THE ARTIST; ALEXANDER GRAY ASSOCIATES, NEW YORK; AND ZENO X GALLERY, ANTWER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668135" cy="4752975"/>
                    </a:xfrm>
                    <a:prstGeom prst="rect">
                      <a:avLst/>
                    </a:prstGeom>
                    <a:noFill/>
                    <a:ln>
                      <a:noFill/>
                    </a:ln>
                  </pic:spPr>
                </pic:pic>
              </a:graphicData>
            </a:graphic>
          </wp:inline>
        </w:drawing>
      </w:r>
    </w:p>
    <w:p w:rsidR="00A963B8" w:rsidRDefault="00A963B8" w:rsidP="00A963B8">
      <w:pPr>
        <w:pStyle w:val="wp-caption-text"/>
        <w:shd w:val="clear" w:color="auto" w:fill="FFFFFF"/>
        <w:spacing w:before="0" w:beforeAutospacing="0" w:after="0" w:afterAutospacing="0"/>
        <w:rPr>
          <w:rFonts w:ascii="Georgia" w:hAnsi="Georgia"/>
          <w:color w:val="555555"/>
          <w:sz w:val="18"/>
          <w:szCs w:val="18"/>
        </w:rPr>
      </w:pPr>
      <w:r>
        <w:rPr>
          <w:rFonts w:ascii="Georgia" w:hAnsi="Georgia"/>
          <w:color w:val="555555"/>
          <w:sz w:val="18"/>
          <w:szCs w:val="18"/>
        </w:rPr>
        <w:t>Jack Whitten,</w:t>
      </w:r>
      <w:r>
        <w:rPr>
          <w:rStyle w:val="apple-converted-space"/>
          <w:rFonts w:ascii="Georgia" w:hAnsi="Georgia"/>
          <w:color w:val="555555"/>
          <w:sz w:val="18"/>
          <w:szCs w:val="18"/>
        </w:rPr>
        <w:t> </w:t>
      </w:r>
      <w:r>
        <w:rPr>
          <w:rStyle w:val="Emphasis"/>
          <w:rFonts w:ascii="Georgia" w:hAnsi="Georgia"/>
          <w:color w:val="555555"/>
          <w:sz w:val="18"/>
          <w:szCs w:val="18"/>
        </w:rPr>
        <w:t>NY Battle Ground</w:t>
      </w:r>
      <w:r>
        <w:rPr>
          <w:rFonts w:ascii="Georgia" w:hAnsi="Georgia"/>
          <w:color w:val="555555"/>
          <w:sz w:val="18"/>
          <w:szCs w:val="18"/>
        </w:rPr>
        <w:t>, 1967, oil on canvas.</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555555"/>
          <w:sz w:val="15"/>
          <w:szCs w:val="15"/>
        </w:rPr>
        <w:t>©JACK WHITTEN/ARTISTS RIGHTS SOCIETY (ARS), NEW YORK/COURTESY THE ARTIST; ALEXANDER GRAY ASSOCIATES, NEW YORK; AND ZENO X GALLERY, ANTWERP</w:t>
      </w:r>
    </w:p>
    <w:p w:rsidR="00A963B8" w:rsidRDefault="00A963B8" w:rsidP="00A963B8">
      <w:pPr>
        <w:pStyle w:val="NormalWeb"/>
        <w:shd w:val="clear" w:color="auto" w:fill="FFFFFF"/>
        <w:spacing w:before="0" w:beforeAutospacing="0" w:after="0" w:afterAutospacing="0"/>
        <w:rPr>
          <w:rFonts w:ascii="Georgia" w:hAnsi="Georgia"/>
          <w:color w:val="000000"/>
          <w:sz w:val="25"/>
          <w:szCs w:val="25"/>
        </w:rPr>
      </w:pPr>
      <w:r>
        <w:rPr>
          <w:rStyle w:val="drop-cap"/>
          <w:rFonts w:ascii="Arial" w:hAnsi="Arial" w:cs="Arial"/>
          <w:color w:val="000000"/>
          <w:sz w:val="143"/>
          <w:szCs w:val="143"/>
        </w:rPr>
        <w:lastRenderedPageBreak/>
        <w:t>A</w:t>
      </w:r>
      <w:r>
        <w:rPr>
          <w:rFonts w:ascii="Georgia" w:hAnsi="Georgia"/>
          <w:color w:val="000000"/>
          <w:sz w:val="25"/>
          <w:szCs w:val="25"/>
        </w:rPr>
        <w:t>s she was preparing the 2006 show “</w:t>
      </w:r>
      <w:hyperlink r:id="rId189" w:tgtFrame="_blank" w:history="1">
        <w:r>
          <w:rPr>
            <w:rStyle w:val="Hyperlink"/>
            <w:rFonts w:ascii="Georgia" w:hAnsi="Georgia"/>
            <w:color w:val="555555"/>
            <w:sz w:val="25"/>
            <w:szCs w:val="25"/>
          </w:rPr>
          <w:t>High Times Hard Times: New York Painting 1967–1975</w:t>
        </w:r>
      </w:hyperlink>
      <w:r>
        <w:rPr>
          <w:rFonts w:ascii="Georgia" w:hAnsi="Georgia"/>
          <w:color w:val="000000"/>
          <w:sz w:val="25"/>
          <w:szCs w:val="25"/>
        </w:rPr>
        <w:t>,” curator Katy Siegel visited Whitten’s storage facilities, which, at the time, were in TriBeCa. The exhibition arose from a conversation Siegel had with the painter David Reed, who proposed the idea of doing a painting survey focused on the show’s titular eight-year stretch, a time when the medium was believed by many critics and curators to have hit a dead end. This meant having to do some research—and also making some major rediscoveries. Whitten showed Siegel a number of early works, each one better than the last. “I could tell from the first second that I walked into storage that this was a major historical figure,” Siegel told me. “I just thought, ‘Well, he may be known, but he’s not well-enough known.’”</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“High Times Hard Times” has been credited with reintroducing Whitten in the last decade, but nobody has shaped his career arc more than Whitten himself.</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Siegel told me that, during the ’70s and ’80s, when writers weren’t there for painters and black artists, Whitten became his own critic. The traveling retrospective may be what has brought Whitten’s work back to the attention of museums, but “he should’ve been there all along,” Siegel said. “In the decades that he wasn’t famous, he was making work that was incredibly important. When the world was ready, there he was, not an iota diminished by those years of inattention.”</w:t>
      </w:r>
    </w:p>
    <w:p w:rsidR="00A963B8" w:rsidRDefault="00A963B8" w:rsidP="00A963B8">
      <w:pPr>
        <w:pStyle w:val="NormalWeb"/>
        <w:shd w:val="clear" w:color="auto" w:fill="FFFFFF"/>
        <w:spacing w:before="0" w:beforeAutospacing="0" w:after="360" w:afterAutospacing="0"/>
        <w:rPr>
          <w:rFonts w:ascii="Georgia" w:hAnsi="Georgia"/>
          <w:color w:val="000000"/>
          <w:sz w:val="25"/>
          <w:szCs w:val="25"/>
        </w:rPr>
      </w:pPr>
      <w:r>
        <w:rPr>
          <w:rFonts w:ascii="Georgia" w:hAnsi="Georgia"/>
          <w:color w:val="000000"/>
          <w:sz w:val="25"/>
          <w:szCs w:val="25"/>
        </w:rPr>
        <w:t>For his part, Whitten is mostly unfazed by his recent success. At the moment, his plans are to keep painting. “The beat goes on,” he said with a smile. “My old dealer, Allan Stone, loved the phrase, ‘</w:t>
      </w:r>
      <w:proofErr w:type="gramStart"/>
      <w:r>
        <w:rPr>
          <w:rFonts w:ascii="Georgia" w:hAnsi="Georgia"/>
          <w:color w:val="000000"/>
          <w:sz w:val="25"/>
          <w:szCs w:val="25"/>
        </w:rPr>
        <w:t>There’s</w:t>
      </w:r>
      <w:proofErr w:type="gramEnd"/>
      <w:r>
        <w:rPr>
          <w:rFonts w:ascii="Georgia" w:hAnsi="Georgia"/>
          <w:color w:val="000000"/>
          <w:sz w:val="25"/>
          <w:szCs w:val="25"/>
        </w:rPr>
        <w:t xml:space="preserve"> no destination, it’s only the journey.’ I haven’t seen a destination yet, but that’s good. I’m still finding new stuff out there.”</w:t>
      </w:r>
    </w:p>
    <w:p w:rsidR="00A963B8" w:rsidRDefault="00A963B8"/>
    <w:p w:rsidR="00B715EA" w:rsidRDefault="00B715EA">
      <w:hyperlink r:id="rId190" w:history="1">
        <w:r w:rsidRPr="00F94BCC">
          <w:rPr>
            <w:rStyle w:val="Hyperlink"/>
          </w:rPr>
          <w:t>http://www.nytimes.com/eve</w:t>
        </w:r>
        <w:r w:rsidRPr="00F94BCC">
          <w:rPr>
            <w:rStyle w:val="Hyperlink"/>
          </w:rPr>
          <w:t>nts/art/galleries-chelsea/jack-whitten-15069.html</w:t>
        </w:r>
      </w:hyperlink>
    </w:p>
    <w:p w:rsidR="00B715EA" w:rsidRDefault="00B715EA"/>
    <w:p w:rsidR="00A963B8" w:rsidRDefault="00A963B8" w:rsidP="00A963B8">
      <w:pPr>
        <w:pStyle w:val="Heading1"/>
        <w:shd w:val="clear" w:color="auto" w:fill="FFFFFF"/>
        <w:spacing w:before="0" w:beforeAutospacing="0" w:after="90" w:afterAutospacing="0" w:line="260" w:lineRule="atLeast"/>
        <w:rPr>
          <w:rFonts w:ascii="Georgia" w:hAnsi="Georgia"/>
          <w:b w:val="0"/>
          <w:bCs w:val="0"/>
          <w:color w:val="03090C"/>
          <w:sz w:val="103"/>
          <w:szCs w:val="103"/>
        </w:rPr>
      </w:pPr>
      <w:r>
        <w:rPr>
          <w:rFonts w:ascii="Georgia" w:hAnsi="Georgia"/>
          <w:b w:val="0"/>
          <w:bCs w:val="0"/>
          <w:color w:val="03090C"/>
          <w:sz w:val="103"/>
          <w:szCs w:val="103"/>
        </w:rPr>
        <w:t>Jack Whitten</w:t>
      </w:r>
    </w:p>
    <w:p w:rsidR="00A963B8" w:rsidRDefault="00A963B8" w:rsidP="00A963B8">
      <w:pPr>
        <w:pStyle w:val="description"/>
        <w:shd w:val="clear" w:color="auto" w:fill="FFFFFF"/>
        <w:spacing w:before="0" w:beforeAutospacing="0" w:after="240" w:afterAutospacing="0"/>
        <w:rPr>
          <w:rFonts w:ascii="Georgia" w:hAnsi="Georgia"/>
          <w:color w:val="333333"/>
          <w:sz w:val="23"/>
          <w:szCs w:val="23"/>
        </w:rPr>
      </w:pPr>
      <w:r>
        <w:rPr>
          <w:rFonts w:ascii="Georgia" w:hAnsi="Georgia"/>
          <w:color w:val="333333"/>
          <w:sz w:val="23"/>
          <w:szCs w:val="23"/>
        </w:rPr>
        <w:t xml:space="preserve">With a career grazing the 50-year mark, Jack Whitten is still making work that looks like no else’s, which is saying something given the flood of abstract painting in New York in the past few years. He invented new forms of abstraction and standards of beauty to match them. Even more to his credit, he’s still restless enough to make every picture a complex one-off formal event. And he’s stayed invested enough in art as an intimate medium to make those </w:t>
      </w:r>
      <w:r>
        <w:rPr>
          <w:rFonts w:ascii="Georgia" w:hAnsi="Georgia"/>
          <w:color w:val="333333"/>
          <w:sz w:val="23"/>
          <w:szCs w:val="23"/>
        </w:rPr>
        <w:lastRenderedPageBreak/>
        <w:t>events personal, as in this show which includes memorial tributes to artists, and to an activist poet, he admired.</w:t>
      </w:r>
    </w:p>
    <w:p w:rsidR="00A963B8" w:rsidRDefault="00A963B8" w:rsidP="00A963B8">
      <w:pPr>
        <w:shd w:val="clear" w:color="auto" w:fill="FFFFFF"/>
        <w:rPr>
          <w:rFonts w:ascii="Georgia" w:hAnsi="Georgia"/>
          <w:color w:val="333333"/>
          <w:sz w:val="15"/>
          <w:szCs w:val="15"/>
        </w:rPr>
      </w:pPr>
      <w:r>
        <w:rPr>
          <w:rStyle w:val="apple-converted-space"/>
          <w:rFonts w:ascii="Georgia" w:hAnsi="Georgia"/>
          <w:color w:val="333333"/>
          <w:sz w:val="15"/>
          <w:szCs w:val="15"/>
        </w:rPr>
        <w:t> </w:t>
      </w:r>
    </w:p>
    <w:p w:rsidR="00A963B8" w:rsidRDefault="00A963B8" w:rsidP="00A963B8">
      <w:pPr>
        <w:pStyle w:val="Heading6"/>
        <w:shd w:val="clear" w:color="auto" w:fill="FFFFFF"/>
        <w:spacing w:before="0" w:line="288" w:lineRule="atLeast"/>
        <w:ind w:left="75"/>
        <w:rPr>
          <w:rFonts w:ascii="Arial" w:hAnsi="Arial" w:cs="Arial"/>
          <w:i/>
          <w:iCs/>
          <w:caps/>
          <w:color w:val="333333"/>
          <w:sz w:val="14"/>
          <w:szCs w:val="14"/>
        </w:rPr>
      </w:pPr>
      <w:r>
        <w:rPr>
          <w:rFonts w:ascii="Arial" w:hAnsi="Arial" w:cs="Arial"/>
          <w:b/>
          <w:bCs/>
          <w:i/>
          <w:iCs/>
          <w:caps/>
          <w:color w:val="333333"/>
          <w:sz w:val="14"/>
          <w:szCs w:val="14"/>
        </w:rPr>
        <w:t>— HOLLAND COTTER</w:t>
      </w:r>
    </w:p>
    <w:p w:rsidR="00B715EA" w:rsidRDefault="00B715EA"/>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195E91" w:rsidRDefault="00195E91"/>
    <w:p w:rsidR="00A963B8" w:rsidRDefault="00A963B8"/>
    <w:p w:rsidR="00A963B8" w:rsidRDefault="00A963B8"/>
    <w:p w:rsidR="00A963B8" w:rsidRDefault="00A963B8"/>
    <w:p w:rsidR="00195E91" w:rsidRDefault="00195E91">
      <w:pPr>
        <w:rPr>
          <w:b/>
        </w:rPr>
      </w:pPr>
      <w:r>
        <w:rPr>
          <w:b/>
        </w:rPr>
        <w:t xml:space="preserve">National Endowment for the Humanities Award Recipients </w:t>
      </w:r>
    </w:p>
    <w:p w:rsidR="00195E91" w:rsidRDefault="00195E91">
      <w:pPr>
        <w:rPr>
          <w:b/>
        </w:rPr>
      </w:pPr>
      <w:r>
        <w:rPr>
          <w:b/>
        </w:rPr>
        <w:t xml:space="preserve">Rudolfo Anaya, </w:t>
      </w:r>
      <w:proofErr w:type="gramStart"/>
      <w:r>
        <w:rPr>
          <w:b/>
        </w:rPr>
        <w:t>The</w:t>
      </w:r>
      <w:proofErr w:type="gramEnd"/>
      <w:r>
        <w:rPr>
          <w:b/>
        </w:rPr>
        <w:t xml:space="preserve"> New York Times </w:t>
      </w:r>
    </w:p>
    <w:p w:rsidR="00195E91" w:rsidRPr="00195E91" w:rsidRDefault="00195E91" w:rsidP="00195E91">
      <w:r w:rsidRPr="00195E91">
        <w:t>THE VOICE OF THE CHICANO</w:t>
      </w:r>
    </w:p>
    <w:p w:rsidR="00195E91" w:rsidRPr="00195E91" w:rsidRDefault="00195E91" w:rsidP="00195E91">
      <w:r w:rsidRPr="00195E91">
        <w:t>By ALAN CHEUSE; Alan Cheuse, who often writes about Latin American literature, is the author of ''Candace &amp; Other Stories.'' His novel,''The Bohemians,'' will be published early next year.</w:t>
      </w:r>
    </w:p>
    <w:p w:rsidR="00195E91" w:rsidRPr="00195E91" w:rsidRDefault="00195E91" w:rsidP="00195E91">
      <w:r w:rsidRPr="00195E91">
        <w:t>Published: October 11, 1981</w:t>
      </w:r>
    </w:p>
    <w:p w:rsidR="00195E91" w:rsidRPr="00195E91" w:rsidRDefault="00195E91" w:rsidP="00195E91"/>
    <w:p w:rsidR="00195E91" w:rsidRPr="00195E91" w:rsidRDefault="00195E91" w:rsidP="00195E91">
      <w:r w:rsidRPr="00195E91">
        <w:t>ON a cool, breezy New Mexico evening early last summer a crowd of over 300 people converged on the auditorium of the University of Albuquerque for an evening of fiction readings and classical guitar music. On most campuses in the East you'd have to hunt to find even three people who recognized the name of Rudolfo Anaya, the novelist who was the main attraction that night.</w:t>
      </w:r>
    </w:p>
    <w:p w:rsidR="00195E91" w:rsidRPr="00195E91" w:rsidRDefault="00195E91" w:rsidP="00195E91">
      <w:r w:rsidRPr="00195E91">
        <w:t xml:space="preserve">Out West, though, Anaya, at 44, stands as one of the leading figures in a rapidly growing, loosely confede rated group of Mexican-American fiction writers, poets, play wrights and critics thatstretches from Houston in the east to Los Angeles in the west and from Denver in the north to El Paso and Laredo in the south. They call this region ''Aztlan,'' after the mythological place of origin of the ancient Aztecs, which was situated, according to all reports both historical and mythological, in what is now the southwestern United States, the homeland where they first constituted themselves as a people and from which they </w:t>
      </w:r>
      <w:proofErr w:type="gramStart"/>
      <w:r w:rsidRPr="00195E91">
        <w:t>emigrated</w:t>
      </w:r>
      <w:proofErr w:type="gramEnd"/>
      <w:r w:rsidRPr="00195E91">
        <w:t xml:space="preserve"> southward into the Valley of Mexico.</w:t>
      </w:r>
    </w:p>
    <w:p w:rsidR="00195E91" w:rsidRPr="00195E91" w:rsidRDefault="00195E91" w:rsidP="00195E91">
      <w:r w:rsidRPr="00195E91">
        <w:t>But, if Aztlan is a place, it is also a state of mind, a homeland at once simpler and more complex than the lands of origin of the U.S. Jews and Italians and Arabs and Greeks and blacks. Unlike other hyphenated Americans, only the Chicanos actually reside in the location of their ancestors. Some of the certainty afforded by this fact came through in Anaya's voice -rich as mahogany, terse as a stream - when he read selections from his first, and still most popular, novel, ''Bless Me, Ultima,'' a book that won the Quinto Sol prize for fiction in 1972 and that in more than a dozen paperback printings, brought out by Tonatiuh International in Berkeley, has sold over 100,000 copies.</w:t>
      </w:r>
    </w:p>
    <w:p w:rsidR="00195E91" w:rsidRPr="00195E91" w:rsidRDefault="00195E91" w:rsidP="00195E91">
      <w:r w:rsidRPr="00195E91">
        <w:t xml:space="preserve">''There is a time in the last few days of summer when the ripeness of autumn fills the air,'' he told the audience in the words of his adolescent narrator, Antonio, whose education into the world of family, society, work, death, magic and morals comprises the story of the book. ''I lived that time fully, strangely aware of a new world opening up </w:t>
      </w:r>
      <w:proofErr w:type="gramStart"/>
      <w:r w:rsidRPr="00195E91">
        <w:t>an</w:t>
      </w:r>
      <w:proofErr w:type="gramEnd"/>
      <w:r w:rsidRPr="00195E91">
        <w:t xml:space="preserve"> d taking shape for me. In the mornings, before it was too hot, Ulti ma and I walked in the hills of the llano, gathering thewild herbs </w:t>
      </w:r>
      <w:proofErr w:type="gramStart"/>
      <w:r w:rsidRPr="00195E91">
        <w:t>an</w:t>
      </w:r>
      <w:proofErr w:type="gramEnd"/>
      <w:r w:rsidRPr="00195E91">
        <w:t xml:space="preserve"> d roots for her medicines. We roamed the entire countryside </w:t>
      </w:r>
      <w:proofErr w:type="gramStart"/>
      <w:r w:rsidRPr="00195E91">
        <w:t>a</w:t>
      </w:r>
      <w:proofErr w:type="gramEnd"/>
      <w:r w:rsidRPr="00195E91">
        <w:t xml:space="preserve"> nd up and down the river. I carried a small shovel with which to dig, and she carried a gunny sack in which to gather our magic </w:t>
      </w:r>
      <w:proofErr w:type="gramStart"/>
      <w:r w:rsidRPr="00195E91">
        <w:t>harvest .</w:t>
      </w:r>
      <w:proofErr w:type="gramEnd"/>
      <w:r w:rsidRPr="00195E91">
        <w:t>'' Anaya's effect on a crowd is mesmerizing. He is a man completel y at home with himself and his culture.</w:t>
      </w:r>
    </w:p>
    <w:p w:rsidR="00195E91" w:rsidRPr="00195E91" w:rsidRDefault="00195E91" w:rsidP="00195E91">
      <w:r w:rsidRPr="00195E91">
        <w:t xml:space="preserve">In an interview in a valuable new volume edited by Yale professor Juan Bruce-Novoa and recently published by the University of Texas Press under the title ''Chicano Authors: Inquiry by Interview,'' Anaya puts it this way: ''Everybody is into roots now, since (Alex) Haley. When people ask me where my roots are, I look down at my feet and I see the roots of my soul grasping the earth. They are here ... in </w:t>
      </w:r>
      <w:r w:rsidRPr="00195E91">
        <w:lastRenderedPageBreak/>
        <w:t>the Southwest. ... I still live in New Mexico. I have traveled to many places, but have no desire to leave New Mexico. Here I can look around and have a feeling that these hills, these mountains, this river, this earth, this sky is mine. I feel good in it.''</w:t>
      </w:r>
    </w:p>
    <w:p w:rsidR="00195E91" w:rsidRPr="00195E91" w:rsidRDefault="00195E91" w:rsidP="00195E91">
      <w:r w:rsidRPr="00195E91">
        <w:t>For some Chicano writers and ideologues, vast political connotations, rather than new and impressive works of art, grow out of such feelings. Those connotations began to be perceived in the Southwest only in the 60's, but they will continue to affect politics in this part of the country for a long time to come. The Chicanos are among the oldest immigrants to the North American continent. Ironically enough, only in the past 20 years have Chicano writers emerged to add their pieces to the puzzle we call American culture. Professor Bruce-Novoa and most other commentators on this phenomenon point to 1959 and the publication of ''Pocho,'' a powerful but uneven novel by Jose Antonio Villareal, a writer living in California, as the start of modern Chicano literature.</w:t>
      </w:r>
    </w:p>
    <w:p w:rsidR="00195E91" w:rsidRPr="00195E91" w:rsidRDefault="00195E91" w:rsidP="00195E91">
      <w:r w:rsidRPr="00195E91">
        <w:t>HISPANIC-AMERICAN culture had hardly been infertile before that, but it was essentially oral, passing along its wit and wisdom from generation to generation by means of traditional tales and anecdotes. The proximity to Mexico and the closed nature of a rural, agricultural way of life kept congress with cities, formal education and the surrounding Anglo culture to a minimum. Paradoxically, this very isolation has helped to preserve the vitality of preliterate Southwest Hispanic culture.</w:t>
      </w:r>
    </w:p>
    <w:p w:rsidR="00195E91" w:rsidRPr="00195E91" w:rsidRDefault="00195E91" w:rsidP="00195E91">
      <w:r w:rsidRPr="00195E91">
        <w:t>''Once there was a poor man who earned his living cutting wood in the common land of the land grant and selling it in the village,'' goes the opening tale of ''Cuentos, Tales From the Hispanic Southwest,'' a volume just published by the Museum of New Mexico Press. It is a bilingual edition of nearly two dozen of the finest stories from the oral tradition of the region, collected by Stanford ethnologist Juan Rael, selected and adapted by New Mexico educator Jose Griego y Maestas and put into English versions by Anaya. Another tale tells of a poor woodcutter who steals a chicken and goes off into the woods to roast and eat it. First God the Father, then Christ and then the Virgin Mary appear to him and ask for a portion, but he refuses them all on the grounds that they are biased toward the rich. Only when Dona Sebastiana, the incarnation of Death, appears to him does the woodcutter share his food, for he knows that Death plays no favorites.</w:t>
      </w:r>
    </w:p>
    <w:p w:rsidR="00195E91" w:rsidRPr="00195E91" w:rsidRDefault="00195E91" w:rsidP="00195E91">
      <w:r w:rsidRPr="00195E91">
        <w:t>Linda Armas, a 34-year-old nutritionist and the editor, along with her husband, writer Jose Armas, of De Colores , one of the most interesting and influential Chicano quarterli es, recalls her childhood in a migrant-worker family in Lared o; she had to struggle as much in schools as she did in the fields. ''Literature is like a mirror,'' she says, ''but when I looked into the mirror of the literature presented to us in the classroom in Laredo I never saw myself. I never found a way in the schools to discover who I was, where I came from, where I would be tomorrow.''</w:t>
      </w:r>
    </w:p>
    <w:p w:rsidR="00195E91" w:rsidRPr="00195E91" w:rsidRDefault="00195E91" w:rsidP="00195E91">
      <w:r w:rsidRPr="00195E91">
        <w:t xml:space="preserve">By establishing their journal and the publishing house Pajarito Press, the Armases -and other publishers like them - have been working now for nearly a decade to change the situation for succeeding generations of Chicano students. The couple are working to present the students with a literature of their own, one that will mirror their own traditions, home life, work and aspirations - in other words, with a Chicano vision of the world. The best-selling novel ''The Road to Tamazunchale,'' by one of Pajarito's most popular authors, 39-year-old Ron Arias, a California resident who spent part of his childhood in El Paso, is an example. ''Tamazunchale,'' so far Arias's only novel, tells the story of Fausto, a bookseller from the Los Angeles barrio. Arias's style reflects his cosmopolitan background - his travels with his family as a military brat, his education in urban schools and at Berkeley, as well as his apprenticeshi p in the early 60's as a freelance journalist in Lima and Buenos Ai res. A number of Chicano </w:t>
      </w:r>
      <w:r w:rsidRPr="00195E91">
        <w:lastRenderedPageBreak/>
        <w:t xml:space="preserve">writers admit what critics of contemporary Latin American fiction call ''magic realist'' elements into their </w:t>
      </w:r>
      <w:proofErr w:type="gramStart"/>
      <w:r w:rsidRPr="00195E91">
        <w:t>wo</w:t>
      </w:r>
      <w:proofErr w:type="gramEnd"/>
      <w:r w:rsidRPr="00195E91">
        <w:t xml:space="preserve"> rk - that is, they blur the line between fantasy and reality in ev eryday events. Arias calls attention to his use of such elements in h is work by alluding over the course of his novel to suchmagic-realist writers as Gabriel Garcia Marquez.</w:t>
      </w:r>
    </w:p>
    <w:p w:rsidR="00195E91" w:rsidRPr="00195E91" w:rsidRDefault="00195E91" w:rsidP="00195E91">
      <w:r w:rsidRPr="00195E91">
        <w:t>What, then, does Arias's extremely sophisticated novel reflect of Chicano culture? Possibly the extraordinary ability of the Chicano to move among several worlds, to enjoy the pleasures of all without succumbing to the madnesses of any. ''Tamazunchale'' remains one of the least known Chicano works outside its ethnic readership, and thus one of the most unjustifiably ignored pieces of superior fiction in the United States. Like most Chicano writers, Arias seeks a broader audience and intensely dislikes being pigeonholed.</w:t>
      </w:r>
    </w:p>
    <w:p w:rsidR="00195E91" w:rsidRPr="00195E91" w:rsidRDefault="00195E91" w:rsidP="00195E91">
      <w:r w:rsidRPr="00195E91">
        <w:t xml:space="preserve">''In this country every artist is inevitably reduced to an epithet. This may be deserved, but I would like to think a novelita like ''Tamazunchale'' transcended the labels ethnic, Chicano, magical realist, or fantasist. ... I do believe we're as 'American' as Twain, Malamud, Ellison or anonymous </w:t>
      </w:r>
      <w:proofErr w:type="gramStart"/>
      <w:r w:rsidRPr="00195E91">
        <w:t>native</w:t>
      </w:r>
      <w:proofErr w:type="gramEnd"/>
      <w:r w:rsidRPr="00195E91">
        <w:t xml:space="preserve"> American tales. In other words, I think the distinction or label 'American' is absurd. Not for political reasons, but simply for a humanistic one. What I write is for anyone really, and I refuse to start slicing people and their creations into categories.''</w:t>
      </w:r>
    </w:p>
    <w:p w:rsidR="00195E91" w:rsidRPr="00195E91" w:rsidRDefault="00195E91" w:rsidP="00195E91">
      <w:r w:rsidRPr="00195E91">
        <w:t>Although the awareness of Chicano writing is not yet anywhere near a mass-market level, some of the publishers who for years have devoted thousands of hours to keeping their writers in print sense that this situation could soon change. Octavio Romano, an anthropologist who teaches in the public health program at Berkeley and with his wife runs Tonatiuh International, suggests that this year orders from the East and Midwest are larger than ever before. ''And it's going to keep up in this direction,'' Romano predicts. ''One day we're going to wake up and discover that American literature will never be the same again.''</w:t>
      </w:r>
    </w:p>
    <w:p w:rsidR="00195E91" w:rsidRPr="00195E91" w:rsidRDefault="00195E91" w:rsidP="00195E91">
      <w:r w:rsidRPr="00195E91">
        <w:t>Make a trip through the pages of Grito del Sol, Romano's magazine, scan the table of contents of De Colores, or those of the many other small but intensely serious periodicals published around the Southwest, such as Revista Chicano-Riquena, edited out of Houston by Puerto Rican playwright Nicholas Kanellos, or Revista Rio Bravo, a thoroughly professional tabloid-size journal recently inaugurated in Laredo by a young college teacher named Carlos Nicholas Flores, and you may be surprised to discover that American literature is already not the same. A small army of Chicano artists has arisen over the past decade or so, including several dozen poets and fiction writers of varying degrees of accomplishment but undoubted intensity, among them Alurista, Sergio Elizondo, Ricardo Sanchez, Tomas Rivera, Bernice Zamora, Orlando Romero, Jose Montoya, Nephtali de Leon, Fernando Penalosa, Ernesto Trejo and Gary Soto. Most of these people write in English, though sometimes veering toward the Spanish in syntax as well as diction, some of them even working in a style that one sharp critic of this new region of creativity has identified as ''interlingual'' rather than bilingual or multilingual. At its worst, their poetry can sound like rant and their fiction like nothing more than naturalistic transcriptions of life in the barrio. At its best, it offers what all good art does, unexpected vistas and unforeseen pleasures.</w:t>
      </w:r>
    </w:p>
    <w:p w:rsidR="00195E91" w:rsidRPr="00195E91" w:rsidRDefault="00195E91" w:rsidP="00195E91">
      <w:r w:rsidRPr="00195E91">
        <w:t xml:space="preserve">One of the finest natural talents to emerge from this group is the poet Gary Soto, whose books of verse include ''The Elements of San Joaquin'' (1977) and ''The Tale of Sunlight'' (1978). Soto publishes both in such magazines as The New Yorker and The Nation and in the independent Chicano presses like Editorial Justa, in Berkeley, for which he is currently editing a major new anthology of Chicano poetry. He writes of subjects close to h is Fr esno boyhood and the life of its Chicanos in a style which, but </w:t>
      </w:r>
      <w:proofErr w:type="gramStart"/>
      <w:r w:rsidRPr="00195E91">
        <w:t>fo</w:t>
      </w:r>
      <w:proofErr w:type="gramEnd"/>
      <w:r w:rsidRPr="00195E91">
        <w:t xml:space="preserve"> r its rasping </w:t>
      </w:r>
      <w:r w:rsidRPr="00195E91">
        <w:lastRenderedPageBreak/>
        <w:t xml:space="preserve">subjects, one might call fluid and sweet. Here is his ' 'Field Poem'': When the foreman whistled </w:t>
      </w:r>
      <w:proofErr w:type="gramStart"/>
      <w:r w:rsidRPr="00195E91">
        <w:t>My</w:t>
      </w:r>
      <w:proofErr w:type="gramEnd"/>
      <w:r w:rsidRPr="00195E91">
        <w:t xml:space="preserve"> brother and I Shouldered our hoes, Leaving the field. We returned to the bus </w:t>
      </w:r>
      <w:proofErr w:type="gramStart"/>
      <w:r w:rsidRPr="00195E91">
        <w:t>Speaking</w:t>
      </w:r>
      <w:proofErr w:type="gramEnd"/>
      <w:r w:rsidRPr="00195E91">
        <w:t xml:space="preserve"> In broken English, in broken Spanish. The restaurant food, </w:t>
      </w:r>
      <w:proofErr w:type="gramStart"/>
      <w:r w:rsidRPr="00195E91">
        <w:t>The</w:t>
      </w:r>
      <w:proofErr w:type="gramEnd"/>
      <w:r w:rsidRPr="00195E91">
        <w:t xml:space="preserve"> tickets to a dance We wouldn't buy with our pay. From the smashed bus window, I saw the leaves of cotton plants </w:t>
      </w:r>
      <w:proofErr w:type="gramStart"/>
      <w:r w:rsidRPr="00195E91">
        <w:t>Like</w:t>
      </w:r>
      <w:proofErr w:type="gramEnd"/>
      <w:r w:rsidRPr="00195E91">
        <w:t xml:space="preserve"> small hands Waving good-bye.</w:t>
      </w:r>
    </w:p>
    <w:p w:rsidR="00195E91" w:rsidRPr="00195E91" w:rsidRDefault="00195E91" w:rsidP="00195E91">
      <w:r w:rsidRPr="00195E91">
        <w:t xml:space="preserve">Another interesting, if somewhat eccentric, talent is El Paso novelist John Rechy. Although only recently claimed by Chicano critics as one of their own, Rechy is a Chicano. He has generally been categorized as an avant-garde writer in the mode of a Jean Gen </w:t>
      </w:r>
      <w:proofErr w:type="gramStart"/>
      <w:r w:rsidRPr="00195E91">
        <w:t>et</w:t>
      </w:r>
      <w:proofErr w:type="gramEnd"/>
      <w:r w:rsidRPr="00195E91">
        <w:t xml:space="preserve"> or a Wi lliam Burroughs; his subject is mainly America's homosexual un derworld.</w:t>
      </w:r>
    </w:p>
    <w:p w:rsidR="00195E91" w:rsidRPr="00195E91" w:rsidRDefault="00195E91" w:rsidP="00195E91">
      <w:r w:rsidRPr="00195E91">
        <w:t xml:space="preserve">Chihuahua-born and El Paso-raised Abelardo Delgado (known as Abelardo to his fans) created rhythmic chants about ''stupid America'' that were a familiar part of Chicano political rallies around the same time that Allen Ginsberg and company were trying to levitate the Pentagon. Recently Delgado has turned to fiction. The text of his first novel, an epistolary work titled ''Letters to Louise,'' won a recent Tonatiuh prize and was published in two consecutive issues of Grito </w:t>
      </w:r>
      <w:proofErr w:type="gramStart"/>
      <w:r w:rsidRPr="00195E91">
        <w:t>del</w:t>
      </w:r>
      <w:proofErr w:type="gramEnd"/>
      <w:r w:rsidRPr="00195E91">
        <w:t xml:space="preserve"> Sol.</w:t>
      </w:r>
    </w:p>
    <w:p w:rsidR="00195E91" w:rsidRPr="00195E91" w:rsidRDefault="00195E91" w:rsidP="00195E91">
      <w:r w:rsidRPr="00195E91">
        <w:t xml:space="preserve">The narrator of Delgado's novel is a middle-aged Chicano poet/social worker/administrator named Santiago Flores. His job as an expert on the problems of migrant workers takes him across the Southwest, and his ''search for myself'' carries him back into the world of his childhood. In the warm, slightly wacky letters that he writes to an unknown correspondent -possibly you? </w:t>
      </w:r>
      <w:proofErr w:type="gramStart"/>
      <w:r w:rsidRPr="00195E91">
        <w:t>possibly</w:t>
      </w:r>
      <w:proofErr w:type="gramEnd"/>
      <w:r w:rsidRPr="00195E91">
        <w:t xml:space="preserve"> me? - </w:t>
      </w:r>
      <w:proofErr w:type="gramStart"/>
      <w:r w:rsidRPr="00195E91">
        <w:t>there's</w:t>
      </w:r>
      <w:proofErr w:type="gramEnd"/>
      <w:r w:rsidRPr="00195E91">
        <w:t xml:space="preserve"> a touch of Whitman and also a swatch of Cantinflas, and finally a great and appealing personality, a new and attractive voice. By peering over Abelardo's shoulder you may catch a glimpse of yourself in his highly polished Chicano mirror. Read him and some of his Chicano brothers and you may even find yourself strangely aware of a new world opening up and taking shape before you, a magic realist's U.S.A.</w:t>
      </w:r>
    </w:p>
    <w:p w:rsidR="00195E91" w:rsidRPr="00195E91" w:rsidRDefault="00195E91" w:rsidP="00195E91"/>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95E91" w:rsidRDefault="00195E91">
      <w:pPr>
        <w:rPr>
          <w:b/>
        </w:rPr>
      </w:pPr>
    </w:p>
    <w:p w:rsidR="001E1F27" w:rsidRDefault="001E1F27">
      <w:pPr>
        <w:rPr>
          <w:b/>
        </w:rPr>
      </w:pPr>
      <w:r>
        <w:rPr>
          <w:b/>
        </w:rPr>
        <w:lastRenderedPageBreak/>
        <w:t xml:space="preserve">Rudolfo Anaya, </w:t>
      </w:r>
      <w:proofErr w:type="gramStart"/>
      <w:r>
        <w:rPr>
          <w:b/>
        </w:rPr>
        <w:t>The</w:t>
      </w:r>
      <w:proofErr w:type="gramEnd"/>
      <w:r>
        <w:rPr>
          <w:b/>
        </w:rPr>
        <w:t xml:space="preserve"> New York Times </w:t>
      </w:r>
    </w:p>
    <w:p w:rsidR="00195E91" w:rsidRDefault="001E1F27">
      <w:pPr>
        <w:rPr>
          <w:b/>
        </w:rPr>
      </w:pPr>
      <w:hyperlink r:id="rId191" w:history="1">
        <w:r w:rsidRPr="00F94BCC">
          <w:rPr>
            <w:rStyle w:val="Hyperlink"/>
            <w:b/>
          </w:rPr>
          <w:t>http://www.nytim</w:t>
        </w:r>
        <w:r w:rsidRPr="00F94BCC">
          <w:rPr>
            <w:rStyle w:val="Hyperlink"/>
            <w:b/>
          </w:rPr>
          <w:t>es.com/1990/07/15/books/in-search-of-the-latino-writer.html?pagewanted=all</w:t>
        </w:r>
      </w:hyperlink>
    </w:p>
    <w:p w:rsidR="001E1F27" w:rsidRDefault="001E1F27" w:rsidP="001E1F27">
      <w:r w:rsidRPr="001E1F27">
        <w:t xml:space="preserve">NOTE: Anaya is described as the “the novelist most widely known and read in the Latino community” in this article. </w:t>
      </w:r>
    </w:p>
    <w:p w:rsidR="00C91F97" w:rsidRPr="00C91F97" w:rsidRDefault="00C91F97" w:rsidP="00C91F97">
      <w:r w:rsidRPr="00C91F97">
        <w:t>IN SEARCH OF THE LATINO WRITER</w:t>
      </w:r>
    </w:p>
    <w:p w:rsidR="00C91F97" w:rsidRPr="00C91F97" w:rsidRDefault="00C91F97" w:rsidP="00C91F97">
      <w:r w:rsidRPr="00C91F97">
        <w:t>By EARL SHORRIS; Earl Shorris is the author of ''Under the Fifth Sun: A Novel of Pancho Villa.''</w:t>
      </w:r>
    </w:p>
    <w:p w:rsidR="00C91F97" w:rsidRPr="00C91F97" w:rsidRDefault="00C91F97" w:rsidP="00C91F97">
      <w:r w:rsidRPr="00C91F97">
        <w:t>Published: July 15, 1990</w:t>
      </w:r>
    </w:p>
    <w:p w:rsidR="00C91F97" w:rsidRPr="00C91F97" w:rsidRDefault="00C91F97" w:rsidP="00C91F97">
      <w:r w:rsidRPr="00C91F97">
        <w:t>When Oscar Hijuelos, a Cuban-American, won the 1990 Pulitzer Prize in fiction for his novel ''The Mambo Kings Play Songs of Love,'' the award raised the possibility that Latino writers in the United States could at last find a wide audience for their work. If so, their success has been a long time coming.</w:t>
      </w:r>
    </w:p>
    <w:p w:rsidR="00C91F97" w:rsidRPr="00C91F97" w:rsidRDefault="00C91F97" w:rsidP="00C91F97">
      <w:r w:rsidRPr="00C91F97">
        <w:t>At the end of the 16th century, Gaspar Perez de Villagra, an officer serving under the command of the explorer Juan de Onate, took time out from the colonization of what is now New Mexico to write an epic poem. By the time his work was published, in 1610, the British had landed, and Perez de Villagra was out of the mainstream. So begins the ironic history of Latino literature in the United States.</w:t>
      </w:r>
    </w:p>
    <w:p w:rsidR="00C91F97" w:rsidRPr="00C91F97" w:rsidRDefault="00C91F97" w:rsidP="00C91F97">
      <w:r w:rsidRPr="00C91F97">
        <w:t>Three hundred and twenty years later, there was a thriving Spanish-language press in New York, Florida, California and the Southwest. Then the Great Depression came, and with it a massive deportation of Mexicans and Mexican-Americans. Many of the Spanish-language newspapers and virtually all of the publishing houses were forced to close.</w:t>
      </w:r>
    </w:p>
    <w:p w:rsidR="00C91F97" w:rsidRPr="00C91F97" w:rsidRDefault="00C91F97" w:rsidP="00C91F97">
      <w:r w:rsidRPr="00C91F97">
        <w:t>When the war came, the Latinos went. Statistically, they were braver than most; an extraordinary number died. The survivors went to college, and some of them chose to write. But it was not until the 60's that some Latinos decided it was also brave not to die in a war, and by coincidence or consequence a new publishing house, Quinto Sol, was founded.</w:t>
      </w:r>
    </w:p>
    <w:p w:rsidR="00C91F97" w:rsidRPr="00C91F97" w:rsidRDefault="00C91F97" w:rsidP="00C91F97">
      <w:r w:rsidRPr="00C91F97">
        <w:t>A revival, however, is not a ticket to the mainstream. Not until 1986 were Latino writers finally recognized by American PEN - they were invited to midtown Manhattan to speak at the 48th International PEN Congress. Unfortunately, they arrived just after Norman Mailer arranged for a consortium of socialites to make a leveraged buyout of American PEN, and there were many great parties and important speeches. So it was that when the Latinos took their places on the dais in a small meeting room, they waited and waited for the audience to appear, but few people came.</w:t>
      </w:r>
    </w:p>
    <w:p w:rsidR="00C91F97" w:rsidRPr="00C91F97" w:rsidRDefault="00C91F97" w:rsidP="00C91F97">
      <w:r w:rsidRPr="00C91F97">
        <w:t>In that meeting room charged with irony and emptiness, the chairman of the Latino panel, Nicolas Kanellos, a drama critic and the publisher of Arte Publico Press in Houston, rose to speak. He insisted upon using a microphone, as if electronic amplification would create a respectable distance between the speakers and all the 8 or 12 listeners, who sat curled in embarrassment or sprawled like laughter across half a row of chairs.</w:t>
      </w:r>
    </w:p>
    <w:p w:rsidR="00C91F97" w:rsidRPr="00C91F97" w:rsidRDefault="00C91F97" w:rsidP="00C91F97">
      <w:r w:rsidRPr="00C91F97">
        <w:t>Between interruptions by waiters passing through, Mr. Kanellos spoke of the repression of Latino writers by the United States literary establishment. He did not assign evil motives, arguing instead that the repression was based upon certain erroneous assumptions:</w:t>
      </w:r>
    </w:p>
    <w:p w:rsidR="00C91F97" w:rsidRPr="00C91F97" w:rsidRDefault="00C91F97" w:rsidP="00C91F97">
      <w:r w:rsidRPr="00C91F97">
        <w:t>''Hispanics don't read and can't write, so why publish them?</w:t>
      </w:r>
    </w:p>
    <w:p w:rsidR="00C91F97" w:rsidRPr="00C91F97" w:rsidRDefault="00C91F97" w:rsidP="00C91F97">
      <w:r w:rsidRPr="00C91F97">
        <w:lastRenderedPageBreak/>
        <w:t>''No one wants to read about U.S. Hispanics; they are marginal, not even distantly related to the literary boom taking place in Latin America.</w:t>
      </w:r>
    </w:p>
    <w:p w:rsidR="00C91F97" w:rsidRPr="00C91F97" w:rsidRDefault="00C91F97" w:rsidP="00C91F97">
      <w:r w:rsidRPr="00C91F97">
        <w:t>''Liberals may embrace the great national revolutions in Latin America and their eloquent writers, but similar U.S. Hispanic writers should be deemed 'ethnics,' 'sociological,' 'regional.' ''</w:t>
      </w:r>
    </w:p>
    <w:p w:rsidR="00C91F97" w:rsidRPr="00C91F97" w:rsidRDefault="00C91F97" w:rsidP="00C91F97">
      <w:r w:rsidRPr="00C91F97">
        <w:t>He did not argue the merits of the work; that afternoon, only the politics and sociology and selling of Latino literature interested him and the novelists and poets whose presentations followed: Gary Soto, the Chicano from Berkeley who makes poems of ordinary life; Nicholasa Mohr, the novelist whose straightforward narrations of gentle Puerto Rican life in New York are published against her wishes as books for young adults; and Rolando Hinojosa, who is making of his Klail City novels a kind of Yoknapatawpha County in the Rio Grande valley. There were others, almost as many speakers as listeners. There was little laughter and no joy. The writers spoke asides in Spanish to the passing waiters, who presented them with a homage of spurned pastries. Had the meeting been held uptown, in Washington Heights or the Bronx or only as far north as Hunter College, and had students been permitted to attend, the room would have been filled, overflowing.</w:t>
      </w:r>
    </w:p>
    <w:p w:rsidR="00C91F97" w:rsidRPr="00C91F97" w:rsidRDefault="00C91F97" w:rsidP="00C91F97">
      <w:r w:rsidRPr="00C91F97">
        <w:t>Latinos have never settled on an official tongue, writing and speaking English, Spanish, Neorican or Spanglish, and Calo, a dialect of the American Southwest named after the language of the Spanish gypsies, but not related to it. The problem is complicated by the hostility Spanish-speaking people feel in the United States. My father-in-law, Ernesto Sasson, having observed this phenomenon in his adopted country, took up an interest in Esperanto. His wife, who saw the world in the short term, changed her name from Blanca to Blanche and confined her reading to novels in French.</w:t>
      </w:r>
    </w:p>
    <w:p w:rsidR="00C91F97" w:rsidRPr="00C91F97" w:rsidRDefault="00C91F97" w:rsidP="00C91F97">
      <w:r w:rsidRPr="00C91F97">
        <w:t>Were they still Latinos? Having come from Europe rather than this hemisphere, were they Latinos even before they took up Esperanto and French? No one is really quite certain about who exactly qualifies as Latino - or whether Latino, Hispanic, Spanish, Mexican, Mexican-American, Chicano, Nuevo Mexicano, Puerto Rican, Neorican, Borinqueno, Puertorriqueno or other appellations are proper names. Were John Dos Passos and George Santayana Latino writers? How shall the category be defined? By ancestry? Surname? Subject matter? Or geography? What about John Rechy, a Chicano from El Paso? Can Isaac Goldemberg, a novelist who lives in New York and writes in Spanish of his native Peru, be considered a Latino? Is Carlos Fuentes, who was raised in Washington, culturally a Mexican or a Latino?</w:t>
      </w:r>
    </w:p>
    <w:p w:rsidR="00C91F97" w:rsidRPr="00C91F97" w:rsidRDefault="00C91F97" w:rsidP="00C91F97">
      <w:r w:rsidRPr="00C91F97">
        <w:t>Then, as the astonishingly bold young poet Martin Espada writes, there is the question of race:</w:t>
      </w:r>
    </w:p>
    <w:p w:rsidR="00C91F97" w:rsidRPr="00C91F97" w:rsidRDefault="00C91F97" w:rsidP="00C91F97">
      <w:r w:rsidRPr="00C91F97">
        <w:t>Thirty years ago,</w:t>
      </w:r>
    </w:p>
    <w:p w:rsidR="00C91F97" w:rsidRPr="00C91F97" w:rsidRDefault="00C91F97" w:rsidP="00C91F97">
      <w:proofErr w:type="gramStart"/>
      <w:r w:rsidRPr="00C91F97">
        <w:t>your</w:t>
      </w:r>
      <w:proofErr w:type="gramEnd"/>
      <w:r w:rsidRPr="00C91F97">
        <w:t xml:space="preserve"> linen-gowned father stood</w:t>
      </w:r>
    </w:p>
    <w:p w:rsidR="00C91F97" w:rsidRPr="00C91F97" w:rsidRDefault="00C91F97" w:rsidP="00C91F97">
      <w:proofErr w:type="gramStart"/>
      <w:r w:rsidRPr="00C91F97">
        <w:t>in</w:t>
      </w:r>
      <w:proofErr w:type="gramEnd"/>
      <w:r w:rsidRPr="00C91F97">
        <w:t xml:space="preserve"> the dayroom of the VA hospital</w:t>
      </w:r>
    </w:p>
    <w:p w:rsidR="00C91F97" w:rsidRPr="00C91F97" w:rsidRDefault="00C91F97" w:rsidP="00C91F97">
      <w:proofErr w:type="gramStart"/>
      <w:r w:rsidRPr="00C91F97">
        <w:t>grabbing</w:t>
      </w:r>
      <w:proofErr w:type="gramEnd"/>
      <w:r w:rsidRPr="00C91F97">
        <w:t xml:space="preserve"> at the plastic</w:t>
      </w:r>
    </w:p>
    <w:p w:rsidR="00C91F97" w:rsidRPr="00C91F97" w:rsidRDefault="00C91F97" w:rsidP="00C91F97">
      <w:proofErr w:type="gramStart"/>
      <w:r w:rsidRPr="00C91F97">
        <w:t>identification</w:t>
      </w:r>
      <w:proofErr w:type="gramEnd"/>
      <w:r w:rsidRPr="00C91F97">
        <w:t xml:space="preserve"> bracelet</w:t>
      </w:r>
    </w:p>
    <w:p w:rsidR="00C91F97" w:rsidRPr="00C91F97" w:rsidRDefault="00C91F97" w:rsidP="00C91F97">
      <w:proofErr w:type="gramStart"/>
      <w:r w:rsidRPr="00C91F97">
        <w:t>marked</w:t>
      </w:r>
      <w:proofErr w:type="gramEnd"/>
      <w:r w:rsidRPr="00C91F97">
        <w:t xml:space="preserve"> Negro,</w:t>
      </w:r>
    </w:p>
    <w:p w:rsidR="00C91F97" w:rsidRPr="00C91F97" w:rsidRDefault="00C91F97" w:rsidP="00C91F97">
      <w:proofErr w:type="gramStart"/>
      <w:r w:rsidRPr="00C91F97">
        <w:t>shouting</w:t>
      </w:r>
      <w:proofErr w:type="gramEnd"/>
      <w:r w:rsidRPr="00C91F97">
        <w:t>, ''I'm not!</w:t>
      </w:r>
    </w:p>
    <w:p w:rsidR="00C91F97" w:rsidRPr="00C91F97" w:rsidRDefault="00C91F97" w:rsidP="00C91F97">
      <w:r w:rsidRPr="00C91F97">
        <w:t>Take it off!</w:t>
      </w:r>
    </w:p>
    <w:p w:rsidR="00C91F97" w:rsidRPr="00C91F97" w:rsidRDefault="00C91F97" w:rsidP="00C91F97">
      <w:r w:rsidRPr="00C91F97">
        <w:lastRenderedPageBreak/>
        <w:t xml:space="preserve">I'm </w:t>
      </w:r>
      <w:proofErr w:type="gramStart"/>
      <w:r w:rsidRPr="00C91F97">
        <w:t>Other</w:t>
      </w:r>
      <w:proofErr w:type="gramEnd"/>
      <w:r w:rsidRPr="00C91F97">
        <w:t>!''</w:t>
      </w:r>
    </w:p>
    <w:p w:rsidR="00C91F97" w:rsidRPr="00C91F97" w:rsidRDefault="00C91F97" w:rsidP="00C91F97">
      <w:r w:rsidRPr="00C91F97">
        <w:t>However ill defined, Latino literature exists, sometimes eloquent, often crude, now and then with more vitality than almost anything else being written in America. Yet it remains secret, available mostly in ghetto bookstores and arcane corners of college campuses.</w:t>
      </w:r>
    </w:p>
    <w:p w:rsidR="00C91F97" w:rsidRPr="00C91F97" w:rsidRDefault="00C91F97" w:rsidP="00C91F97">
      <w:r w:rsidRPr="00C91F97">
        <w:t>Because so many Latinos suddenly went to college after World War II, the literature had a curious development: the graduate schools produced literary critics before there was a host literature for them to feed on. Novels and collections of poems were published with critical essays fore and aft, as if to make work for the critics.</w:t>
      </w:r>
    </w:p>
    <w:p w:rsidR="00C91F97" w:rsidRPr="00C91F97" w:rsidRDefault="00C91F97" w:rsidP="00C91F97">
      <w:r w:rsidRPr="00C91F97">
        <w:t xml:space="preserve">The procedure can be numbing, as in a recent edition of ''The Road to Tamazunchale'' by Ron Arias. The novel, which went to the school of magic realism, tells the story of a quixotic old man in Los Angeles, entering his dreamy confusion of reality, truth and fantasy, using the most preposterous situations to convey precisely how people think and live in the Los Angeles barrio. Unfortunately, the hundred pages of the novel are buried between an </w:t>
      </w:r>
      <w:proofErr w:type="gramStart"/>
      <w:r w:rsidRPr="00C91F97">
        <w:t>Introduction</w:t>
      </w:r>
      <w:proofErr w:type="gramEnd"/>
      <w:r w:rsidRPr="00C91F97">
        <w:t>, complete with two pages of footnotes, a Foreword, and a bylined bibliography so detailed it even lists Mr. Arias's listing in another list.</w:t>
      </w:r>
    </w:p>
    <w:p w:rsidR="00C91F97" w:rsidRPr="00C91F97" w:rsidRDefault="00C91F97" w:rsidP="00C91F97">
      <w:r w:rsidRPr="00C91F97">
        <w:t>According to the critical introduction, Mr. Arias has broken the pattern of Chicano literature by writing inventively and with reference to culture outside the barrio. One of the misconceptions about Latino literature is that it is painfully realistic, autobiographical, in the pattern common to other immigrant literatures in the United States. It simply isn't so. In fact, one of the distinguishing characteristics of Latino literature has been its understanding of an ironic or invented world; a literature descended from Cervantes could not be otherwise.</w:t>
      </w:r>
    </w:p>
    <w:p w:rsidR="00C91F97" w:rsidRPr="00C91F97" w:rsidRDefault="00C91F97" w:rsidP="00C91F97">
      <w:r w:rsidRPr="00C91F97">
        <w:t>One of the first major novels of the revival is the 1971 Mexican-American novel by Tomas Rivera, ''And the Earth Did Not Devour Him.'' On the surface it appears to be a connected collection of stories about simple people, mainly agricultural workers. The prose seems utterly without artifice, the people exhibit the most elemental feelings, but it soon becomes clear that the book deals with the reality that lies below the surface of the world. In one story, a confidence man takes the only photograph a family has of its dead soldier son, promising to deliver a framed enlargement for $30. The framed photograph does not arrive. Instead, a sack of photographs, half eaten by worms, is found in the town dump. The father of the boy who was killed in combat finds the salesman and forces him to paint a portrait of the boy. Working from memory, the salesman makes a portrait. Later, people say that they do not really remember the boy, but they do recall that he was beginning to look more and more like his father.</w:t>
      </w:r>
    </w:p>
    <w:p w:rsidR="00C91F97" w:rsidRPr="00C91F97" w:rsidRDefault="00C91F97" w:rsidP="00C91F97">
      <w:r w:rsidRPr="00C91F97">
        <w:t>Rivera, who died in 1984, wrote in Spanish. A new bilingual edition of his novel, with a translation by the poet Evangelina Vigil-Pinon, was published in 1987. The ending of the novel gives some indication of its distance from reportorial reality:</w:t>
      </w:r>
    </w:p>
    <w:p w:rsidR="00C91F97" w:rsidRPr="00C91F97" w:rsidRDefault="00C91F97" w:rsidP="00C91F97">
      <w:r w:rsidRPr="00C91F97">
        <w:t>''He had made a discovery. To discover and rediscover and piece things together. This to this, that to that, all with all. That was it. That was everything. He was thrilled. When he got home he went straight to the tree that was in the yard. He climbed it. He saw a palm tree on the horizon. He imagined someone perched on top, gazing across at him. He even raised one arm and waved it back and forth so that the other could see that he knew he was there.''</w:t>
      </w:r>
    </w:p>
    <w:p w:rsidR="00C91F97" w:rsidRPr="00C91F97" w:rsidRDefault="00C91F97" w:rsidP="00C91F97">
      <w:r w:rsidRPr="00C91F97">
        <w:t>Although the translation is adequate, a few of the Spanish sentences show the dancelike rhythms Rivera achieved:</w:t>
      </w:r>
    </w:p>
    <w:p w:rsidR="00C91F97" w:rsidRPr="00C91F97" w:rsidRDefault="00C91F97" w:rsidP="00C91F97">
      <w:r w:rsidRPr="00C91F97">
        <w:lastRenderedPageBreak/>
        <w:t xml:space="preserve">Encontrar y reencontrar y juntar. Relacionar esto con esto, eso con aquello, todo con todo. Eso era. Eso era todo. Y le dio </w:t>
      </w:r>
      <w:proofErr w:type="gramStart"/>
      <w:r w:rsidRPr="00C91F97">
        <w:t>mas</w:t>
      </w:r>
      <w:proofErr w:type="gramEnd"/>
      <w:r w:rsidRPr="00C91F97">
        <w:t xml:space="preserve"> gusto. Luego cuando llego a la casa se fue al arbol que estaba en el solar. Se subio. In a retreat from the sophistication of Tomas Rivera, Sandra Cisneros, a Chicana writer from Chicago and a graduate of the Iowa Writers Workshop, published a brief collection of related sketches, ''The House on Mango Street.'' The narrator of the sketches, a young girl, speaks in an almost simple-minded voice, which unfortunately points to one of the continuing problems of Latinos, especially in works about Mexican-Americans: the stereotype of the simple peasant. Hollywood has found that two images of Latinos sell: either the criminal or the childlike peasant. Even a film with good intentions, like ''El Norte,'' tells the story of a young man and woman, still children in the world. To make simple a people whose cultural heritage is Spanish and Native American or African, crossed with the complex culture of the United States, is either an act of genius or an expression of internalized prejudice.</w:t>
      </w:r>
    </w:p>
    <w:p w:rsidR="00C91F97" w:rsidRPr="00C91F97" w:rsidRDefault="00C91F97" w:rsidP="00C91F97">
      <w:r w:rsidRPr="00C91F97">
        <w:t>Oscar Hijuelos, whose novel was both a critical and commercial success, writes almost entirely outside the boundaries of such stereotyping. His Cuban-American musicians have complex relationships with music, women, fame and age - the only adolescent quality in their character is machismo. Of all the Latino novelists publishing today in English, Mr. Hijuelos seems the most professional, which may be more a matter of geography than craft. His work differs from that of Rudolfo Anaya, the novelist most widely known and read in the Latino community, in that the Cubans are urban immigrants and Mr. Anaya's Nuevo Mexicanos are rural, connected to folk culture, rooted in the land they have occupied for centuries. Mr. Hijuelos can use a device with a history in both art and commerce: his characters include Lucille Ball and Desi Arnaz. By contrast, Mr. Anaya writes about witches who work in country towns. In ''Bless Me, Ultima'' - the major work of the New Mexico school - he must overcome not only the cultural difference between his characters and the willing reader in Manhattan, he must cross the continent, push his way through crowded streets and scale the walls of skyscrapers.</w:t>
      </w:r>
    </w:p>
    <w:p w:rsidR="00C91F97" w:rsidRPr="00C91F97" w:rsidRDefault="00C91F97" w:rsidP="00C91F97">
      <w:r w:rsidRPr="00C91F97">
        <w:t>In this world, two relatively recent memoirs by young men have been favorably received. Although some Latino critics dismissed these books as the commonplace of immigrant writing, which is dominated by autobiography, both are worth reading. Richard Rodriguez writes in a curiously British tone of the tiny, agoraphobic world of a child/man determined to revise the history of himself. ''Hunger of Memory'' is the work of a person who intends to obliterate the influence of his parents by denying the validity of their culture. ''It is those to whom my mother refers as the gringos that I write,'' he says. And he seems, in his opposition to affirmative action and bilingual education, not only to address his work to the gringos, but to aim to please their most ethnocentric numbers. As a result, the gifted young writer from Sacramento, Calif., has become something of a pariah in the community of his past.</w:t>
      </w:r>
    </w:p>
    <w:p w:rsidR="00C91F97" w:rsidRPr="00C91F97" w:rsidRDefault="00C91F97" w:rsidP="00C91F97">
      <w:r w:rsidRPr="00C91F97">
        <w:t xml:space="preserve">''Family Installments,'' Edward Rivera's frankly autobiographical fiction, bears the subtitle ''Memories of Growing </w:t>
      </w:r>
      <w:proofErr w:type="gramStart"/>
      <w:r w:rsidRPr="00C91F97">
        <w:t>Up</w:t>
      </w:r>
      <w:proofErr w:type="gramEnd"/>
      <w:r w:rsidRPr="00C91F97">
        <w:t xml:space="preserve"> Hispanic.'' It has the sense of place and play, the certainty about who is a man and who is a child and the unsentimental appreciation of family that inform the American Bildungsroman at its best. Mr. Rodriguez and Mr. Rivera have both read their British linguistic forefathers, but only Mr. Rivera seems to have read Mark Twain. Perhaps Mr. Rivera's beginning in rural Puerto Rico gives his book life and direction; perhaps he is simply a very good writer. He constructs each paragraph so well that he can use Spanish words or phrases without having to explain them; the context leaves no room for misunderstanding.</w:t>
      </w:r>
    </w:p>
    <w:p w:rsidR="00C91F97" w:rsidRPr="00C91F97" w:rsidRDefault="00C91F97" w:rsidP="00C91F97">
      <w:r w:rsidRPr="00C91F97">
        <w:t xml:space="preserve">When Latino writers overcome the need to explain themselves to people who do not understand Spanish or use code-switching to energize and enrich their work, the result can be electrifying. Jose </w:t>
      </w:r>
      <w:r w:rsidRPr="00C91F97">
        <w:lastRenderedPageBreak/>
        <w:t>Montoya or Cecilio Garcia-Camarillo or Jimmy Santiago Baca can write in a voice so authentic that it sounds to me like remembered music, the speech of old friends from my childhood and youth on the Mexican border. One of them might be the narrator of Mr. Garcia-Camarillo's poem about a cool ex-pinto (ex-con):</w:t>
      </w:r>
    </w:p>
    <w:p w:rsidR="00C91F97" w:rsidRPr="00C91F97" w:rsidRDefault="00C91F97" w:rsidP="00C91F97">
      <w:proofErr w:type="gramStart"/>
      <w:r w:rsidRPr="00C91F97">
        <w:t>wachalo</w:t>
      </w:r>
      <w:proofErr w:type="gramEnd"/>
    </w:p>
    <w:p w:rsidR="00C91F97" w:rsidRPr="00C91F97" w:rsidRDefault="00C91F97" w:rsidP="00C91F97">
      <w:proofErr w:type="gramStart"/>
      <w:r w:rsidRPr="00C91F97">
        <w:t>con</w:t>
      </w:r>
      <w:proofErr w:type="gramEnd"/>
      <w:r w:rsidRPr="00C91F97">
        <w:t xml:space="preserve"> su chuco walk</w:t>
      </w:r>
    </w:p>
    <w:p w:rsidR="00C91F97" w:rsidRPr="00C91F97" w:rsidRDefault="00C91F97" w:rsidP="00C91F97">
      <w:proofErr w:type="gramStart"/>
      <w:r w:rsidRPr="00C91F97">
        <w:t>los</w:t>
      </w:r>
      <w:proofErr w:type="gramEnd"/>
      <w:r w:rsidRPr="00C91F97">
        <w:t xml:space="preserve"> brazos swinging in rhythm to a subconscious polka</w:t>
      </w:r>
    </w:p>
    <w:p w:rsidR="00C91F97" w:rsidRPr="00C91F97" w:rsidRDefault="00C91F97" w:rsidP="00C91F97">
      <w:proofErr w:type="gramStart"/>
      <w:r w:rsidRPr="00C91F97">
        <w:t>here</w:t>
      </w:r>
      <w:proofErr w:type="gramEnd"/>
      <w:r w:rsidRPr="00C91F97">
        <w:t xml:space="preserve"> he comes</w:t>
      </w:r>
    </w:p>
    <w:p w:rsidR="00C91F97" w:rsidRPr="00C91F97" w:rsidRDefault="00C91F97" w:rsidP="00C91F97">
      <w:proofErr w:type="gramStart"/>
      <w:r w:rsidRPr="00C91F97">
        <w:t>wachalo</w:t>
      </w:r>
      <w:proofErr w:type="gramEnd"/>
    </w:p>
    <w:p w:rsidR="00C91F97" w:rsidRPr="00C91F97" w:rsidRDefault="00C91F97" w:rsidP="00C91F97">
      <w:proofErr w:type="gramStart"/>
      <w:r w:rsidRPr="00C91F97">
        <w:t>por</w:t>
      </w:r>
      <w:proofErr w:type="gramEnd"/>
      <w:r w:rsidRPr="00C91F97">
        <w:t xml:space="preserve"> la isleta en el southwest valley</w:t>
      </w:r>
    </w:p>
    <w:p w:rsidR="00C91F97" w:rsidRPr="00C91F97" w:rsidRDefault="00C91F97" w:rsidP="00C91F97">
      <w:proofErr w:type="gramStart"/>
      <w:r w:rsidRPr="00C91F97">
        <w:t>en</w:t>
      </w:r>
      <w:proofErr w:type="gramEnd"/>
      <w:r w:rsidRPr="00C91F97">
        <w:t xml:space="preserve"> su barrio</w:t>
      </w:r>
    </w:p>
    <w:p w:rsidR="00C91F97" w:rsidRPr="00C91F97" w:rsidRDefault="00C91F97" w:rsidP="00C91F97">
      <w:proofErr w:type="gramStart"/>
      <w:r w:rsidRPr="00C91F97">
        <w:t>vacilando</w:t>
      </w:r>
      <w:proofErr w:type="gramEnd"/>
      <w:r w:rsidRPr="00C91F97">
        <w:t xml:space="preserve"> in his cosmology</w:t>
      </w:r>
    </w:p>
    <w:p w:rsidR="00C91F97" w:rsidRPr="00C91F97" w:rsidRDefault="00C91F97" w:rsidP="00C91F97">
      <w:proofErr w:type="gramStart"/>
      <w:r w:rsidRPr="00C91F97">
        <w:t>y</w:t>
      </w:r>
      <w:proofErr w:type="gramEnd"/>
      <w:r w:rsidRPr="00C91F97">
        <w:t xml:space="preserve"> tirandole good vibes</w:t>
      </w:r>
    </w:p>
    <w:p w:rsidR="00C91F97" w:rsidRPr="00C91F97" w:rsidRDefault="00C91F97" w:rsidP="00C91F97">
      <w:proofErr w:type="gramStart"/>
      <w:r w:rsidRPr="00C91F97">
        <w:t>a</w:t>
      </w:r>
      <w:proofErr w:type="gramEnd"/>
      <w:r w:rsidRPr="00C91F97">
        <w:t xml:space="preserve"> las barrio queens</w:t>
      </w:r>
    </w:p>
    <w:p w:rsidR="00C91F97" w:rsidRPr="00C91F97" w:rsidRDefault="00C91F97" w:rsidP="00C91F97">
      <w:proofErr w:type="gramStart"/>
      <w:r w:rsidRPr="00C91F97">
        <w:t>with</w:t>
      </w:r>
      <w:proofErr w:type="gramEnd"/>
      <w:r w:rsidRPr="00C91F97">
        <w:t xml:space="preserve"> indian faces</w:t>
      </w:r>
    </w:p>
    <w:p w:rsidR="00C91F97" w:rsidRPr="00C91F97" w:rsidRDefault="00C91F97" w:rsidP="00C91F97">
      <w:proofErr w:type="gramStart"/>
      <w:r w:rsidRPr="00C91F97">
        <w:t>and</w:t>
      </w:r>
      <w:proofErr w:type="gramEnd"/>
      <w:r w:rsidRPr="00C91F97">
        <w:t xml:space="preserve"> tight jeans</w:t>
      </w:r>
    </w:p>
    <w:p w:rsidR="00C91F97" w:rsidRPr="00C91F97" w:rsidRDefault="00C91F97" w:rsidP="00C91F97">
      <w:proofErr w:type="gramStart"/>
      <w:r w:rsidRPr="00C91F97">
        <w:t>that</w:t>
      </w:r>
      <w:proofErr w:type="gramEnd"/>
      <w:r w:rsidRPr="00C91F97">
        <w:t xml:space="preserve"> cruise by.</w:t>
      </w:r>
    </w:p>
    <w:p w:rsidR="00C91F97" w:rsidRPr="00C91F97" w:rsidRDefault="00C91F97" w:rsidP="00C91F97">
      <w:r w:rsidRPr="00C91F97">
        <w:t>Jose Montoya and Tato Laviera have both written of mothers in their often-anthologized works, Mr. Montoya from California:</w:t>
      </w:r>
    </w:p>
    <w:p w:rsidR="00C91F97" w:rsidRPr="00C91F97" w:rsidRDefault="00C91F97" w:rsidP="00C91F97">
      <w:r w:rsidRPr="00C91F97">
        <w:t>When I remember the campos</w:t>
      </w:r>
    </w:p>
    <w:p w:rsidR="00C91F97" w:rsidRPr="00C91F97" w:rsidRDefault="00C91F97" w:rsidP="00C91F97">
      <w:r w:rsidRPr="00C91F97">
        <w:t>Y las noches and the sounds</w:t>
      </w:r>
    </w:p>
    <w:p w:rsidR="00C91F97" w:rsidRPr="00C91F97" w:rsidRDefault="00C91F97" w:rsidP="00C91F97">
      <w:r w:rsidRPr="00C91F97">
        <w:t>Of those nights en carpas o</w:t>
      </w:r>
    </w:p>
    <w:p w:rsidR="00C91F97" w:rsidRPr="00C91F97" w:rsidRDefault="00C91F97" w:rsidP="00C91F97">
      <w:r w:rsidRPr="00C91F97">
        <w:t>Bagones I remember my jefita's</w:t>
      </w:r>
    </w:p>
    <w:p w:rsidR="00C91F97" w:rsidRPr="00C91F97" w:rsidRDefault="00C91F97" w:rsidP="00C91F97">
      <w:r w:rsidRPr="00C91F97">
        <w:t>Palote</w:t>
      </w:r>
    </w:p>
    <w:p w:rsidR="00C91F97" w:rsidRPr="00C91F97" w:rsidRDefault="00C91F97" w:rsidP="00C91F97">
      <w:r w:rsidRPr="00C91F97">
        <w:t>Clik-Clok; clik-clak-clok</w:t>
      </w:r>
    </w:p>
    <w:p w:rsidR="00C91F97" w:rsidRPr="00C91F97" w:rsidRDefault="00C91F97" w:rsidP="00C91F97">
      <w:r w:rsidRPr="00C91F97">
        <w:t>Y su tocesita.</w:t>
      </w:r>
    </w:p>
    <w:p w:rsidR="00C91F97" w:rsidRPr="00C91F97" w:rsidRDefault="00C91F97" w:rsidP="00C91F97">
      <w:r w:rsidRPr="00C91F97">
        <w:t>(I swear she never slept!)</w:t>
      </w:r>
    </w:p>
    <w:p w:rsidR="00C91F97" w:rsidRPr="00C91F97" w:rsidRDefault="00C91F97" w:rsidP="00C91F97">
      <w:r w:rsidRPr="00C91F97">
        <w:t>Reluctant awakenings a la media</w:t>
      </w:r>
    </w:p>
    <w:p w:rsidR="00C91F97" w:rsidRPr="00C91F97" w:rsidRDefault="00C91F97" w:rsidP="00C91F97">
      <w:r w:rsidRPr="00C91F97">
        <w:t xml:space="preserve">Noche y la </w:t>
      </w:r>
      <w:proofErr w:type="gramStart"/>
      <w:r w:rsidRPr="00C91F97">
        <w:t>luz</w:t>
      </w:r>
      <w:proofErr w:type="gramEnd"/>
      <w:r w:rsidRPr="00C91F97">
        <w:t xml:space="preserve"> prendida:</w:t>
      </w:r>
    </w:p>
    <w:p w:rsidR="00C91F97" w:rsidRPr="00C91F97" w:rsidRDefault="00C91F97" w:rsidP="00C91F97">
      <w:r w:rsidRPr="00C91F97">
        <w:t>PRRRRRRRRINNNNGGGGGG!</w:t>
      </w:r>
    </w:p>
    <w:p w:rsidR="00C91F97" w:rsidRPr="00C91F97" w:rsidRDefault="00C91F97" w:rsidP="00C91F97">
      <w:r w:rsidRPr="00C91F97">
        <w:lastRenderedPageBreak/>
        <w:t>A noisy chorro missing the</w:t>
      </w:r>
    </w:p>
    <w:p w:rsidR="00C91F97" w:rsidRPr="00C91F97" w:rsidRDefault="00C91F97" w:rsidP="00C91F97">
      <w:r w:rsidRPr="00C91F97">
        <w:t>Basin.</w:t>
      </w:r>
    </w:p>
    <w:p w:rsidR="00C91F97" w:rsidRPr="00C91F97" w:rsidRDefault="00C91F97" w:rsidP="00C91F97">
      <w:r w:rsidRPr="00C91F97">
        <w:t>In Calo, bagones are boxcars and a palote is a rolling pin and the chorro that misses the basin is a stream of water or urine. The title, ''La Jefita,'' means the Little Woman Chief, but the real tenderness in the poem comes in the word tocesita, the diminutive for cough; only in Mexican Spanish could a writer make such a sign of love out of such a noun.</w:t>
      </w:r>
    </w:p>
    <w:p w:rsidR="00C91F97" w:rsidRPr="00C91F97" w:rsidRDefault="00C91F97" w:rsidP="00C91F97">
      <w:r w:rsidRPr="00C91F97">
        <w:t xml:space="preserve">Tato Laviera's poem to his mother, ''The Song of an Oppressor,'' repeats the phrase simplemente </w:t>
      </w:r>
      <w:proofErr w:type="gramStart"/>
      <w:r w:rsidRPr="00C91F97">
        <w:t>maria</w:t>
      </w:r>
      <w:proofErr w:type="gramEnd"/>
      <w:r w:rsidRPr="00C91F97">
        <w:t xml:space="preserve"> (also the title of a Spanish-language television show), which breaks down into simple and mente (mind).</w:t>
      </w:r>
    </w:p>
    <w:p w:rsidR="00C91F97" w:rsidRPr="00C91F97" w:rsidRDefault="00C91F97" w:rsidP="00C91F97">
      <w:r w:rsidRPr="00C91F97">
        <w:t>They took advantage</w:t>
      </w:r>
    </w:p>
    <w:p w:rsidR="00C91F97" w:rsidRPr="00C91F97" w:rsidRDefault="00C91F97" w:rsidP="00C91F97">
      <w:proofErr w:type="gramStart"/>
      <w:r w:rsidRPr="00C91F97">
        <w:t>simple</w:t>
      </w:r>
      <w:proofErr w:type="gramEnd"/>
    </w:p>
    <w:p w:rsidR="00C91F97" w:rsidRPr="00C91F97" w:rsidRDefault="00C91F97" w:rsidP="00C91F97">
      <w:proofErr w:type="gramStart"/>
      <w:r w:rsidRPr="00C91F97">
        <w:t>english</w:t>
      </w:r>
      <w:proofErr w:type="gramEnd"/>
      <w:r w:rsidRPr="00C91F97">
        <w:t xml:space="preserve"> was foreign to you</w:t>
      </w:r>
    </w:p>
    <w:p w:rsidR="00C91F97" w:rsidRPr="00C91F97" w:rsidRDefault="00C91F97" w:rsidP="00C91F97">
      <w:proofErr w:type="gramStart"/>
      <w:r w:rsidRPr="00C91F97">
        <w:t>mente</w:t>
      </w:r>
      <w:proofErr w:type="gramEnd"/>
    </w:p>
    <w:p w:rsidR="00C91F97" w:rsidRPr="00C91F97" w:rsidRDefault="00C91F97" w:rsidP="00C91F97">
      <w:proofErr w:type="gramStart"/>
      <w:r w:rsidRPr="00C91F97">
        <w:t>era</w:t>
      </w:r>
      <w:proofErr w:type="gramEnd"/>
      <w:r w:rsidRPr="00C91F97">
        <w:t xml:space="preserve"> el goofer del landlord de nuestras vidas</w:t>
      </w:r>
    </w:p>
    <w:p w:rsidR="00C91F97" w:rsidRPr="00C91F97" w:rsidRDefault="00C91F97" w:rsidP="00C91F97">
      <w:proofErr w:type="gramStart"/>
      <w:r w:rsidRPr="00C91F97">
        <w:t>maria</w:t>
      </w:r>
      <w:proofErr w:type="gramEnd"/>
    </w:p>
    <w:p w:rsidR="00C91F97" w:rsidRPr="00C91F97" w:rsidRDefault="00C91F97" w:rsidP="00C91F97">
      <w:r w:rsidRPr="00C91F97">
        <w:t xml:space="preserve">The </w:t>
      </w:r>
      <w:proofErr w:type="gramStart"/>
      <w:r w:rsidRPr="00C91F97">
        <w:t>tv</w:t>
      </w:r>
      <w:proofErr w:type="gramEnd"/>
      <w:r w:rsidRPr="00C91F97">
        <w:t xml:space="preserve"> tube</w:t>
      </w:r>
    </w:p>
    <w:p w:rsidR="00C91F97" w:rsidRPr="00C91F97" w:rsidRDefault="00C91F97" w:rsidP="00C91F97">
      <w:proofErr w:type="gramStart"/>
      <w:r w:rsidRPr="00C91F97">
        <w:t>simple</w:t>
      </w:r>
      <w:proofErr w:type="gramEnd"/>
    </w:p>
    <w:p w:rsidR="00C91F97" w:rsidRPr="00C91F97" w:rsidRDefault="00C91F97" w:rsidP="00C91F97">
      <w:proofErr w:type="gramStart"/>
      <w:r w:rsidRPr="00C91F97">
        <w:t>whose</w:t>
      </w:r>
      <w:proofErr w:type="gramEnd"/>
      <w:r w:rsidRPr="00C91F97">
        <w:t xml:space="preserve"> jeringuillas [syringes]</w:t>
      </w:r>
    </w:p>
    <w:p w:rsidR="00C91F97" w:rsidRPr="00C91F97" w:rsidRDefault="00C91F97" w:rsidP="00C91F97">
      <w:proofErr w:type="gramStart"/>
      <w:r w:rsidRPr="00C91F97">
        <w:t>mente</w:t>
      </w:r>
      <w:proofErr w:type="gramEnd"/>
    </w:p>
    <w:p w:rsidR="00C91F97" w:rsidRPr="00C91F97" w:rsidRDefault="00C91F97" w:rsidP="00C91F97">
      <w:proofErr w:type="gramStart"/>
      <w:r w:rsidRPr="00C91F97">
        <w:t>made</w:t>
      </w:r>
      <w:proofErr w:type="gramEnd"/>
      <w:r w:rsidRPr="00C91F97">
        <w:t xml:space="preserve"> us addicted de la mente</w:t>
      </w:r>
    </w:p>
    <w:p w:rsidR="00C91F97" w:rsidRPr="00C91F97" w:rsidRDefault="00C91F97" w:rsidP="00C91F97">
      <w:proofErr w:type="gramStart"/>
      <w:r w:rsidRPr="00C91F97">
        <w:t>maria</w:t>
      </w:r>
      <w:proofErr w:type="gramEnd"/>
    </w:p>
    <w:p w:rsidR="00C91F97" w:rsidRPr="00C91F97" w:rsidRDefault="00C91F97" w:rsidP="00C91F97">
      <w:proofErr w:type="gramStart"/>
      <w:r w:rsidRPr="00C91F97">
        <w:t>how</w:t>
      </w:r>
      <w:proofErr w:type="gramEnd"/>
      <w:r w:rsidRPr="00C91F97">
        <w:t xml:space="preserve"> was it done?</w:t>
      </w:r>
    </w:p>
    <w:p w:rsidR="00C91F97" w:rsidRPr="00C91F97" w:rsidRDefault="00C91F97" w:rsidP="00C91F97">
      <w:proofErr w:type="gramStart"/>
      <w:r w:rsidRPr="00C91F97">
        <w:t>simplemente</w:t>
      </w:r>
      <w:proofErr w:type="gramEnd"/>
      <w:r w:rsidRPr="00C91F97">
        <w:t xml:space="preserve"> maria.</w:t>
      </w:r>
    </w:p>
    <w:p w:rsidR="00C91F97" w:rsidRPr="00C91F97" w:rsidRDefault="00C91F97" w:rsidP="00C91F97">
      <w:r w:rsidRPr="00C91F97">
        <w:t>The poets writing in English with little or no code-switching have a different kind of sophistication. Naomi Quinones entitles a poem about a young prostitute ''Ultima II True Blue Eye Shadows of the Past'' and writes about a ''max-matter-of-factor-face.'' The most powerful of the young women poets working mainly in English, Lorna Dee Cervantes, can write of scenes as bleak as a Raymond Carver story, of the rage of the poor who harbor wishes and loves they cannot even speak. Perhaps better than anyone she writes of the cultural ambivalence of the California Chicana:</w:t>
      </w:r>
    </w:p>
    <w:p w:rsidR="00C91F97" w:rsidRPr="00C91F97" w:rsidRDefault="00C91F97" w:rsidP="00C91F97">
      <w:r w:rsidRPr="00C91F97">
        <w:t>Like wet cornstarch, I slide</w:t>
      </w:r>
    </w:p>
    <w:p w:rsidR="00C91F97" w:rsidRPr="00C91F97" w:rsidRDefault="00C91F97" w:rsidP="00C91F97">
      <w:proofErr w:type="gramStart"/>
      <w:r w:rsidRPr="00C91F97">
        <w:t>past</w:t>
      </w:r>
      <w:proofErr w:type="gramEnd"/>
      <w:r w:rsidRPr="00C91F97">
        <w:t xml:space="preserve"> my grandmother's eyes. Bible</w:t>
      </w:r>
    </w:p>
    <w:p w:rsidR="00C91F97" w:rsidRPr="00C91F97" w:rsidRDefault="00C91F97" w:rsidP="00C91F97">
      <w:proofErr w:type="gramStart"/>
      <w:r w:rsidRPr="00C91F97">
        <w:t>at</w:t>
      </w:r>
      <w:proofErr w:type="gramEnd"/>
      <w:r w:rsidRPr="00C91F97">
        <w:t xml:space="preserve"> her side, she removes her glasses.</w:t>
      </w:r>
    </w:p>
    <w:p w:rsidR="00C91F97" w:rsidRPr="00C91F97" w:rsidRDefault="00C91F97" w:rsidP="00C91F97">
      <w:r w:rsidRPr="00C91F97">
        <w:t>The pudding thickens.</w:t>
      </w:r>
    </w:p>
    <w:p w:rsidR="00C91F97" w:rsidRPr="00C91F97" w:rsidRDefault="00C91F97" w:rsidP="00C91F97">
      <w:r w:rsidRPr="00C91F97">
        <w:lastRenderedPageBreak/>
        <w:t>Mama raised me without language.</w:t>
      </w:r>
    </w:p>
    <w:p w:rsidR="00C91F97" w:rsidRPr="00C91F97" w:rsidRDefault="00C91F97" w:rsidP="00C91F97">
      <w:r w:rsidRPr="00C91F97">
        <w:t>I am orphaned from my Spanish name.</w:t>
      </w:r>
    </w:p>
    <w:p w:rsidR="00C91F97" w:rsidRPr="00C91F97" w:rsidRDefault="00C91F97" w:rsidP="00C91F97">
      <w:r w:rsidRPr="00C91F97">
        <w:t>The words are foreign, stumbling</w:t>
      </w:r>
    </w:p>
    <w:p w:rsidR="00C91F97" w:rsidRPr="00C91F97" w:rsidRDefault="00C91F97" w:rsidP="00C91F97">
      <w:proofErr w:type="gramStart"/>
      <w:r w:rsidRPr="00C91F97">
        <w:t>on</w:t>
      </w:r>
      <w:proofErr w:type="gramEnd"/>
      <w:r w:rsidRPr="00C91F97">
        <w:t xml:space="preserve"> my tongue. I see in the mirror</w:t>
      </w:r>
    </w:p>
    <w:p w:rsidR="00C91F97" w:rsidRPr="00C91F97" w:rsidRDefault="00C91F97" w:rsidP="00C91F97">
      <w:proofErr w:type="gramStart"/>
      <w:r w:rsidRPr="00C91F97">
        <w:t>my</w:t>
      </w:r>
      <w:proofErr w:type="gramEnd"/>
      <w:r w:rsidRPr="00C91F97">
        <w:t xml:space="preserve"> reflection: bronzed skin, black hair.</w:t>
      </w:r>
    </w:p>
    <w:p w:rsidR="00C91F97" w:rsidRPr="00C91F97" w:rsidRDefault="00C91F97" w:rsidP="00C91F97">
      <w:r w:rsidRPr="00C91F97">
        <w:t>I feel I am a captive</w:t>
      </w:r>
    </w:p>
    <w:p w:rsidR="00C91F97" w:rsidRPr="00C91F97" w:rsidRDefault="00C91F97" w:rsidP="00C91F97">
      <w:proofErr w:type="gramStart"/>
      <w:r w:rsidRPr="00C91F97">
        <w:t>aboard</w:t>
      </w:r>
      <w:proofErr w:type="gramEnd"/>
      <w:r w:rsidRPr="00C91F97">
        <w:t xml:space="preserve"> the refugee ship.</w:t>
      </w:r>
    </w:p>
    <w:p w:rsidR="00C91F97" w:rsidRPr="00C91F97" w:rsidRDefault="00C91F97" w:rsidP="00C91F97">
      <w:r w:rsidRPr="00C91F97">
        <w:t>The ship that will never dock.</w:t>
      </w:r>
    </w:p>
    <w:p w:rsidR="00C91F97" w:rsidRPr="00C91F97" w:rsidRDefault="00C91F97" w:rsidP="00C91F97">
      <w:r w:rsidRPr="00C91F97">
        <w:t>En barco que nunca atraca.</w:t>
      </w:r>
    </w:p>
    <w:p w:rsidR="00C91F97" w:rsidRPr="00C91F97" w:rsidRDefault="00C91F97" w:rsidP="00C91F97">
      <w:r w:rsidRPr="00C91F97">
        <w:t xml:space="preserve">In Boston, Martin Espada, a young attorney, has published his second book of poems. He writes in English, but his poems have the wit and vigor of the best of the bilingual works, and added to these qualities the dignity of an educated gentleperson from Puerto Rico. The title of his second book, ''Trumpets </w:t>
      </w:r>
      <w:proofErr w:type="gramStart"/>
      <w:r w:rsidRPr="00C91F97">
        <w:t>From</w:t>
      </w:r>
      <w:proofErr w:type="gramEnd"/>
      <w:r w:rsidRPr="00C91F97">
        <w:t xml:space="preserve"> the Islands of Their Eviction,'' comes from these lines:</w:t>
      </w:r>
    </w:p>
    <w:p w:rsidR="00C91F97" w:rsidRPr="00C91F97" w:rsidRDefault="00C91F97" w:rsidP="00C91F97">
      <w:r w:rsidRPr="00C91F97">
        <w:t>At the bar two blocks away,</w:t>
      </w:r>
    </w:p>
    <w:p w:rsidR="00C91F97" w:rsidRPr="00C91F97" w:rsidRDefault="00C91F97" w:rsidP="00C91F97">
      <w:proofErr w:type="gramStart"/>
      <w:r w:rsidRPr="00C91F97">
        <w:t>immigrants</w:t>
      </w:r>
      <w:proofErr w:type="gramEnd"/>
      <w:r w:rsidRPr="00C91F97">
        <w:t xml:space="preserve"> with Spanish mouths</w:t>
      </w:r>
    </w:p>
    <w:p w:rsidR="00C91F97" w:rsidRPr="00C91F97" w:rsidRDefault="00C91F97" w:rsidP="00C91F97">
      <w:proofErr w:type="gramStart"/>
      <w:r w:rsidRPr="00C91F97">
        <w:t>hear</w:t>
      </w:r>
      <w:proofErr w:type="gramEnd"/>
      <w:r w:rsidRPr="00C91F97">
        <w:t xml:space="preserve"> trumpets</w:t>
      </w:r>
    </w:p>
    <w:p w:rsidR="00C91F97" w:rsidRPr="00C91F97" w:rsidRDefault="00C91F97" w:rsidP="00C91F97">
      <w:proofErr w:type="gramStart"/>
      <w:r w:rsidRPr="00C91F97">
        <w:t>from</w:t>
      </w:r>
      <w:proofErr w:type="gramEnd"/>
      <w:r w:rsidRPr="00C91F97">
        <w:t xml:space="preserve"> the islands of their eviction.</w:t>
      </w:r>
    </w:p>
    <w:p w:rsidR="00C91F97" w:rsidRPr="00C91F97" w:rsidRDefault="00C91F97" w:rsidP="00C91F97">
      <w:r w:rsidRPr="00C91F97">
        <w:t xml:space="preserve">Although he is Puerto Rican, Mr. Espada's work leaps over the borders of nationality to speak of Mexicans, Nicaraguans, Guatemalans, </w:t>
      </w:r>
      <w:proofErr w:type="gramStart"/>
      <w:r w:rsidRPr="00C91F97">
        <w:t>Chileans</w:t>
      </w:r>
      <w:proofErr w:type="gramEnd"/>
      <w:r w:rsidRPr="00C91F97">
        <w:t>. He is a Latino poet, a political man, but with laughter as well as anger, as in this poem, ''Confessions of the Tenant in Apartment N2'':</w:t>
      </w:r>
    </w:p>
    <w:p w:rsidR="00C91F97" w:rsidRPr="00C91F97" w:rsidRDefault="00C91F97" w:rsidP="00C91F97">
      <w:r w:rsidRPr="00C91F97">
        <w:t>The landlord's</w:t>
      </w:r>
    </w:p>
    <w:p w:rsidR="00C91F97" w:rsidRPr="00C91F97" w:rsidRDefault="00C91F97" w:rsidP="00C91F97">
      <w:proofErr w:type="gramStart"/>
      <w:r w:rsidRPr="00C91F97">
        <w:t>beige</w:t>
      </w:r>
      <w:proofErr w:type="gramEnd"/>
      <w:r w:rsidRPr="00C91F97">
        <w:t xml:space="preserve"> Fleetwood Cadillac</w:t>
      </w:r>
    </w:p>
    <w:p w:rsidR="00C91F97" w:rsidRPr="00C91F97" w:rsidRDefault="00C91F97" w:rsidP="00C91F97">
      <w:proofErr w:type="gramStart"/>
      <w:r w:rsidRPr="00C91F97">
        <w:t>died</w:t>
      </w:r>
      <w:proofErr w:type="gramEnd"/>
      <w:r w:rsidRPr="00C91F97">
        <w:t xml:space="preserve"> in front of the building.</w:t>
      </w:r>
    </w:p>
    <w:p w:rsidR="00C91F97" w:rsidRPr="00C91F97" w:rsidRDefault="00C91F97" w:rsidP="00C91F97">
      <w:proofErr w:type="gramStart"/>
      <w:r w:rsidRPr="00C91F97">
        <w:t>and</w:t>
      </w:r>
      <w:proofErr w:type="gramEnd"/>
      <w:r w:rsidRPr="00C91F97">
        <w:t xml:space="preserve"> I was secretly happy</w:t>
      </w:r>
    </w:p>
    <w:p w:rsidR="00C91F97" w:rsidRPr="00C91F97" w:rsidRDefault="00C91F97" w:rsidP="00C91F97">
      <w:proofErr w:type="gramStart"/>
      <w:r w:rsidRPr="00C91F97">
        <w:t>that</w:t>
      </w:r>
      <w:proofErr w:type="gramEnd"/>
      <w:r w:rsidRPr="00C91F97">
        <w:t xml:space="preserve"> my jumper cables</w:t>
      </w:r>
    </w:p>
    <w:p w:rsidR="00C91F97" w:rsidRPr="00C91F97" w:rsidRDefault="00C91F97" w:rsidP="00C91F97">
      <w:proofErr w:type="gramStart"/>
      <w:r w:rsidRPr="00C91F97">
        <w:t>didn't</w:t>
      </w:r>
      <w:proofErr w:type="gramEnd"/>
      <w:r w:rsidRPr="00C91F97">
        <w:t xml:space="preserve"> work.</w:t>
      </w:r>
    </w:p>
    <w:p w:rsidR="00C91F97" w:rsidRPr="00C91F97" w:rsidRDefault="00C91F97" w:rsidP="00C91F97">
      <w:r w:rsidRPr="00C91F97">
        <w:t>The literary descendants of the hapless Perez de Villagra have been working during the last four centuries, producing a body of work far too large and too rich to be covered properly in a little survey article such as this. Latinos now have a literary mirror in which to see themselves, and the images in the mirror grow more interesting to a larger audience as the number of Latinos increases.</w:t>
      </w:r>
    </w:p>
    <w:p w:rsidR="00C91F97" w:rsidRPr="00C91F97" w:rsidRDefault="00C91F97" w:rsidP="00C91F97">
      <w:r w:rsidRPr="00C91F97">
        <w:t xml:space="preserve">Publishers show more interest, agents consider the possibilities - tomorrow the reviewers may notice. The battle would seem to be won, yet the pattern set at the beginning of the 17th century remains: </w:t>
      </w:r>
      <w:r w:rsidRPr="00C91F97">
        <w:lastRenderedPageBreak/>
        <w:t>Danny Santiago, the winner of a 1984 prize for fiction, turns out to have been the pseudonym of a blacklisted gringo screenwriter, Daniel Lewis James; ''The Milagro Beanfield War,'' in recent years the most widely read work of fiction about Latinos, was written by John Nichols.</w:t>
      </w:r>
    </w:p>
    <w:p w:rsidR="00C91F97" w:rsidRPr="00C91F97" w:rsidRDefault="00C91F97" w:rsidP="00C91F97">
      <w:r w:rsidRPr="00C91F97">
        <w:t>Yet it is not unlikely that even now, in Oakland or Albuquerque or the Bronx, a Latino writer sits at a kitchen table typing out the novel that will finally outwit irony - if it is published.</w:t>
      </w:r>
    </w:p>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C91F97" w:rsidRDefault="00C91F97" w:rsidP="001E1F27"/>
    <w:p w:rsidR="00625851" w:rsidRDefault="001E1F27" w:rsidP="001E1F27">
      <w:r>
        <w:lastRenderedPageBreak/>
        <w:t>Jos</w:t>
      </w:r>
      <w:r w:rsidR="00625851">
        <w:t>e</w:t>
      </w:r>
      <w:r>
        <w:t xml:space="preserve"> Andres</w:t>
      </w:r>
      <w:r w:rsidR="00625851">
        <w:t xml:space="preserve"> (with accent marks on the e’s), </w:t>
      </w:r>
    </w:p>
    <w:p w:rsidR="00625851" w:rsidRDefault="00625851" w:rsidP="00625851">
      <w:pPr>
        <w:pStyle w:val="PlainText"/>
      </w:pPr>
      <w:r>
        <w:t>http://www.forbes.com/sites/rahimkanani/2013/07/28/jose-andres-on-the-power-of-food-to-change-the-world/#6fa2cce926d5</w:t>
      </w:r>
    </w:p>
    <w:p w:rsidR="00625851" w:rsidRPr="00C91F97" w:rsidRDefault="00625851" w:rsidP="00C91F97"/>
    <w:p w:rsidR="00C91F97" w:rsidRPr="00C91F97" w:rsidRDefault="00C91F97" w:rsidP="00C91F97">
      <w:r w:rsidRPr="00C91F97">
        <w:t xml:space="preserve">José Andrés </w:t>
      </w:r>
      <w:proofErr w:type="gramStart"/>
      <w:r w:rsidRPr="00C91F97">
        <w:t>On</w:t>
      </w:r>
      <w:proofErr w:type="gramEnd"/>
      <w:r w:rsidRPr="00C91F97">
        <w:t xml:space="preserve"> The Power Of Food To Change The World</w:t>
      </w:r>
    </w:p>
    <w:p w:rsidR="00C91F97" w:rsidRPr="00C91F97" w:rsidRDefault="00C91F97" w:rsidP="00C91F97"/>
    <w:p w:rsidR="00C91F97" w:rsidRPr="00C91F97" w:rsidRDefault="00C91F97" w:rsidP="00C91F97">
      <w:r w:rsidRPr="00C91F97">
        <w:t>Photos Courtesy of Jose Andres</w:t>
      </w:r>
    </w:p>
    <w:p w:rsidR="00C91F97" w:rsidRPr="00C91F97" w:rsidRDefault="00C91F97" w:rsidP="00C91F97">
      <w:r w:rsidRPr="00C91F97">
        <w:t>In a recent interview with world-renowned Spanish chef José Andrés, we discussed creativity and inspiration, his open and collaborative style of leadership, the many secrets to his success, philanthropic efforts in the U.S. and around the world, and much more.</w:t>
      </w:r>
    </w:p>
    <w:p w:rsidR="00C91F97" w:rsidRPr="00C91F97" w:rsidRDefault="00C91F97" w:rsidP="00C91F97">
      <w:r w:rsidRPr="00C91F97">
        <w:t>Named “Outstanding Chef” by the James Beard Foundation in 2011, José Andrés is an internationally-recognized culinary innovator, passionate advocate for food and hunger issues, author, educator, television personality and chef/owner of ThinkFoodGroup. TFG is the team responsible for renowned dining concepts in Washington, DC, Las Vegas, Los Angeles, Miami and Puerto Rico including minibar by José Andrés, Jaleo at the Cosmopolitan of Las Vegas, and The Bazaar by José Andrés at the SLS Hotel Beverly Hills and South Beach. Most recently, Andrés opened Mi Casa, his first dining destination outside the Continental US, in Puerto Rico at Dorado Beach, a Ritz-Carlton Reserve. Additionally, Andrés was recognized by Time magazine on the “Time 100” list of most influential people in the world.</w:t>
      </w:r>
    </w:p>
    <w:p w:rsidR="00C91F97" w:rsidRPr="00C91F97" w:rsidRDefault="00C91F97" w:rsidP="00C91F97">
      <w:r w:rsidRPr="00C91F97">
        <w:t>Rahim Kanani: What do you do, or where do you go, to be radically inspired?</w:t>
      </w:r>
    </w:p>
    <w:p w:rsidR="00C91F97" w:rsidRPr="00C91F97" w:rsidRDefault="00C91F97" w:rsidP="00C91F97">
      <w:r w:rsidRPr="00C91F97">
        <w:t>José Andrés: </w:t>
      </w:r>
      <w:hyperlink r:id="rId192" w:tgtFrame="_blank" w:history="1">
        <w:r w:rsidRPr="00C91F97">
          <w:rPr>
            <w:rStyle w:val="Hyperlink"/>
          </w:rPr>
          <w:t>Minibar</w:t>
        </w:r>
      </w:hyperlink>
      <w:r w:rsidRPr="00C91F97">
        <w:t> (By José Andrés), because creativity most often happens when you are working. Minibar is a story of working, of talking over ideas and refining, reimagining flavors and ingredients we are familiar with. Minibar is the nerve center of my company and the place where everything begins. From here we are able to create </w:t>
      </w:r>
      <w:hyperlink r:id="rId193" w:history="1">
        <w:r w:rsidRPr="00C91F97">
          <w:rPr>
            <w:rStyle w:val="Hyperlink"/>
          </w:rPr>
          <w:t>é by José Andrés</w:t>
        </w:r>
      </w:hyperlink>
      <w:r w:rsidRPr="00C91F97">
        <w:t> in Las Vegas, </w:t>
      </w:r>
      <w:hyperlink r:id="rId194" w:history="1">
        <w:r w:rsidRPr="00C91F97">
          <w:rPr>
            <w:rStyle w:val="Hyperlink"/>
          </w:rPr>
          <w:t>Saam at the Bazaar</w:t>
        </w:r>
      </w:hyperlink>
      <w:r w:rsidRPr="00C91F97">
        <w:t> in Los Angeles, and other very unique places that continue this conversation, and that bring excitement and new ways of looking at food.</w:t>
      </w:r>
    </w:p>
    <w:p w:rsidR="00C91F97" w:rsidRPr="00C91F97" w:rsidRDefault="00C91F97" w:rsidP="00C91F97">
      <w:r w:rsidRPr="00C91F97">
        <w:t>Rahim Kanani: Will you ever stop looking for new ideas or new ways of cooking?</w:t>
      </w:r>
    </w:p>
    <w:p w:rsidR="00C91F97" w:rsidRPr="00C91F97" w:rsidRDefault="00C91F97" w:rsidP="00C91F97">
      <w:r w:rsidRPr="00C91F97">
        <w:t>José Andrés: Of course not. Anyone who knows me knows that I always like to keep moving. I’ve been a cook all my life, but I am still learning to be a good chef. I’m always learning new techniques and improving beyond my own knowledge because there is always something new to learn and new horizons to discover.</w:t>
      </w:r>
    </w:p>
    <w:p w:rsidR="00C91F97" w:rsidRPr="00C91F97" w:rsidRDefault="00C91F97" w:rsidP="00C91F97">
      <w:r w:rsidRPr="00C91F97">
        <w:t>Rahim Kanani: Does the culinary creativity in your restaurants transfer to at-home meals, or do you prefer the simplest of dishes in your own kitchen?</w:t>
      </w:r>
    </w:p>
    <w:p w:rsidR="00C91F97" w:rsidRPr="00C91F97" w:rsidRDefault="00C91F97" w:rsidP="00C91F97">
      <w:r w:rsidRPr="00C91F97">
        <w:t>José Andrés: My family and I cook at home almost every day together. The kitchen is the central and most important room in the house; it’s a great way for us to connect. We love going to the farmer’s market on Sundays as a family and choosing the ingredients together. Even though I am the chef of the house, my daughters and my wife always dictate the menu, and more than anything we love to make humble meals at home.</w:t>
      </w:r>
    </w:p>
    <w:p w:rsidR="00C91F97" w:rsidRPr="00C91F97" w:rsidRDefault="00C91F97" w:rsidP="00C91F97">
      <w:r w:rsidRPr="00C91F97">
        <w:lastRenderedPageBreak/>
        <w:t>Rahim Kanani: Why choose Washington, DC as a home for so many of your restaurants?</w:t>
      </w:r>
    </w:p>
    <w:p w:rsidR="00C91F97" w:rsidRPr="00C91F97" w:rsidRDefault="00C91F97" w:rsidP="00C91F97">
      <w:r w:rsidRPr="00C91F97">
        <w:t>José Andrés: I am from Spain, but I have lived in DC for over 20 years. For me, this is home. I opened </w:t>
      </w:r>
      <w:hyperlink r:id="rId195" w:history="1">
        <w:r w:rsidRPr="00C91F97">
          <w:rPr>
            <w:rStyle w:val="Hyperlink"/>
          </w:rPr>
          <w:t>Jaleo</w:t>
        </w:r>
      </w:hyperlink>
      <w:r w:rsidRPr="00C91F97">
        <w:t> in 1993 and I am very humbled that DC welcomed me with open arms. Everyone has always known Washington to be the political center of the US, but over the years, Washington has transformed into an amazing cultural and food center, and we are only getting better. Fate brought me to DC and very quickly it became home. I met my wife two months after I moved to the city, and our daughters were born here. After the initial success of Jaleo, we had amazing opportunities to expand. We opened several restaurants in the area that include</w:t>
      </w:r>
      <w:hyperlink r:id="rId196" w:history="1">
        <w:r w:rsidRPr="00C91F97">
          <w:rPr>
            <w:rStyle w:val="Hyperlink"/>
          </w:rPr>
          <w:t>Zaytinya</w:t>
        </w:r>
      </w:hyperlink>
      <w:r w:rsidRPr="00C91F97">
        <w:t>, </w:t>
      </w:r>
      <w:hyperlink r:id="rId197" w:history="1">
        <w:r w:rsidRPr="00C91F97">
          <w:rPr>
            <w:rStyle w:val="Hyperlink"/>
          </w:rPr>
          <w:t>minibar</w:t>
        </w:r>
      </w:hyperlink>
      <w:r w:rsidRPr="00C91F97">
        <w:t>, </w:t>
      </w:r>
      <w:hyperlink r:id="rId198" w:history="1">
        <w:r w:rsidRPr="00C91F97">
          <w:rPr>
            <w:rStyle w:val="Hyperlink"/>
          </w:rPr>
          <w:t>Oyamel</w:t>
        </w:r>
      </w:hyperlink>
      <w:r w:rsidRPr="00C91F97">
        <w:t xml:space="preserve"> and barmini by Jose Andres. </w:t>
      </w:r>
      <w:proofErr w:type="gramStart"/>
      <w:r w:rsidRPr="00C91F97">
        <w:t>and</w:t>
      </w:r>
      <w:proofErr w:type="gramEnd"/>
      <w:r w:rsidRPr="00C91F97">
        <w:t xml:space="preserve"> we are always looking to what’s next. I have restaurants and projects all over the country but Washington, DC is my home base.</w:t>
      </w:r>
    </w:p>
    <w:p w:rsidR="00C91F97" w:rsidRPr="00C91F97" w:rsidRDefault="00C91F97" w:rsidP="00C91F97">
      <w:r w:rsidRPr="00C91F97">
        <w:t>As a chef, it has been amazing to see how much has changed and how many top chefs and restaurants have opened up from the fine dining tasting menus, to burger joints and even the amazing food trucks. For a long time people looked to Los Angeles, New York and Miami for food, but the world is starting to pay attention to us and I am very humbled to have been part of this evolution.</w:t>
      </w:r>
    </w:p>
    <w:p w:rsidR="00C91F97" w:rsidRPr="00C91F97" w:rsidRDefault="00C91F97" w:rsidP="00C91F97">
      <w:r w:rsidRPr="00C91F97">
        <w:t>Rahim Kanani: How do you think your staff would define your style of leadership?</w:t>
      </w:r>
    </w:p>
    <w:p w:rsidR="00C91F97" w:rsidRPr="00C91F97" w:rsidRDefault="00C91F97" w:rsidP="00C91F97">
      <w:r w:rsidRPr="00C91F97">
        <w:t xml:space="preserve">José Andrés: My </w:t>
      </w:r>
      <w:proofErr w:type="gramStart"/>
      <w:r w:rsidRPr="00C91F97">
        <w:t>company, </w:t>
      </w:r>
      <w:hyperlink r:id="rId199" w:history="1">
        <w:r w:rsidRPr="00C91F97">
          <w:rPr>
            <w:rStyle w:val="Hyperlink"/>
          </w:rPr>
          <w:t>ThinkFoodGroup</w:t>
        </w:r>
      </w:hyperlink>
      <w:proofErr w:type="gramEnd"/>
      <w:r w:rsidRPr="00C91F97">
        <w:t>, is a place of collaboration. I don’t believe in traditional company structures because the best ideas do not always come from the top. I always encourage my team to challenge me and I like that. My partner, Rob Wilder, and I, created the company in 2006 in order to let all of our efforts come together under one team.  To do that, we designed a new office where we have been working for the past year. This is a place where PR, marketing, operations, research and development function together in the same room. We all work on the same floor with a kitchen, a cocktail bar, and a wine bar.  Everything is integrated because I want my company to be a place of open communication and collaboration. These little changes will help us become a better team.</w:t>
      </w:r>
    </w:p>
    <w:p w:rsidR="00C91F97" w:rsidRPr="00C91F97" w:rsidRDefault="00C91F97" w:rsidP="00C91F97">
      <w:r w:rsidRPr="00C91F97">
        <w:t>At the end of the day, my team is my biggest asset. I always try to make sure that they feel happy and motivated because we’re only as good as the people around us. I am a lucky boy because I have an amazing team that supports me in all that I do, and without them nothing would be possible.</w:t>
      </w:r>
    </w:p>
    <w:p w:rsidR="00C91F97" w:rsidRPr="00C91F97" w:rsidRDefault="00C91F97" w:rsidP="00C91F97">
      <w:r w:rsidRPr="00C91F97">
        <w:t>Rahim Kanani: Why do you think you’ve been so successful?</w:t>
      </w:r>
    </w:p>
    <w:p w:rsidR="00C91F97" w:rsidRPr="00C91F97" w:rsidRDefault="00C91F97" w:rsidP="00C91F97">
      <w:r w:rsidRPr="00C91F97">
        <w:t>José Andrés: The biggest lesson I have learned in the kitchen and in life is to never be afraid of failure. It was Winston Churchill who said, “Success is going from failure to failure without losing enthusiasm” and these are words I live by. Some of my biggest discoveries have happened by accident.</w:t>
      </w:r>
    </w:p>
    <w:p w:rsidR="00C91F97" w:rsidRPr="00C91F97" w:rsidRDefault="00C91F97" w:rsidP="00C91F97">
      <w:r w:rsidRPr="00C91F97">
        <w:t>Rahim Kanani: Do you have a favorite dish?</w:t>
      </w:r>
    </w:p>
    <w:p w:rsidR="00C91F97" w:rsidRPr="00C91F97" w:rsidRDefault="00C91F97" w:rsidP="00C91F97">
      <w:r w:rsidRPr="00C91F97">
        <w:t>José Andrés: My favorite dish depends on a lot of things. Sometimes I love the avant-garde dishes that we make at minibar and sometimes I really love a humble fried egg or a lentil stew. I have had the opportunity to travel to many different places around the world and to try many different kinds of astonishing foods; therefore, my favorite dish really depends on my mood and location.</w:t>
      </w:r>
    </w:p>
    <w:p w:rsidR="00C91F97" w:rsidRPr="00C91F97" w:rsidRDefault="00C91F97" w:rsidP="00C91F97">
      <w:r w:rsidRPr="00C91F97">
        <w:t>Rahim Kanani: When you think about how food is being prepared in the United States, where 1 in 3 adults are obese according to the CDC, what can we do as a nation to address this issue?</w:t>
      </w:r>
    </w:p>
    <w:p w:rsidR="00C91F97" w:rsidRPr="00C91F97" w:rsidRDefault="00C91F97" w:rsidP="00C91F97">
      <w:r w:rsidRPr="00C91F97">
        <w:lastRenderedPageBreak/>
        <w:t>José Andrés: As a nation there is so much that we could be doing to improve the eating habits of America. Obviously there are many sides to the issue, but there are also steps we can start taking now. For one, it has to start at the school level by providing children with healthier meals and teaching them the right way to eat, especially in poorer areas where children eat their biggest meals at school. This is where we can start making a difference by feeding them and teaching them about healthy fruits and vegetables.</w:t>
      </w:r>
    </w:p>
    <w:p w:rsidR="00C91F97" w:rsidRPr="00C91F97" w:rsidRDefault="00C91F97" w:rsidP="00C91F97">
      <w:r w:rsidRPr="00C91F97">
        <w:t>I also believe that subsidies are a huge issue here in America that prevent the food business from being on a level playing field. I am not for or against subsidies, but I am for a fair and level market. And with the way that food is subsidized now, we don’t have that. Our subsidies go to the corn industry, which encourages a certain diet. Our food industry should place a stronger emphasis on producing more fruits and vegetables.  We need to be doing more to support our small local farmers too. People are becoming increasingly aware of this and are making a better effort to shop at their local farmer’s markets, but Congress also needs to act fast to sign the farm bill. We need to make food a priority, and we need it to be on the political agenda.</w:t>
      </w:r>
    </w:p>
    <w:p w:rsidR="00C91F97" w:rsidRPr="00C91F97" w:rsidRDefault="00C91F97" w:rsidP="00C91F97">
      <w:r w:rsidRPr="00C91F97">
        <w:t>Rahim Kanani: Speaking of which, when did you first get involved with philanthropy, and what are some of the projects you’re involved with here in DC and internationally?</w:t>
      </w:r>
    </w:p>
    <w:p w:rsidR="00C91F97" w:rsidRPr="00C91F97" w:rsidRDefault="00C91F97" w:rsidP="00C91F97">
      <w:r w:rsidRPr="00C91F97">
        <w:t>José Andrés: When I first came to Washington, my partner Rob Wilder introduced me to Robert Egger and </w:t>
      </w:r>
      <w:hyperlink r:id="rId200" w:history="1">
        <w:r w:rsidRPr="00C91F97">
          <w:rPr>
            <w:rStyle w:val="Hyperlink"/>
          </w:rPr>
          <w:t>DC Central Kitchen</w:t>
        </w:r>
      </w:hyperlink>
      <w:r w:rsidRPr="00C91F97">
        <w:t>. Right away I was amazed at the work that they were doing, distributing food and giving culinary training to help put people on a new path in life. I have worked with them for many years and have become Chairman Emeritus of the organization. Early this year, Robert Egger moved to Los Angeles to launch </w:t>
      </w:r>
      <w:hyperlink r:id="rId201" w:history="1">
        <w:r w:rsidRPr="00C91F97">
          <w:rPr>
            <w:rStyle w:val="Hyperlink"/>
          </w:rPr>
          <w:t>LA Central Kitchen</w:t>
        </w:r>
      </w:hyperlink>
      <w:r w:rsidRPr="00C91F97">
        <w:t>and asked me to join him as Chairman, so of course I could not say no. Watching what Robert and DC Central Kitchen have been able to accomplish has always inspired me to be better.</w:t>
      </w:r>
    </w:p>
    <w:p w:rsidR="00C91F97" w:rsidRPr="00C91F97" w:rsidRDefault="00C91F97" w:rsidP="00C91F97">
      <w:r w:rsidRPr="00C91F97">
        <w:t>I founded </w:t>
      </w:r>
      <w:hyperlink r:id="rId202" w:history="1">
        <w:r w:rsidRPr="00C91F97">
          <w:rPr>
            <w:rStyle w:val="Hyperlink"/>
          </w:rPr>
          <w:t>World Central Kitchen</w:t>
        </w:r>
      </w:hyperlink>
      <w:r w:rsidRPr="00C91F97">
        <w:t> after traveling to Haiti in 2010 right after the big earthquake. I went with some solar cookers that friends of mine in Spain had been making and working with. We cooked meals for people, and showed them what could be done with the power of the sun. Through that I met some great people doing amazing work with the State Department and the </w:t>
      </w:r>
      <w:hyperlink r:id="rId203" w:history="1">
        <w:r w:rsidRPr="00C91F97">
          <w:rPr>
            <w:rStyle w:val="Hyperlink"/>
          </w:rPr>
          <w:t>UN Foundation</w:t>
        </w:r>
      </w:hyperlink>
      <w:r w:rsidRPr="00C91F97">
        <w:t>. I was named Culinary Ambassador of the </w:t>
      </w:r>
      <w:hyperlink r:id="rId204" w:history="1">
        <w:r w:rsidRPr="00C91F97">
          <w:rPr>
            <w:rStyle w:val="Hyperlink"/>
          </w:rPr>
          <w:t>Global Alliance for Clean Cookstoves</w:t>
        </w:r>
      </w:hyperlink>
      <w:r w:rsidRPr="00C91F97">
        <w:t> by former Secretary of State Hillary Clinton, which brought me back to Haiti. The country is fascinating, I was amazed by the people, and I wanted to show Haiti under a new light. I wanted people to see how rich the culture is. Right now, I am working on a project with my boys at the </w:t>
      </w:r>
      <w:hyperlink r:id="rId205" w:tgtFrame="_blank" w:history="1">
        <w:r w:rsidRPr="00C91F97">
          <w:rPr>
            <w:rStyle w:val="Hyperlink"/>
          </w:rPr>
          <w:t>What Took You So Long Foundation</w:t>
        </w:r>
      </w:hyperlink>
      <w:r w:rsidRPr="00C91F97">
        <w:t> to create a program where we will travel throughout the country showcasing its astonishing gastronomy.</w:t>
      </w:r>
    </w:p>
    <w:p w:rsidR="00C91F97" w:rsidRPr="00C91F97" w:rsidRDefault="00C91F97" w:rsidP="00C91F97">
      <w:r w:rsidRPr="00C91F97">
        <w:t>Rahim Kanani: What are some of the leadership lessons you’ve learned along the way—both to build and maintain the network of restaurants and activities under your belt, and also from a philanthropic perspective?</w:t>
      </w:r>
    </w:p>
    <w:p w:rsidR="00C91F97" w:rsidRPr="00C91F97" w:rsidRDefault="00C91F97" w:rsidP="00C91F97">
      <w:r w:rsidRPr="00C91F97">
        <w:t>José Andrés: I believe in creating synergies and building a vertical business model where everything is interconnected. I really believe in using the power of food to change the world, and we try to incorporate this idea into everything that we do – from operating our restaurants, to hotel partnerships, to our food products line, to our philanthropy and community relationships. Our driving motto is to embrace complexity, because in business and in life, you can never predict things. Thus, you have to be willing to accept and learn from experiences as they come.</w:t>
      </w:r>
    </w:p>
    <w:p w:rsidR="00C91F97" w:rsidRDefault="00C91F97" w:rsidP="001E1F27"/>
    <w:p w:rsidR="00625851" w:rsidRDefault="00625851" w:rsidP="001E1F27">
      <w:r>
        <w:t xml:space="preserve">An article about business dispute with Donald Trump over a restaurant in one of Trump’s hotels, should </w:t>
      </w:r>
      <w:proofErr w:type="gramStart"/>
      <w:r>
        <w:t>the</w:t>
      </w:r>
      <w:proofErr w:type="gramEnd"/>
      <w:r>
        <w:t xml:space="preserve"> President want to make a remark or joke about it: </w:t>
      </w:r>
    </w:p>
    <w:p w:rsidR="00625851" w:rsidRDefault="00625851" w:rsidP="001E1F27">
      <w:hyperlink r:id="rId206" w:history="1">
        <w:r w:rsidRPr="00F94BCC">
          <w:rPr>
            <w:rStyle w:val="Hyperlink"/>
          </w:rPr>
          <w:t>https:</w:t>
        </w:r>
        <w:r w:rsidRPr="00F94BCC">
          <w:rPr>
            <w:rStyle w:val="Hyperlink"/>
          </w:rPr>
          <w:t>//www.washingtonpost.com/news/reliable-source/wp/2015/07/08/jose-andres-backs-out-of-restaurant-in-donald-trumps-hotel/</w:t>
        </w:r>
      </w:hyperlink>
    </w:p>
    <w:p w:rsidR="00C91F97" w:rsidRDefault="00C91F97" w:rsidP="001E1F27"/>
    <w:p w:rsidR="00C91F97" w:rsidRPr="00C91F97" w:rsidRDefault="00C91F97" w:rsidP="00C91F97">
      <w:r w:rsidRPr="00C91F97">
        <w:t>José Andrés backs out of restaurant in Donald Trump’s hotel</w:t>
      </w:r>
    </w:p>
    <w:p w:rsidR="00C91F97" w:rsidRPr="00C91F97" w:rsidRDefault="00C91F97" w:rsidP="00C91F97">
      <w:r w:rsidRPr="00C91F97">
        <w:t>By </w:t>
      </w:r>
      <w:hyperlink r:id="rId207" w:history="1">
        <w:r w:rsidRPr="00C91F97">
          <w:rPr>
            <w:rStyle w:val="Hyperlink"/>
          </w:rPr>
          <w:t>Emily Heil</w:t>
        </w:r>
      </w:hyperlink>
      <w:r w:rsidRPr="00C91F97">
        <w:t> July 8, 2015 </w:t>
      </w:r>
    </w:p>
    <w:p w:rsidR="00C91F97" w:rsidRPr="00C91F97" w:rsidRDefault="00C91F97" w:rsidP="00C91F97">
      <w:r w:rsidRPr="00C91F97">
        <w:object w:dxaOrig="405" w:dyaOrig="360">
          <v:shape id="_x0000_i1063" type="#_x0000_t75" style="width:1in;height:18.35pt" o:ole="">
            <v:imagedata r:id="rId208" o:title=""/>
          </v:shape>
          <w:control r:id="rId209" w:name="DefaultOcxName" w:shapeid="_x0000_i1063"/>
        </w:object>
      </w:r>
    </w:p>
    <w:p w:rsidR="00C91F97" w:rsidRPr="00C91F97" w:rsidRDefault="00C91F97" w:rsidP="00C91F97">
      <w:r w:rsidRPr="00C91F97">
        <w:t>Cutting ties with Trump: Who has dumped him and why</w:t>
      </w:r>
    </w:p>
    <w:p w:rsidR="00C91F97" w:rsidRPr="00C91F97" w:rsidRDefault="00C91F97" w:rsidP="00C91F97"/>
    <w:p w:rsidR="00C91F97" w:rsidRPr="00C91F97" w:rsidRDefault="00C91F97" w:rsidP="00C91F97">
      <w:r w:rsidRPr="00C91F97">
        <w:t>View Photos</w:t>
      </w:r>
    </w:p>
    <w:p w:rsidR="00C91F97" w:rsidRPr="00C91F97" w:rsidRDefault="00C91F97" w:rsidP="00C91F97">
      <w:r w:rsidRPr="00C91F97">
        <w:t>The GOP presidential hopeful has faced an avalanche of criticism over his characterization of illegal immigrants.</w:t>
      </w:r>
    </w:p>
    <w:p w:rsidR="00C91F97" w:rsidRPr="00C91F97" w:rsidRDefault="00C91F97" w:rsidP="00C91F97">
      <w:r w:rsidRPr="00C91F97">
        <w:t>José Andrés, the D.C.-based super-chef with a growing national brand, is backing out of a deal </w:t>
      </w:r>
      <w:hyperlink r:id="rId210" w:history="1">
        <w:r w:rsidRPr="00C91F97">
          <w:rPr>
            <w:rStyle w:val="Hyperlink"/>
          </w:rPr>
          <w:t>to open the flagship restaurant</w:t>
        </w:r>
      </w:hyperlink>
      <w:r w:rsidRPr="00C91F97">
        <w:t> in Donald Trump’s forthcoming Washington hotel – the latest on a growing list of high-profile partners to sever ties with the presidential candidate over his </w:t>
      </w:r>
      <w:hyperlink r:id="rId211" w:history="1">
        <w:r w:rsidRPr="00C91F97">
          <w:rPr>
            <w:rStyle w:val="Hyperlink"/>
          </w:rPr>
          <w:t>anti-immigrant comments</w:t>
        </w:r>
      </w:hyperlink>
      <w:r w:rsidRPr="00C91F97">
        <w:t>. </w:t>
      </w:r>
    </w:p>
    <w:p w:rsidR="00C91F97" w:rsidRPr="00C91F97" w:rsidRDefault="00C91F97" w:rsidP="00C91F97">
      <w:r w:rsidRPr="00C91F97">
        <w:t>Andrés, the co-owner of </w:t>
      </w:r>
      <w:hyperlink r:id="rId212" w:history="1">
        <w:r w:rsidRPr="00C91F97">
          <w:rPr>
            <w:rStyle w:val="Hyperlink"/>
          </w:rPr>
          <w:t>ThinkFoodGroup</w:t>
        </w:r>
      </w:hyperlink>
      <w:r w:rsidRPr="00C91F97">
        <w:t> whose restaurant empire spans 18 restaurants and food trucks, multiple cookbooks  and TV shows, described the move in a statement to The Washington Post as both a professional and personal one. The Spanish-born chef, who </w:t>
      </w:r>
      <w:hyperlink r:id="rId213" w:history="1">
        <w:r w:rsidRPr="00C91F97">
          <w:rPr>
            <w:rStyle w:val="Hyperlink"/>
          </w:rPr>
          <w:t>became an American citizen</w:t>
        </w:r>
      </w:hyperlink>
      <w:r w:rsidRPr="00C91F97">
        <w:t> in 2013 after living in the U.S. for decades, frequently invokes his pride in being an immigrant.</w:t>
      </w:r>
    </w:p>
    <w:p w:rsidR="00C91F97" w:rsidRPr="00C91F97" w:rsidRDefault="00C91F97" w:rsidP="00C91F97">
      <w:r w:rsidRPr="00C91F97">
        <w:t xml:space="preserve">“Donald Trump’s recent statements disparaging immigrants make it impossible for my company and </w:t>
      </w:r>
      <w:proofErr w:type="gramStart"/>
      <w:r w:rsidRPr="00C91F97">
        <w:t>I</w:t>
      </w:r>
      <w:proofErr w:type="gramEnd"/>
      <w:r w:rsidRPr="00C91F97">
        <w:t xml:space="preserve"> to move forward with opening a successful Spanish restaurant in Trump International’s upcoming hotel in Washington, D.C.,” the statement reads. “More than half of my team is Hispanic, as are many of our guests.  And, as a proud Spanish immigrant and recently naturalized American citizen myself, I believe that every human being deserves respect, regardless of immigration status.”</w:t>
      </w:r>
    </w:p>
    <w:p w:rsidR="00C91F97" w:rsidRPr="00C91F97" w:rsidRDefault="00C91F97" w:rsidP="00C91F97">
      <w:r w:rsidRPr="00C91F97">
        <w:t xml:space="preserve"> [</w:t>
      </w:r>
      <w:hyperlink r:id="rId214" w:history="1">
        <w:r w:rsidRPr="00C91F97">
          <w:rPr>
            <w:rStyle w:val="Hyperlink"/>
          </w:rPr>
          <w:t>Even Former stars of ‘The Apprentice’ don’t want to support Trump</w:t>
        </w:r>
      </w:hyperlink>
      <w:r w:rsidRPr="00C91F97">
        <w:t>]</w:t>
      </w:r>
    </w:p>
    <w:p w:rsidR="00C91F97" w:rsidRPr="00C91F97" w:rsidRDefault="00C91F97" w:rsidP="00C91F97">
      <w:r w:rsidRPr="00C91F97">
        <w:t>A spokesman for the restaurant group would not disclose the terms of the lease Andrés had signed with Trump’s organization for the restaurant, which was to open next year in Trump’s $200 million redevelopment of the historic Old Post Office Pavilion.  But Trump’s son, Donald Trump Jr., e-mailed a response, indicating that the contract was for 10 years and that the Trumps could sue for unpaid rent and other damages — meaning a potential lawsuit could prove expensive.</w:t>
      </w:r>
    </w:p>
    <w:p w:rsidR="00C91F97" w:rsidRPr="00C91F97" w:rsidRDefault="00C91F97" w:rsidP="00C91F97">
      <w:r w:rsidRPr="00C91F97">
        <w:t>“Our relationship with José Andrés has always been a good one, but simply put, José has no right to terminate or otherwise abandon his obligations under the lease</w:t>
      </w:r>
      <w:proofErr w:type="gramStart"/>
      <w:r w:rsidRPr="00C91F97">
        <w:t>, ”</w:t>
      </w:r>
      <w:proofErr w:type="gramEnd"/>
      <w:r w:rsidRPr="00C91F97">
        <w:t xml:space="preserve"> Trump Jr. wrote. “In the event Mr. Andrés defaults in the performance of his obligations, we will not hesitate to take legal action to recover </w:t>
      </w:r>
      <w:r w:rsidRPr="00C91F97">
        <w:lastRenderedPageBreak/>
        <w:t>all unpaid rent for the entire 10 year term together with all attorneys’ fees and additional damages we may sustain. We will also enforce the exclusivity provisions preventing Mr. Andrés from opening a competing restaurant anywhere in the D.C area.  Mr. Andrés’ obligations under the lease are clear and unambiguous. More importantly, construction is ahead of schedule at Trump International Hotel, Washington D.C. and when completed in 2016, will be a crown jewel within the Trump Hotel Collection.”</w:t>
      </w:r>
    </w:p>
    <w:p w:rsidR="00C91F97" w:rsidRPr="00C91F97" w:rsidRDefault="00C91F97" w:rsidP="00C91F97">
      <w:r w:rsidRPr="00C91F97">
        <w:t>Last month, Trump set off an avalanche of criticism when he said of illegal Mexican immigrants: “They’re bringing drugs. They’re bringing crime. They’re rapists.” Later, the defiant GOP candidate doubled down on his stance. “I can never apologize for the truth,” he said. Corporate partners have been bailing on him in droves, and </w:t>
      </w:r>
      <w:hyperlink r:id="rId215" w:history="1">
        <w:r w:rsidRPr="00C91F97">
          <w:rPr>
            <w:rStyle w:val="Hyperlink"/>
          </w:rPr>
          <w:t>a change.org petition</w:t>
        </w:r>
      </w:hyperlink>
      <w:r w:rsidRPr="00C91F97">
        <w:t> sprang up, asking Andrés to join their ranks.</w:t>
      </w:r>
    </w:p>
    <w:p w:rsidR="00C91F97" w:rsidRPr="00C91F97" w:rsidRDefault="00C91F97" w:rsidP="00C91F97"/>
    <w:p w:rsidR="00C91F97" w:rsidRPr="00C91F97" w:rsidRDefault="00C91F97" w:rsidP="00C91F97">
      <w:r w:rsidRPr="00C91F97">
        <w:t>Andrés has long championed immigration reform, penning </w:t>
      </w:r>
      <w:hyperlink r:id="rId216" w:history="1">
        <w:r w:rsidRPr="00C91F97">
          <w:rPr>
            <w:rStyle w:val="Hyperlink"/>
          </w:rPr>
          <w:t>a 2013 op-ed in The Post</w:t>
        </w:r>
      </w:hyperlink>
      <w:r w:rsidRPr="00C91F97">
        <w:t> calling on Congress to act on a long-stalled overhaul of the nation’s immigration laws and to support a so-called “path” to legalization for the millions of undocumented workers in the U.S.</w:t>
      </w:r>
    </w:p>
    <w:p w:rsidR="00C91F97" w:rsidRPr="00C91F97" w:rsidRDefault="00C91F97" w:rsidP="00C91F97">
      <w:r w:rsidRPr="00C91F97">
        <w:t>“The fellow immigrants I’ve known and worked with over the years, those with legal status and those without, are here for the right reasons,” he wrote. “They don’t want to cause any trouble, take any handouts or steal anyone’s job.”</w:t>
      </w:r>
    </w:p>
    <w:p w:rsidR="00C91F97" w:rsidRPr="00C91F97" w:rsidRDefault="00C91F97" w:rsidP="00C91F97">
      <w:r w:rsidRPr="00C91F97">
        <w:t>The partnership between Trump, the brash hotelier eager to find a boldface toque with local credibility for his Pennsylvania Avenue complex, and Andrés, a high-profile chef with eateries sprinkled around the country, once seemed promising. “‘I have long respected Donald Trump for his business acumen,” Andrés raved in a news release touting the restaurant. Trump, in turn, called him “a true culinary genius.”</w:t>
      </w:r>
    </w:p>
    <w:p w:rsidR="00C91F97" w:rsidRPr="00C91F97" w:rsidRDefault="00C91F97" w:rsidP="00C91F97"/>
    <w:p w:rsidR="000315B8" w:rsidRDefault="000315B8" w:rsidP="001E1F27"/>
    <w:p w:rsidR="00625851" w:rsidRDefault="00625851" w:rsidP="001E1F27">
      <w:hyperlink r:id="rId217" w:history="1">
        <w:r w:rsidRPr="00F94BCC">
          <w:rPr>
            <w:rStyle w:val="Hyperlink"/>
          </w:rPr>
          <w:t>http://w</w:t>
        </w:r>
        <w:r w:rsidRPr="00F94BCC">
          <w:rPr>
            <w:rStyle w:val="Hyperlink"/>
          </w:rPr>
          <w:t>ww.nytimes.com/2015/10/04/travel/jose-andres-haiti.html</w:t>
        </w:r>
      </w:hyperlink>
    </w:p>
    <w:p w:rsidR="00C91F97" w:rsidRPr="00C91F97" w:rsidRDefault="00C91F97" w:rsidP="00C91F97">
      <w:r w:rsidRPr="00C91F97">
        <w:t>Chef José Andrés on Giving and Getting Back in Haiti</w:t>
      </w:r>
    </w:p>
    <w:p w:rsidR="00C91F97" w:rsidRPr="00C91F97" w:rsidRDefault="00C91F97" w:rsidP="00C91F97">
      <w:r w:rsidRPr="00C91F97">
        <w:t>By SHIVANI VORASEPT. 29, 2015</w:t>
      </w:r>
    </w:p>
    <w:p w:rsidR="00C91F97" w:rsidRPr="00C91F97" w:rsidRDefault="00C91F97" w:rsidP="00C91F97"/>
    <w:p w:rsidR="005638AA" w:rsidRDefault="00C91F97" w:rsidP="00C91F97">
      <w:r w:rsidRPr="00C91F97">
        <w:t>The chef José Andrés at the Bassin-Bleu waterfalls in Haiti, a country he is promoting on a PBS special.</w:t>
      </w:r>
    </w:p>
    <w:p w:rsidR="00C91F97" w:rsidRPr="00C91F97" w:rsidRDefault="005638AA" w:rsidP="00C91F97">
      <w:r w:rsidRPr="00C91F97">
        <w:t xml:space="preserve"> </w:t>
      </w:r>
      <w:r w:rsidR="00C91F97" w:rsidRPr="00C91F97">
        <w:t>The Spanish-born chef José Andrés, 46, has 21 restaurants around the country and in Puerto Rico, including the hot-ticket Minibar in Washington, D.C.</w:t>
      </w:r>
    </w:p>
    <w:p w:rsidR="00C91F97" w:rsidRPr="00C91F97" w:rsidRDefault="00C91F97" w:rsidP="00C91F97">
      <w:r w:rsidRPr="00C91F97">
        <w:t>Lately, however, it’s his love for </w:t>
      </w:r>
      <w:hyperlink r:id="rId218" w:tooltip="More news and information about Haiti." w:history="1">
        <w:r w:rsidRPr="00C91F97">
          <w:rPr>
            <w:rStyle w:val="Hyperlink"/>
          </w:rPr>
          <w:t>Haiti</w:t>
        </w:r>
      </w:hyperlink>
      <w:r w:rsidRPr="00C91F97">
        <w:t> that is getting attention.</w:t>
      </w:r>
    </w:p>
    <w:p w:rsidR="00C91F97" w:rsidRPr="00C91F97" w:rsidRDefault="00C91F97" w:rsidP="00C91F97">
      <w:r w:rsidRPr="00C91F97">
        <w:t>Mr. Andrés is the host of the new PBS one-hour special </w:t>
      </w:r>
      <w:hyperlink r:id="rId219" w:history="1">
        <w:r w:rsidRPr="00C91F97">
          <w:rPr>
            <w:rStyle w:val="Hyperlink"/>
          </w:rPr>
          <w:t xml:space="preserve">“Undiscovered: Haiti </w:t>
        </w:r>
        <w:proofErr w:type="gramStart"/>
        <w:r w:rsidRPr="00C91F97">
          <w:rPr>
            <w:rStyle w:val="Hyperlink"/>
          </w:rPr>
          <w:t>With</w:t>
        </w:r>
        <w:proofErr w:type="gramEnd"/>
        <w:r w:rsidRPr="00C91F97">
          <w:rPr>
            <w:rStyle w:val="Hyperlink"/>
          </w:rPr>
          <w:t xml:space="preserve"> José Andrés,”</w:t>
        </w:r>
      </w:hyperlink>
      <w:r w:rsidRPr="00C91F97">
        <w:t> in which he explores the Caribbean island, sometimes with friends like former President Bill Clinton accompanying him.</w:t>
      </w:r>
    </w:p>
    <w:p w:rsidR="00C91F97" w:rsidRPr="00C91F97" w:rsidRDefault="00C91F97" w:rsidP="00C91F97">
      <w:r w:rsidRPr="00C91F97">
        <w:lastRenderedPageBreak/>
        <w:t>The idea for the documentary, which is appearing on PBS stations this fall, came about when Mr. Andrés visited Haiti after the catastrophic earthquake in 2010. Since then, he has returned more than 20 times.</w:t>
      </w:r>
    </w:p>
    <w:p w:rsidR="00C91F97" w:rsidRPr="00C91F97" w:rsidRDefault="00C91F97" w:rsidP="00C91F97">
      <w:r w:rsidRPr="00C91F97">
        <w:t>Below are edited excerpts from a conversation with Mr. Andrés.</w:t>
      </w:r>
    </w:p>
    <w:p w:rsidR="00C91F97" w:rsidRPr="00C91F97" w:rsidRDefault="00C91F97" w:rsidP="00C91F97">
      <w:r w:rsidRPr="00C91F97">
        <w:t>Q. What was so unforgettable about your first trip to Haiti, and how did that trip lead to this documentary?</w:t>
      </w:r>
    </w:p>
    <w:p w:rsidR="00C91F97" w:rsidRPr="00C91F97" w:rsidRDefault="00C91F97" w:rsidP="00C91F97">
      <w:r w:rsidRPr="00C91F97">
        <w:t>A. I loved the bustling streets of Port-au-Prince, the untouched coastlines and pristine beaches, the mountains and the lush forests. It’s a fascinating place, but most people relate it to the earthquake, poverty and other challenges. So I said, let’s change that and show the world the real Haiti. My hope is that through this documentary, people will see the country from a different, positive perspective and want to visit.</w:t>
      </w:r>
    </w:p>
    <w:p w:rsidR="00C91F97" w:rsidRPr="00C91F97" w:rsidRDefault="00C91F97" w:rsidP="00C91F97">
      <w:r w:rsidRPr="00C91F97">
        <w:t>After your first trip, you established the nonprofit </w:t>
      </w:r>
      <w:hyperlink r:id="rId220" w:history="1">
        <w:r w:rsidRPr="00C91F97">
          <w:rPr>
            <w:rStyle w:val="Hyperlink"/>
          </w:rPr>
          <w:t>World Central Kitchen</w:t>
        </w:r>
      </w:hyperlink>
      <w:r w:rsidRPr="00C91F97">
        <w:t> to help Haitians feed themselves. How exactly does it do that?</w:t>
      </w:r>
    </w:p>
    <w:p w:rsidR="00C91F97" w:rsidRPr="00C91F97" w:rsidRDefault="00C91F97" w:rsidP="00C91F97">
      <w:r w:rsidRPr="00C91F97">
        <w:t>Photo</w:t>
      </w:r>
    </w:p>
    <w:p w:rsidR="00C91F97" w:rsidRPr="00C91F97" w:rsidRDefault="00C91F97" w:rsidP="00C91F97"/>
    <w:p w:rsidR="00C91F97" w:rsidRPr="00C91F97" w:rsidRDefault="00C91F97" w:rsidP="00C91F97">
      <w:r w:rsidRPr="00C91F97">
        <w:t xml:space="preserve">José Andrés.CreditScott Robinson for </w:t>
      </w:r>
      <w:proofErr w:type="gramStart"/>
      <w:r w:rsidRPr="00C91F97">
        <w:t>The</w:t>
      </w:r>
      <w:proofErr w:type="gramEnd"/>
      <w:r w:rsidRPr="00C91F97">
        <w:t xml:space="preserve"> New York Times</w:t>
      </w:r>
    </w:p>
    <w:p w:rsidR="00C91F97" w:rsidRPr="00C91F97" w:rsidRDefault="00C91F97" w:rsidP="00C91F97">
      <w:r w:rsidRPr="00C91F97">
        <w:t>We empower five different communities around the country by giving them smart solutions to hunger.</w:t>
      </w:r>
    </w:p>
    <w:p w:rsidR="00C91F97" w:rsidRPr="00C91F97" w:rsidRDefault="00C91F97" w:rsidP="00C91F97">
      <w:r w:rsidRPr="00C91F97">
        <w:t>A big goal is to educate them about clean cookstoves, which use solar and natural gas. In Haiti, when people use clean cooking fuels instead of firewood, they’re preserving forests, farming and fishing industries because when they use too much wood, deforestation happens, then rains come and wash away the soil farmers would use.</w:t>
      </w:r>
    </w:p>
    <w:p w:rsidR="00C91F97" w:rsidRPr="00C91F97" w:rsidRDefault="00C91F97" w:rsidP="00C91F97">
      <w:r w:rsidRPr="00C91F97">
        <w:t>We also teach people how to cook so they can feed themselves sustainably and have a network of volunteer chefs from the United States and from Haiti who go into these communities and give lessons.</w:t>
      </w:r>
    </w:p>
    <w:p w:rsidR="00C91F97" w:rsidRPr="00C91F97" w:rsidRDefault="00C91F97" w:rsidP="00C91F97">
      <w:r w:rsidRPr="00C91F97">
        <w:t>Given that you’re a chef, food is a big focus of the documentary. What are your favorite dishes?</w:t>
      </w:r>
    </w:p>
    <w:p w:rsidR="00C91F97" w:rsidRPr="00C91F97" w:rsidRDefault="00C91F97" w:rsidP="00C91F97">
      <w:r w:rsidRPr="00C91F97">
        <w:t>I have so many, like the djon-djon mushroom, especially with chicken. It’s a wild, earthy mushroom that gives the dish a deep black color and intense flavor. Then there’s a traditional soup called joumou, which is made of pumpkin and fried pork called griot. To drink, I like akasan, made of corn and coconut milk. It’s almost like a warm milkshake.</w:t>
      </w:r>
    </w:p>
    <w:p w:rsidR="00C91F97" w:rsidRPr="00C91F97" w:rsidRDefault="00C91F97" w:rsidP="00C91F97">
      <w:r w:rsidRPr="00C91F97">
        <w:t>Besides food, what are your top adventures in the country that viewers can see in the documentary?</w:t>
      </w:r>
    </w:p>
    <w:p w:rsidR="00C91F97" w:rsidRPr="00C91F97" w:rsidRDefault="00C91F97" w:rsidP="00C91F97">
      <w:r w:rsidRPr="00C91F97">
        <w:t>Visiting Citadelle Laferrière in Cap-Haïtien in northern Haiti. I was blown away by this incredible fortress that was built in the early 19th century during the slave revolution as a refuge for Haiti’s newly formed state. Sitting high up in the mountains and surrounded by green forests, you would not believe how stunning it is.</w:t>
      </w:r>
    </w:p>
    <w:p w:rsidR="00C91F97" w:rsidRPr="00C91F97" w:rsidRDefault="00C91F97" w:rsidP="00C91F97">
      <w:r w:rsidRPr="00C91F97">
        <w:t>You want more tourism in Haiti. Why should travelers consider it for a getaway?</w:t>
      </w:r>
    </w:p>
    <w:p w:rsidR="00C91F97" w:rsidRPr="00C91F97" w:rsidRDefault="00C91F97" w:rsidP="00C91F97">
      <w:r w:rsidRPr="00C91F97">
        <w:lastRenderedPageBreak/>
        <w:t>Why shouldn’t they? In a single day you can eat incredible food in the street, swim in a waterfall deep in the jungle, hunt for djon-djon mushrooms, and swim at the most perfect beaches that aren’t overflowing with people.</w:t>
      </w:r>
    </w:p>
    <w:p w:rsidR="00C91F97" w:rsidRPr="00C91F97" w:rsidRDefault="00C91F97" w:rsidP="00C91F97">
      <w:r w:rsidRPr="00C91F97">
        <w:t>The history is also incredible. Haiti was one of the first places that Christopher Columbus landed in 1492 and is the only place in the world where slaves overthrew their masters, beat Napoleon’s army and established a republic.</w:t>
      </w:r>
    </w:p>
    <w:p w:rsidR="00C91F97" w:rsidRPr="00C91F97" w:rsidRDefault="00C91F97" w:rsidP="00C91F97">
      <w:r w:rsidRPr="00C91F97">
        <w:t>And, given that Port-au-Prince is only a two-hour flight from Miami, and the prices of everything are affordable, it really is ripe for exploration.</w:t>
      </w:r>
    </w:p>
    <w:p w:rsidR="00625851" w:rsidRDefault="00625851" w:rsidP="001E1F27"/>
    <w:p w:rsidR="000315B8" w:rsidRDefault="000315B8" w:rsidP="000315B8">
      <w:r>
        <w:t>Ron Chernow</w:t>
      </w:r>
    </w:p>
    <w:p w:rsidR="000315B8" w:rsidRDefault="000315B8" w:rsidP="001E1F27">
      <w:hyperlink r:id="rId221" w:history="1">
        <w:r w:rsidRPr="00F94BCC">
          <w:rPr>
            <w:rStyle w:val="Hyperlink"/>
          </w:rPr>
          <w:t>http://www</w:t>
        </w:r>
        <w:r w:rsidRPr="00F94BCC">
          <w:rPr>
            <w:rStyle w:val="Hyperlink"/>
          </w:rPr>
          <w:t>.wsj.com/articles/hamilton-biographer-is-making-history-on-broadway-1451089483</w:t>
        </w:r>
      </w:hyperlink>
    </w:p>
    <w:p w:rsidR="005638AA" w:rsidRDefault="005638AA" w:rsidP="001E1F27">
      <w:r>
        <w:t>NOTE: Good article, but blocked by paywall</w:t>
      </w:r>
    </w:p>
    <w:p w:rsidR="000315B8" w:rsidRDefault="000315B8" w:rsidP="001E1F27">
      <w:hyperlink r:id="rId222" w:history="1">
        <w:r w:rsidRPr="00F94BCC">
          <w:rPr>
            <w:rStyle w:val="Hyperlink"/>
          </w:rPr>
          <w:t>http://www.politico.com/magazine/story/2015/06/save-alexander-</w:t>
        </w:r>
        <w:r w:rsidRPr="00F94BCC">
          <w:rPr>
            <w:rStyle w:val="Hyperlink"/>
          </w:rPr>
          <w:t>hamilton-119176</w:t>
        </w:r>
      </w:hyperlink>
    </w:p>
    <w:p w:rsidR="005638AA" w:rsidRDefault="005638AA" w:rsidP="005638AA">
      <w:pPr>
        <w:pStyle w:val="Heading1"/>
        <w:spacing w:before="0" w:beforeAutospacing="0" w:after="0" w:afterAutospacing="0" w:line="288" w:lineRule="atLeast"/>
        <w:rPr>
          <w:rFonts w:ascii="Georgia" w:hAnsi="Georgia"/>
          <w:color w:val="000000"/>
          <w:sz w:val="60"/>
          <w:szCs w:val="60"/>
        </w:rPr>
      </w:pPr>
      <w:r>
        <w:rPr>
          <w:rFonts w:ascii="Georgia" w:hAnsi="Georgia"/>
          <w:color w:val="000000"/>
          <w:sz w:val="60"/>
          <w:szCs w:val="60"/>
        </w:rPr>
        <w:t>Save Alexander Hamilton!</w:t>
      </w:r>
    </w:p>
    <w:p w:rsidR="005638AA" w:rsidRDefault="005638AA" w:rsidP="005638AA">
      <w:pPr>
        <w:pStyle w:val="subhead"/>
        <w:spacing w:before="0" w:beforeAutospacing="0" w:after="0" w:afterAutospacing="0" w:line="288" w:lineRule="atLeast"/>
        <w:rPr>
          <w:rFonts w:ascii="Helvetica" w:hAnsi="Helvetica"/>
          <w:color w:val="000000"/>
          <w:sz w:val="33"/>
          <w:szCs w:val="33"/>
        </w:rPr>
      </w:pPr>
      <w:r>
        <w:rPr>
          <w:rFonts w:ascii="Helvetica" w:hAnsi="Helvetica"/>
          <w:color w:val="000000"/>
          <w:sz w:val="33"/>
          <w:szCs w:val="33"/>
        </w:rPr>
        <w:t>The author of the definitive bio of the first Treasury secretary says he deserves top billing on the $10 bill.</w:t>
      </w:r>
    </w:p>
    <w:p w:rsidR="005638AA" w:rsidRDefault="005638AA" w:rsidP="005638AA">
      <w:pPr>
        <w:spacing w:after="0" w:line="288" w:lineRule="atLeast"/>
        <w:rPr>
          <w:rFonts w:ascii="Helvetica" w:hAnsi="Helvetica"/>
          <w:color w:val="000000"/>
          <w:sz w:val="24"/>
          <w:szCs w:val="24"/>
        </w:rPr>
      </w:pPr>
      <w:r>
        <w:rPr>
          <w:rFonts w:ascii="Helvetica" w:hAnsi="Helvetica"/>
          <w:color w:val="000000"/>
        </w:rPr>
        <w:t>By</w:t>
      </w:r>
      <w:r>
        <w:rPr>
          <w:rStyle w:val="apple-converted-space"/>
          <w:rFonts w:ascii="Helvetica" w:hAnsi="Helvetica"/>
          <w:color w:val="000000"/>
        </w:rPr>
        <w:t> </w:t>
      </w:r>
      <w:r>
        <w:rPr>
          <w:rStyle w:val="vcard"/>
          <w:rFonts w:ascii="Helvetica" w:hAnsi="Helvetica"/>
          <w:caps/>
          <w:color w:val="000000"/>
        </w:rPr>
        <w:t>RON CHERNOW</w:t>
      </w:r>
    </w:p>
    <w:p w:rsidR="005638AA" w:rsidRDefault="005638AA" w:rsidP="005638AA">
      <w:pPr>
        <w:rPr>
          <w:rFonts w:ascii="Helvetica" w:hAnsi="Helvetica"/>
          <w:color w:val="000000"/>
        </w:rPr>
      </w:pPr>
      <w:r>
        <w:rPr>
          <w:rStyle w:val="apple-converted-space"/>
          <w:rFonts w:ascii="Helvetica" w:hAnsi="Helvetica"/>
          <w:color w:val="000000"/>
        </w:rPr>
        <w:t> </w:t>
      </w:r>
    </w:p>
    <w:p w:rsidR="005638AA" w:rsidRDefault="005638AA" w:rsidP="005638AA">
      <w:pPr>
        <w:pStyle w:val="timestamp"/>
        <w:spacing w:before="0" w:beforeAutospacing="0" w:after="0" w:afterAutospacing="0" w:line="288" w:lineRule="atLeast"/>
        <w:rPr>
          <w:rFonts w:ascii="Helvetica" w:hAnsi="Helvetica"/>
          <w:color w:val="000000"/>
        </w:rPr>
      </w:pPr>
      <w:r>
        <w:rPr>
          <w:rFonts w:ascii="Helvetica" w:hAnsi="Helvetica"/>
          <w:color w:val="000000"/>
        </w:rPr>
        <w:t>June 18, 2015</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There is something sad and shockingly misguided in the spectacle of Treasury Secretary Jack Lew acting to belittle the significance of the foremost Treasury secretary in American history, Alexander Hamilton, by demoting him on the ten-dollar bill. In announcing the move Lew implied that Hamilton wouldn’t disappear altogether from the bill, but would somehow share the space with an illustrious woman. Since the two would obviously look awkward side-by-side, the strong likelihood is that the female personage will be emblazoned on the front with Hamilton banished to the murky back side.</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The desire to elevate a woman into the select pantheon of Americans on our currency is altogether laudable and I, for one, would be thrilled to see Harriet Tubman, Eleanor Roosevelt, or Susan B. Anthony grace the twenty-dollar bill. But to pounce on Hamilton as the victim of this long-overdue change is to correct one historic injustice by committing another.</w:t>
      </w:r>
    </w:p>
    <w:p w:rsidR="005638AA" w:rsidRDefault="005638AA" w:rsidP="005638AA">
      <w:pPr>
        <w:pStyle w:val="story-continued"/>
        <w:spacing w:before="0" w:beforeAutospacing="0" w:after="0" w:afterAutospacing="0"/>
        <w:rPr>
          <w:rFonts w:ascii="Helvetica" w:hAnsi="Helvetica"/>
          <w:color w:val="000000"/>
        </w:rPr>
      </w:pPr>
      <w:r>
        <w:rPr>
          <w:rFonts w:ascii="Helvetica" w:hAnsi="Helvetica"/>
          <w:color w:val="000000"/>
        </w:rPr>
        <w:t>Story Continued Below</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 xml:space="preserve">And talk about bad timing! What makes Lew’s decision so woefully ironic is that Hamilton’s standing has risen sharply in recent years, assisted by a slew of favorable biographies, my own included. And now, with its vibrant young, multiracial cast, the magnificent new musical “Hamilton,” created by the brilliant Lin-Manuel Miranda, is introducing a new generation to his manifold accomplishments. Miranda has done something miraculous, making early American history hip, cool, and erudite. Oddly </w:t>
      </w:r>
      <w:r>
        <w:rPr>
          <w:rFonts w:ascii="Helvetica" w:hAnsi="Helvetica"/>
          <w:color w:val="000000"/>
        </w:rPr>
        <w:lastRenderedPageBreak/>
        <w:t>enough, I received the news about Lew’s decision as I headed out for the first rehearsal of “Hamilton,” which is inspired by my book and is now en route to Broadway in July. Lew’s action threatens to undo the show’s splendid work in rescuing Alexander Hamilton from the historical shadows and restoring his luster.</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For a long time, Hamilton was a misunderstood and overlooked figure, consigned to a curious limbo. Among the major founders, he was, aside from Ben Franklin, the one who never made it to the White House and therefore lacked the reverent attention we bestow on presidents. He was also reviled by a succession of political enemies—John Adams, Thomas Jefferson, James Madison, and James Monroe—who made it to the top and conspired to slant our long-term view of him. As a result, Hamilton’s face was never chiseled on Mount Rushmore, nor did he receive a fancy memorial in Washington. The statue of him outside the Treasury Department is risibly small. The one distinction he could claim was an honored niche on the ten-dollar bill, lifting him into the rarefied company of political immortals.</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Hamilton was undeniably the most influential person in our history who never attained the presidency. That he started out as an illegitimate, effectively orphaned, and penniless immigrant from the Caribbean, who didn’t know a soul when he arrived in North America at the start of the American Revolution, makes his story worth celebrating in a nation of immigrants. His contributions to forging our country were gigantic and pervasive, starting with his starring role in the Revolutionary War, when he served as aide-de-camp and chief of staff to George Washington, and as a battlefield hero at Yorktown.</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After the war, he personally issued the appeal for a Constitutional Convention, attended it, and was the sole New York delegate to sign the resulting document. To help ratify the new constitution, he spearheaded the writing of The Federalist Papers, publishing fifty-one of those eighty-five luminous essays. They remain the classic gloss on our Constitution and the documents most frequently cited by the Supreme Court. At the New York State Ratifying Convention, Hamilton spoke twenty-six times during a grueling six-week marathon and got the constitution ratified by a narrow margin in a key state.</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In 1789, George Washington tapped the thirty-four-year-old Hamilton as the first Treasury secretary. With its tax collectors and customs inspectors, Hamilton’s Treasury Department eclipsed in size the rest of the federal government combined, making him something akin to a prime minister. Drawing on a blank slate, Hamilton arose as the visionary architect of the executive branch, forming from scratch the first fiscal, monetary, tax, and accounting systems. In quick succession, he assembled the Coast Guard, the customs service, and the Bank of the United States—the first central bank and the forerunner of the Federal Reserve System. Most significantly, he took a country bankrupted by revolutionary war debt and restored American credit. All the while, he articulated an expansive vision of the Constitution, converting it into an elastic document that could grow with a dynamic young country.</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 xml:space="preserve">One reason Hamilton was vilified by his enemies is that they feared him as an agent of modernity at a time when his Jeffersonian opponents espoused an American future that stressed traditional agriculture and small towns. In a stupendous leap, Hamilton argued for a thriving nation populated by cities, banks, corporations, and stock exchanges as well as traditional agriculture. In his famous Report on Manufactures, he enumerated </w:t>
      </w:r>
      <w:r>
        <w:rPr>
          <w:rFonts w:ascii="Helvetica" w:hAnsi="Helvetica"/>
          <w:color w:val="000000"/>
        </w:rPr>
        <w:lastRenderedPageBreak/>
        <w:t>how government could foster manufacturing and provide employment for immigrants. He shaped, in a virtuoso performance, America’s financial infrastructure in its entirety. On the Wall Street of the early 1790s, only five securities were traded: three issues of Treasury securities, the stock of the Bank of the United States, and the stock of the private Bank of New York—all created by Alexander Hamilton.</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Especially pertinent in the controversy over the ten-dollar bill is that Hamilton was the figure in our history most identified with paper money. In 1791, he published his Report on the Mint, acting to establish the rudiments of our currency. He endorsed the dollar as our basic currency unit with smaller coins used on a decimal basis and first proposed putting presidential faces on coins. The banknotes of Hamilton’s Bank of the United States counted as the first paper money issued by the new government. Arguably no one ever put a greater stamp on the currency we all use today, and which has become the world’s premier currency as well.</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So where to put a deserving woman on it? The figure obviously ripe for reevaluation is Andrew Jackson on the twenty-dollar bill. For all his populist achievements as president, which were considerable, he was as hostile to the world of modern finance as Hamilton was prophetic. Where President Jackson owned a hundred slaves, Hamilton was an abolitionist who co-founded the New York Manumission Society in the 1780s. And where President Jackson oversaw the forced removal of Indians from the eastern seaboard in the infamous “Trail of Tears,” killing an estimated four thousand Cherokees, Hamilton lent his name and prestige to the creation of an academy in upstate New York designed to educate native-Americans.</w:t>
      </w:r>
    </w:p>
    <w:p w:rsidR="005638AA" w:rsidRDefault="005638AA" w:rsidP="005638AA">
      <w:pPr>
        <w:pStyle w:val="NormalWeb"/>
        <w:spacing w:before="0" w:beforeAutospacing="0" w:after="0" w:afterAutospacing="0"/>
        <w:rPr>
          <w:rFonts w:ascii="Helvetica" w:hAnsi="Helvetica"/>
          <w:color w:val="000000"/>
        </w:rPr>
      </w:pPr>
      <w:r>
        <w:rPr>
          <w:rFonts w:ascii="Helvetica" w:hAnsi="Helvetica"/>
          <w:color w:val="000000"/>
        </w:rPr>
        <w:t>So, yes, by all means, let us have a debate about the political figures on our currency and, yes, let us now praise famous women. But why on earth should we start that debate by singling out and punishing Alexander Hamilton, who did so much to invent our country and is finally enjoying his long-awaited moment in the spotlight?</w:t>
      </w:r>
    </w:p>
    <w:p w:rsidR="005638AA" w:rsidRDefault="005638AA" w:rsidP="005638AA">
      <w:r>
        <w:rPr>
          <w:rFonts w:ascii="Helvetica" w:hAnsi="Helvetica"/>
          <w:color w:val="000000"/>
        </w:rPr>
        <w:br/>
      </w:r>
    </w:p>
    <w:p w:rsidR="009F72BB" w:rsidRDefault="000315B8" w:rsidP="001E1F27">
      <w:hyperlink r:id="rId223" w:history="1">
        <w:r w:rsidRPr="00F94BCC">
          <w:rPr>
            <w:rStyle w:val="Hyperlink"/>
          </w:rPr>
          <w:t>http://www.</w:t>
        </w:r>
        <w:r w:rsidRPr="00F94BCC">
          <w:rPr>
            <w:rStyle w:val="Hyperlink"/>
          </w:rPr>
          <w:t>nytimes.com/interactive/2015/07/08/t-magazine/hamilton-lin-manuel-miranda-roots-sondheim.html</w:t>
        </w:r>
      </w:hyperlink>
    </w:p>
    <w:p w:rsidR="005638AA" w:rsidRDefault="005638AA" w:rsidP="001E1F27"/>
    <w:p w:rsidR="005638AA" w:rsidRPr="005638AA" w:rsidRDefault="005638AA" w:rsidP="005638AA">
      <w:pPr>
        <w:spacing w:line="240" w:lineRule="auto"/>
        <w:rPr>
          <w:rFonts w:ascii="Georgia" w:eastAsia="Times New Roman" w:hAnsi="Georgia" w:cs="Times New Roman"/>
          <w:color w:val="000000"/>
          <w:sz w:val="63"/>
          <w:szCs w:val="63"/>
        </w:rPr>
      </w:pPr>
      <w:r w:rsidRPr="005638AA">
        <w:rPr>
          <w:rFonts w:ascii="Georgia" w:eastAsia="Times New Roman" w:hAnsi="Georgia" w:cs="Times New Roman"/>
          <w:color w:val="000000"/>
          <w:sz w:val="63"/>
          <w:szCs w:val="63"/>
        </w:rPr>
        <w:t>Ron Chernow</w:t>
      </w:r>
    </w:p>
    <w:p w:rsidR="005638AA" w:rsidRPr="005638AA" w:rsidRDefault="005638AA" w:rsidP="005638AA">
      <w:pPr>
        <w:spacing w:line="240" w:lineRule="auto"/>
        <w:rPr>
          <w:rFonts w:ascii="Arial" w:eastAsia="Times New Roman" w:hAnsi="Arial" w:cs="Arial"/>
          <w:color w:val="666666"/>
          <w:sz w:val="26"/>
          <w:szCs w:val="26"/>
        </w:rPr>
      </w:pPr>
      <w:r w:rsidRPr="005638AA">
        <w:rPr>
          <w:rFonts w:ascii="Arial" w:eastAsia="Times New Roman" w:hAnsi="Arial" w:cs="Arial"/>
          <w:color w:val="666666"/>
          <w:sz w:val="26"/>
          <w:szCs w:val="26"/>
        </w:rPr>
        <w:t>ON HISTORY</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BACK IN 2009, a mutual friend told me that Lin-Manuel Miranda had read ‘‘Alexander Hamilton’’ and that it had made an impression on him. Lin-Manuel was still starring in ‘‘In the Heights,’’ of which I was vaguely aware. He invited me to a matinee one Sunday and I was captivated by the show. He also asked me to come backstage and I was no less charmed by him personally.</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 xml:space="preserve">He told me that while he had been reading the book on vacation in Mexico, hip-hop songs started ‘‘rising off the page’’ — not a typical reaction to one of my </w:t>
      </w:r>
      <w:r w:rsidRPr="005638AA">
        <w:rPr>
          <w:rFonts w:ascii="Georgia" w:eastAsia="Times New Roman" w:hAnsi="Georgia" w:cs="Times New Roman"/>
          <w:color w:val="333333"/>
          <w:sz w:val="26"/>
          <w:szCs w:val="26"/>
        </w:rPr>
        <w:lastRenderedPageBreak/>
        <w:t xml:space="preserve">biographies. He said he was planning to produce a concept album based on Hamilton’s life and, if all went well, it would be his second musical. When I asked whether hip-hop — of which I was abysmally ignorant — could be the vehicle for telling such a rich, complex story, he answered, ‘‘Ron, I’m going to educate you.’’ And, boy, did </w:t>
      </w:r>
      <w:proofErr w:type="gramStart"/>
      <w:r w:rsidRPr="005638AA">
        <w:rPr>
          <w:rFonts w:ascii="Georgia" w:eastAsia="Times New Roman" w:hAnsi="Georgia" w:cs="Times New Roman"/>
          <w:color w:val="333333"/>
          <w:sz w:val="26"/>
          <w:szCs w:val="26"/>
        </w:rPr>
        <w:t>he</w:t>
      </w:r>
      <w:proofErr w:type="gramEnd"/>
      <w:r w:rsidRPr="005638AA">
        <w:rPr>
          <w:rFonts w:ascii="Georgia" w:eastAsia="Times New Roman" w:hAnsi="Georgia" w:cs="Times New Roman"/>
          <w:color w:val="333333"/>
          <w:sz w:val="26"/>
          <w:szCs w:val="26"/>
        </w:rPr>
        <w:t xml:space="preserve"> ever. He pointed out that with dense, rapid lyrics, you could pack an enormous amount of information into the songs. He also noted the use of rhyme, including internal rhyme, and all of the clever wordplay that was possible.</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That day on the spot, Lin-Manuel asked me to be his historical consultant. He said, ‘‘I want the historians to take this seriously.’’ Now, usually, historians are considered pests and kept a million miles from productions. It showed great strength and integrity that Lin-Manuel was willing to let me hang around the show and incorporate me into the creative team. I have been continuously involved with ‘‘Hamilton’’ for six years now.</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 xml:space="preserve">Two or three months after our first meeting, Lin-Manuel asked if he could come over to my house and sing something for me. He sat on my living room couch, began to snap his fingers, then sang the opening song of the show — ‘‘How does a bastard, orphan, son of a whore, etc.’’ When he finished, he asked me what I thought. And I said, ‘‘I think that’s the most astonishing thing I’ve ever heard in my life.’’ He had accurately condensed the first 40 pages of my book into a four-minute song. And he had forged a unique idiom that blended formal 18th-century speech with 21st-century slang. Filtered through Lin-Manuel’s extraordinary mind, the lyrics sounded natural and spontaneous and all of a piece. Next thing I knew, he sent me an email and said to go on </w:t>
      </w:r>
      <w:proofErr w:type="gramStart"/>
      <w:r w:rsidRPr="005638AA">
        <w:rPr>
          <w:rFonts w:ascii="Georgia" w:eastAsia="Times New Roman" w:hAnsi="Georgia" w:cs="Times New Roman"/>
          <w:color w:val="333333"/>
          <w:sz w:val="26"/>
          <w:szCs w:val="26"/>
        </w:rPr>
        <w:t>YouTube, that</w:t>
      </w:r>
      <w:proofErr w:type="gramEnd"/>
      <w:r w:rsidRPr="005638AA">
        <w:rPr>
          <w:rFonts w:ascii="Georgia" w:eastAsia="Times New Roman" w:hAnsi="Georgia" w:cs="Times New Roman"/>
          <w:color w:val="333333"/>
          <w:sz w:val="26"/>
          <w:szCs w:val="26"/>
        </w:rPr>
        <w:t xml:space="preserve"> he had performed that first song at the White House and gotten a standing ovation from the Obamas. I thought to myself, ‘‘Wow, I am strapped to a real rocket with this young guy.’’</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For a period of a year or two, Lin-Manuel sent me one or two songs a month. I would hear him at the keyboard, crooning tunes alone. And I thought they were sensationally good — fresh, witty and always moving. I can remember laughing uproariously when he first sent me King George III’s satirical song to the colonists, ‘‘You’ll Be Back.’’ I was thrilled when he sent me ‘‘The Schuyler Sisters’’ and I realized that the family saga I had explored would be translated intact onto the stage.</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 xml:space="preserve">Then he invited me to one of the first rehearsals at a small studio in the Garment District. I remember poking my head into the room and seeing eight actors standing in front of eight music stands, thinking, ‘‘Oh my goodness, they’re all black and Latino! What on earth is Lin-Manuel thinking?’’ I sat down with Thomas Kail, the director, and Jeffrey Seller, the producer, thinking to myself, ‘‘When this is over, I need to sit down and talk to Lin-Manuel alone. We’re talking about the founding fathers of the United States.’’ But after a minute or two I </w:t>
      </w:r>
      <w:r w:rsidRPr="005638AA">
        <w:rPr>
          <w:rFonts w:ascii="Georgia" w:eastAsia="Times New Roman" w:hAnsi="Georgia" w:cs="Times New Roman"/>
          <w:color w:val="333333"/>
          <w:sz w:val="26"/>
          <w:szCs w:val="26"/>
        </w:rPr>
        <w:lastRenderedPageBreak/>
        <w:t>started to listen and forgot the color or ethnicity of these astonishingly talented young performers. Within five minutes, I became a militant on the subject of color-blind casting.</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The whole concept of ‘‘Hamilton,’’ I realized, was inseparable from casting. The miracle of the play is that it shows us who we were as a nation but also who we are now. This young, multiracial cast has a special feeling for the passion, urgency and idealism of the American Revolution, which maybe shouldn’t surprise us. Our history is the saga of outsiders becoming insiders — of the marginal and dispossessed being welcomed as citizens. Lin-Manuel offers us an Alexander Hamilton who is the quintessential immigrant and outsider who lends his talents and energies to creating the new nation.</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Seeing the story transformed into such vivid, three-dimensional life onstage, I had the strange sensation of eavesdropping on the private meditations of my own characters — the things left unsaid in the historical record. Eliza Hamilton refused to comment publicly on her husband’s notorious sexual escapade with Maria Reynolds, but Lin-Manuel has created magnificent, mournful music for her as she pours out her emotions after the scandal breaks. I was infinitely touched that he closed the show the way I had the book — with a golden, elegiac scene of Eliza as a widow, remembering her husband. Much better than ending with the duel.</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I recognize the real Alexander Hamilton in ‘‘Hamilton.’’ Sometimes Lin-Manuel shades the character differently than I do in the book, but that’s only natural. I think he has plucked out the dramatic essence of the character — his vaulting ambition, his obsession with his legacy, his driven nature, his roving eye, his brilliant mind, his faulty judgment. He gives us a very interior look at Hamilton with many well-educated guesses at what he was thinking and feeling.</w:t>
      </w:r>
    </w:p>
    <w:p w:rsidR="005638AA" w:rsidRPr="005638AA" w:rsidRDefault="005638AA" w:rsidP="005638AA">
      <w:pPr>
        <w:shd w:val="clear" w:color="auto" w:fill="FFFFFF"/>
        <w:spacing w:after="240" w:line="240" w:lineRule="auto"/>
        <w:rPr>
          <w:rFonts w:ascii="Georgia" w:eastAsia="Times New Roman" w:hAnsi="Georgia" w:cs="Times New Roman"/>
          <w:color w:val="333333"/>
          <w:sz w:val="26"/>
          <w:szCs w:val="26"/>
        </w:rPr>
      </w:pPr>
      <w:r w:rsidRPr="005638AA">
        <w:rPr>
          <w:rFonts w:ascii="Georgia" w:eastAsia="Times New Roman" w:hAnsi="Georgia" w:cs="Times New Roman"/>
          <w:color w:val="333333"/>
          <w:sz w:val="26"/>
          <w:szCs w:val="26"/>
        </w:rPr>
        <w:t>Both Lin-Manuel and I were motivated by a sense that Hamilton was the most overlooked and misunderstood founding father. He had an uncanny knack for making powerful enemies — including Presidents John Adams, Thomas Jefferson, James Madison and James Monroe — who, in many ways, came to define his legacy. Now Hamilton threatens to become the chic and glamorous founder. From beyond the grave, Hamilton can no longer complain of neglect. He is right up there on the marquee at the Richard Rodgers Theatre. Hamilton, never bashful, would have been happy to take a bow.</w:t>
      </w:r>
    </w:p>
    <w:p w:rsidR="005638AA" w:rsidRDefault="005638AA" w:rsidP="001E1F27"/>
    <w:p w:rsidR="005638AA" w:rsidRDefault="005638AA" w:rsidP="001E1F27"/>
    <w:p w:rsidR="005638AA" w:rsidRDefault="005638AA" w:rsidP="001E1F27"/>
    <w:p w:rsidR="009F72BB" w:rsidRDefault="009F72BB" w:rsidP="001E1F27">
      <w:r>
        <w:t>Louise Gluck:</w:t>
      </w:r>
    </w:p>
    <w:p w:rsidR="009F72BB" w:rsidRDefault="009F72BB" w:rsidP="001E1F27">
      <w:r>
        <w:lastRenderedPageBreak/>
        <w:t xml:space="preserve">View </w:t>
      </w:r>
      <w:proofErr w:type="gramStart"/>
      <w:r>
        <w:t>From</w:t>
      </w:r>
      <w:proofErr w:type="gramEnd"/>
      <w:r>
        <w:t xml:space="preserve"> the Mountain </w:t>
      </w:r>
    </w:p>
    <w:p w:rsidR="009F72BB" w:rsidRDefault="009F72BB" w:rsidP="001E1F27">
      <w:hyperlink r:id="rId224" w:history="1">
        <w:r w:rsidRPr="00F94BCC">
          <w:rPr>
            <w:rStyle w:val="Hyperlink"/>
          </w:rPr>
          <w:t>http://www.newyorker.com/magazine/201</w:t>
        </w:r>
        <w:r w:rsidRPr="00F94BCC">
          <w:rPr>
            <w:rStyle w:val="Hyperlink"/>
          </w:rPr>
          <w:t>4/10/20/view-mountain</w:t>
        </w:r>
      </w:hyperlink>
    </w:p>
    <w:p w:rsidR="005638AA" w:rsidRDefault="005638AA" w:rsidP="001E1F27">
      <w:r>
        <w:t>NOTE: blocked by paywall</w:t>
      </w:r>
    </w:p>
    <w:p w:rsidR="005638AA" w:rsidRDefault="005638AA" w:rsidP="001E1F27"/>
    <w:p w:rsidR="009F72BB" w:rsidRDefault="009F72BB" w:rsidP="001E1F27">
      <w:hyperlink r:id="rId225" w:history="1">
        <w:r w:rsidRPr="00F94BCC">
          <w:rPr>
            <w:rStyle w:val="Hyperlink"/>
          </w:rPr>
          <w:t>http://www.nytimes.com/2012/11/09/books/louise-gluck-poems-1962-2012</w:t>
        </w:r>
        <w:r w:rsidRPr="00F94BCC">
          <w:rPr>
            <w:rStyle w:val="Hyperlink"/>
          </w:rPr>
          <w:t>.html</w:t>
        </w:r>
      </w:hyperlink>
    </w:p>
    <w:p w:rsidR="005638AA" w:rsidRDefault="005638AA" w:rsidP="005638AA">
      <w:pPr>
        <w:pStyle w:val="Heading2"/>
        <w:spacing w:before="0" w:after="150"/>
        <w:rPr>
          <w:rFonts w:ascii="Georgia" w:hAnsi="Georgia"/>
          <w:color w:val="000000"/>
        </w:rPr>
      </w:pPr>
      <w:r>
        <w:rPr>
          <w:rFonts w:ascii="Georgia" w:hAnsi="Georgia"/>
          <w:b/>
          <w:bCs/>
          <w:color w:val="000000"/>
        </w:rPr>
        <w:t>Verses Wielded Like a Razor</w:t>
      </w:r>
    </w:p>
    <w:p w:rsidR="005638AA" w:rsidRDefault="005638AA" w:rsidP="005638AA">
      <w:pPr>
        <w:pStyle w:val="Heading1"/>
        <w:spacing w:before="0" w:beforeAutospacing="0" w:after="210" w:afterAutospacing="0"/>
        <w:ind w:right="150"/>
        <w:rPr>
          <w:rFonts w:ascii="Georgia" w:hAnsi="Georgia"/>
          <w:b w:val="0"/>
          <w:bCs w:val="0"/>
          <w:color w:val="000000"/>
        </w:rPr>
      </w:pPr>
      <w:r>
        <w:rPr>
          <w:rFonts w:ascii="Georgia" w:hAnsi="Georgia"/>
          <w:b w:val="0"/>
          <w:bCs w:val="0"/>
          <w:color w:val="000000"/>
        </w:rPr>
        <w:t>Louise Glück: ‘Poems 1962-2012’</w:t>
      </w:r>
    </w:p>
    <w:p w:rsidR="005638AA" w:rsidRDefault="005638AA" w:rsidP="005638AA">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226" w:tooltip="More Articles by DWIGHT GARNER" w:history="1">
        <w:r>
          <w:rPr>
            <w:rStyle w:val="byline-author"/>
            <w:rFonts w:ascii="Georgia" w:hAnsi="Georgia"/>
            <w:b/>
            <w:bCs/>
            <w:color w:val="000000"/>
          </w:rPr>
          <w:t>DWIGHT GARNER</w:t>
        </w:r>
      </w:hyperlink>
      <w:r>
        <w:rPr>
          <w:rFonts w:ascii="Georgia" w:hAnsi="Georgia"/>
        </w:rPr>
        <w:t>NOV. 8, 2012</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most brutal and sorrow-filled book of American poetry published in the last 25 years, I’ve long felt, is Louise Glück’s “Ararat” (1990). It’s confessional and a bit wild, but intellectually formidable. It’s her</w:t>
      </w:r>
      <w:r>
        <w:rPr>
          <w:rStyle w:val="apple-converted-space"/>
          <w:rFonts w:ascii="Georgia" w:hAnsi="Georgia"/>
          <w:color w:val="333333"/>
        </w:rPr>
        <w:t> </w:t>
      </w:r>
      <w:hyperlink r:id="rId227" w:tooltip="Rolling Stone review of Bob Dylan’s &quot;Blood on the Tracks&quot; " w:history="1">
        <w:r>
          <w:rPr>
            <w:rStyle w:val="Hyperlink"/>
            <w:rFonts w:ascii="Georgia" w:hAnsi="Georgia"/>
            <w:color w:val="326891"/>
          </w:rPr>
          <w:t>“Blood on the Tracks.”</w:t>
        </w:r>
      </w:hyperlink>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 gifted dramatist could strip “Ararat” and the two excellent books that followed it, “The Wild Iris” (1992) and “Meadowlands” (1996), of their withering observations and nearly construct a play around them. You simply stand back and witness the carnage.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“You should take one of those chemicals</w:t>
      </w:r>
      <w:proofErr w:type="gramStart"/>
      <w:r>
        <w:rPr>
          <w:rFonts w:ascii="Georgia" w:hAnsi="Georgia"/>
          <w:color w:val="333333"/>
        </w:rPr>
        <w:t>,/</w:t>
      </w:r>
      <w:proofErr w:type="gramEnd"/>
      <w:r>
        <w:rPr>
          <w:rFonts w:ascii="Georgia" w:hAnsi="Georgia"/>
          <w:color w:val="333333"/>
        </w:rPr>
        <w:t>maybe you’d write more” is a not-untypical put-down. So is: “Your back is my favorite part of you</w:t>
      </w:r>
      <w:proofErr w:type="gramStart"/>
      <w:r>
        <w:rPr>
          <w:rFonts w:ascii="Georgia" w:hAnsi="Georgia"/>
          <w:color w:val="333333"/>
        </w:rPr>
        <w:t>,/</w:t>
      </w:r>
      <w:proofErr w:type="gramEnd"/>
      <w:r>
        <w:rPr>
          <w:rFonts w:ascii="Georgia" w:hAnsi="Georgia"/>
          <w:color w:val="333333"/>
        </w:rPr>
        <w:t>the part furthest away from your mouth.” So is: “I expected better of two creatures/who were given minds.”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Ms. Glück’s new and career-spanning “Poems 1962-2012” is a major event in this country’s literature, perhaps this year’s most major. It collects the entirety of this ruthless poet’s verse from her debut, “Firstborn” (1968), through</w:t>
      </w:r>
      <w:r>
        <w:rPr>
          <w:rStyle w:val="apple-converted-space"/>
          <w:rFonts w:ascii="Georgia" w:hAnsi="Georgia"/>
          <w:color w:val="333333"/>
        </w:rPr>
        <w:t> </w:t>
      </w:r>
      <w:hyperlink r:id="rId228" w:tooltip="New York Times review" w:history="1">
        <w:r>
          <w:rPr>
            <w:rStyle w:val="Hyperlink"/>
            <w:rFonts w:ascii="Georgia" w:hAnsi="Georgia"/>
            <w:color w:val="326891"/>
          </w:rPr>
          <w:t>“A Village Life”</w:t>
        </w:r>
      </w:hyperlink>
      <w:r>
        <w:rPr>
          <w:rStyle w:val="apple-converted-space"/>
          <w:rFonts w:ascii="Georgia" w:hAnsi="Georgia"/>
          <w:color w:val="333333"/>
        </w:rPr>
        <w:t> </w:t>
      </w:r>
      <w:r>
        <w:rPr>
          <w:rFonts w:ascii="Georgia" w:hAnsi="Georgia"/>
          <w:color w:val="333333"/>
        </w:rPr>
        <w:t>(2009), 11 books over four decades.</w:t>
      </w:r>
    </w:p>
    <w:p w:rsidR="005638AA" w:rsidRPr="00A963B8" w:rsidRDefault="005638AA"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Put together, these compact volumes have a great novel’s cohesiveness and raking moral intensity. They display a supple and prosecutorial mind interrogating not merely her own life but also the sensual and political nature of the world that spins around it. Her poems bring with them peri</w:t>
      </w:r>
      <w:r w:rsidR="00A963B8">
        <w:rPr>
          <w:rFonts w:ascii="Georgia" w:hAnsi="Georgia"/>
          <w:color w:val="333333"/>
        </w:rPr>
        <w:t>lously low barometric pressure.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Ms. Glück — her surname rhymes with click, not cluck — was born in New York City and grew up on Long Island. Her father helped invent the</w:t>
      </w:r>
      <w:r>
        <w:rPr>
          <w:rStyle w:val="apple-converted-space"/>
          <w:rFonts w:ascii="Georgia" w:hAnsi="Georgia"/>
          <w:color w:val="333333"/>
        </w:rPr>
        <w:t> </w:t>
      </w:r>
      <w:hyperlink r:id="rId229" w:tooltip="Web site for knife company" w:history="1">
        <w:r>
          <w:rPr>
            <w:rStyle w:val="Hyperlink"/>
            <w:rFonts w:ascii="Georgia" w:hAnsi="Georgia"/>
            <w:color w:val="326891"/>
          </w:rPr>
          <w:t>X-acto</w:t>
        </w:r>
      </w:hyperlink>
      <w:r>
        <w:rPr>
          <w:rFonts w:ascii="Georgia" w:hAnsi="Georgia"/>
          <w:color w:val="333333"/>
        </w:rPr>
        <w:t>knife. This is a cosmically sublime detail; no other poet slices with such accuracy and deadly intent.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She attended Sarah Lawrence College and Columbia University, but took no degree. Ms. Glück, now 69, was</w:t>
      </w:r>
      <w:r>
        <w:rPr>
          <w:rStyle w:val="apple-converted-space"/>
          <w:rFonts w:ascii="Georgia" w:hAnsi="Georgia"/>
          <w:color w:val="333333"/>
        </w:rPr>
        <w:t> </w:t>
      </w:r>
      <w:hyperlink r:id="rId230" w:tooltip="New York Times article about Ms. Gluck as Poet Laureate" w:history="1">
        <w:r>
          <w:rPr>
            <w:rStyle w:val="Hyperlink"/>
            <w:rFonts w:ascii="Georgia" w:hAnsi="Georgia"/>
            <w:color w:val="326891"/>
          </w:rPr>
          <w:t>United States poet laureate</w:t>
        </w:r>
        <w:r>
          <w:rPr>
            <w:rStyle w:val="apple-converted-space"/>
            <w:rFonts w:ascii="Georgia" w:hAnsi="Georgia"/>
            <w:color w:val="326891"/>
            <w:u w:val="single"/>
          </w:rPr>
          <w:t> </w:t>
        </w:r>
      </w:hyperlink>
      <w:r>
        <w:rPr>
          <w:rFonts w:ascii="Georgia" w:hAnsi="Georgia"/>
          <w:color w:val="333333"/>
        </w:rPr>
        <w:t>in 2003-4. She has won most of this country’s major poetry prizes. She sounds like no one else.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As a young woman Ms. Glück suffered from anorexia nervosa. It’s a subject she rarely addresses directly, as she does in this snippet from a poem titled “Dedication to Hunger”:</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Emphasis"/>
          <w:rFonts w:ascii="Georgia" w:hAnsi="Georgia"/>
          <w:color w:val="333333"/>
        </w:rPr>
        <w:t>It begins quietly</w:t>
      </w:r>
      <w:r>
        <w:rPr>
          <w:rFonts w:ascii="Georgia" w:hAnsi="Georgia"/>
          <w:color w:val="333333"/>
        </w:rPr>
        <w:br/>
      </w:r>
      <w:r>
        <w:rPr>
          <w:rStyle w:val="Emphasis"/>
          <w:rFonts w:ascii="Georgia" w:hAnsi="Georgia"/>
          <w:color w:val="333333"/>
        </w:rPr>
        <w:t>in certain female children</w:t>
      </w:r>
      <w:proofErr w:type="gramStart"/>
      <w:r>
        <w:rPr>
          <w:rStyle w:val="Emphasis"/>
          <w:rFonts w:ascii="Georgia" w:hAnsi="Georgia"/>
          <w:color w:val="333333"/>
        </w:rPr>
        <w:t>:</w:t>
      </w:r>
      <w:proofErr w:type="gramEnd"/>
      <w:r>
        <w:rPr>
          <w:rFonts w:ascii="Georgia" w:hAnsi="Georgia"/>
          <w:color w:val="333333"/>
        </w:rPr>
        <w:br/>
      </w:r>
      <w:r>
        <w:rPr>
          <w:rStyle w:val="Emphasis"/>
          <w:rFonts w:ascii="Georgia" w:hAnsi="Georgia"/>
          <w:color w:val="333333"/>
        </w:rPr>
        <w:t>the fear of death, taking as its form</w:t>
      </w:r>
      <w:r>
        <w:rPr>
          <w:rFonts w:ascii="Georgia" w:hAnsi="Georgia"/>
          <w:color w:val="333333"/>
        </w:rPr>
        <w:br/>
      </w:r>
      <w:r>
        <w:rPr>
          <w:rStyle w:val="Emphasis"/>
          <w:rFonts w:ascii="Georgia" w:hAnsi="Georgia"/>
          <w:color w:val="333333"/>
        </w:rPr>
        <w:t>dedication to hunger,</w:t>
      </w:r>
      <w:r>
        <w:rPr>
          <w:rFonts w:ascii="Georgia" w:hAnsi="Georgia"/>
          <w:color w:val="333333"/>
        </w:rPr>
        <w:br/>
      </w:r>
      <w:r>
        <w:rPr>
          <w:rStyle w:val="Emphasis"/>
          <w:rFonts w:ascii="Georgia" w:hAnsi="Georgia"/>
          <w:color w:val="333333"/>
        </w:rPr>
        <w:t>because a woman’s body</w:t>
      </w:r>
      <w:r>
        <w:rPr>
          <w:rFonts w:ascii="Georgia" w:hAnsi="Georgia"/>
          <w:i/>
          <w:iCs/>
          <w:color w:val="333333"/>
        </w:rPr>
        <w:br/>
      </w:r>
      <w:r>
        <w:rPr>
          <w:rFonts w:ascii="Georgia" w:hAnsi="Georgia"/>
          <w:color w:val="333333"/>
        </w:rPr>
        <w:t>is</w:t>
      </w:r>
      <w:r>
        <w:rPr>
          <w:rStyle w:val="apple-converted-space"/>
          <w:rFonts w:ascii="Georgia" w:hAnsi="Georgia"/>
          <w:i/>
          <w:iCs/>
          <w:color w:val="333333"/>
        </w:rPr>
        <w:t> </w:t>
      </w:r>
      <w:r>
        <w:rPr>
          <w:rStyle w:val="Emphasis"/>
          <w:rFonts w:ascii="Georgia" w:hAnsi="Georgia"/>
          <w:color w:val="333333"/>
        </w:rPr>
        <w:t>a grave; it will accept anything.</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Her youthful illness is worth mentioning only because it is representative of an irritated kind of appetite that undergirds her work. Her longings are all wary; they’re all complicated. Bowing to pleasure brings attendant agonies. “</w:t>
      </w:r>
      <w:proofErr w:type="gramStart"/>
      <w:r>
        <w:rPr>
          <w:rFonts w:ascii="Georgia" w:hAnsi="Georgia"/>
          <w:color w:val="333333"/>
        </w:rPr>
        <w:t>It’s</w:t>
      </w:r>
      <w:proofErr w:type="gramEnd"/>
      <w:r>
        <w:rPr>
          <w:rFonts w:ascii="Georgia" w:hAnsi="Georgia"/>
          <w:color w:val="333333"/>
        </w:rPr>
        <w:t xml:space="preserve"> hard work, this love,” she declares in a late poem, “no matter what anyone says.”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Many of her most potent poems are about her family; this is love absolutely understood as hard work. “We’re adults now, we’ve been analyzed:/we understand our expressions,” she declaims about her sister. She writes, “in practical terms</w:t>
      </w:r>
      <w:proofErr w:type="gramStart"/>
      <w:r>
        <w:rPr>
          <w:rFonts w:ascii="Georgia" w:hAnsi="Georgia"/>
          <w:color w:val="333333"/>
        </w:rPr>
        <w:t>,/</w:t>
      </w:r>
      <w:proofErr w:type="gramEnd"/>
      <w:r>
        <w:rPr>
          <w:rFonts w:ascii="Georgia" w:hAnsi="Georgia"/>
          <w:color w:val="333333"/>
        </w:rPr>
        <w:t>I had no father.” She herself was not, she makes plain, a double rainbow to live with.</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poem “New World,” collected in “Ararat,” is a coruscating portrait of her father as a dead weight on her mother’s psyche. It’s a poem that also suggests the newspaper can double as a daily avoidance tool. It begins: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Emphasis"/>
          <w:rFonts w:ascii="Georgia" w:hAnsi="Georgia"/>
          <w:color w:val="333333"/>
        </w:rPr>
        <w:t>As I saw it</w:t>
      </w:r>
      <w:proofErr w:type="gramStart"/>
      <w:r>
        <w:rPr>
          <w:rStyle w:val="Emphasis"/>
          <w:rFonts w:ascii="Georgia" w:hAnsi="Georgia"/>
          <w:color w:val="333333"/>
        </w:rPr>
        <w:t>,</w:t>
      </w:r>
      <w:proofErr w:type="gramEnd"/>
      <w:r>
        <w:rPr>
          <w:rFonts w:ascii="Georgia" w:hAnsi="Georgia"/>
          <w:color w:val="333333"/>
        </w:rPr>
        <w:br/>
      </w:r>
      <w:r>
        <w:rPr>
          <w:rStyle w:val="Emphasis"/>
          <w:rFonts w:ascii="Georgia" w:hAnsi="Georgia"/>
          <w:color w:val="333333"/>
        </w:rPr>
        <w:t>all my mother’s life, my father</w:t>
      </w:r>
      <w:r>
        <w:rPr>
          <w:rFonts w:ascii="Georgia" w:hAnsi="Georgia"/>
          <w:color w:val="333333"/>
        </w:rPr>
        <w:br/>
      </w:r>
      <w:r>
        <w:rPr>
          <w:rStyle w:val="Emphasis"/>
          <w:rFonts w:ascii="Georgia" w:hAnsi="Georgia"/>
          <w:color w:val="333333"/>
        </w:rPr>
        <w:t>held her down, like</w:t>
      </w:r>
      <w:r>
        <w:rPr>
          <w:rFonts w:ascii="Georgia" w:hAnsi="Georgia"/>
          <w:color w:val="333333"/>
        </w:rPr>
        <w:br/>
      </w:r>
      <w:r>
        <w:rPr>
          <w:rStyle w:val="Emphasis"/>
          <w:rFonts w:ascii="Georgia" w:hAnsi="Georgia"/>
          <w:color w:val="333333"/>
        </w:rPr>
        <w:t>lead strapped to her ankles.</w:t>
      </w:r>
      <w:r>
        <w:rPr>
          <w:rFonts w:ascii="Georgia" w:hAnsi="Georgia"/>
          <w:color w:val="333333"/>
        </w:rPr>
        <w:br/>
      </w:r>
      <w:r>
        <w:rPr>
          <w:rStyle w:val="Emphasis"/>
          <w:rFonts w:ascii="Georgia" w:hAnsi="Georgia"/>
          <w:color w:val="333333"/>
        </w:rPr>
        <w:t>She was</w:t>
      </w:r>
      <w:r>
        <w:rPr>
          <w:rFonts w:ascii="Georgia" w:hAnsi="Georgia"/>
          <w:color w:val="333333"/>
        </w:rPr>
        <w:br/>
      </w:r>
      <w:r>
        <w:rPr>
          <w:rStyle w:val="Emphasis"/>
          <w:rFonts w:ascii="Georgia" w:hAnsi="Georgia"/>
          <w:color w:val="333333"/>
        </w:rPr>
        <w:t>buoyant by nature</w:t>
      </w:r>
      <w:proofErr w:type="gramStart"/>
      <w:r>
        <w:rPr>
          <w:rStyle w:val="Emphasis"/>
          <w:rFonts w:ascii="Georgia" w:hAnsi="Georgia"/>
          <w:color w:val="333333"/>
        </w:rPr>
        <w:t>;</w:t>
      </w:r>
      <w:proofErr w:type="gramEnd"/>
      <w:r>
        <w:rPr>
          <w:rFonts w:ascii="Georgia" w:hAnsi="Georgia"/>
          <w:color w:val="333333"/>
        </w:rPr>
        <w:br/>
      </w:r>
      <w:r>
        <w:rPr>
          <w:rStyle w:val="Emphasis"/>
          <w:rFonts w:ascii="Georgia" w:hAnsi="Georgia"/>
          <w:color w:val="333333"/>
        </w:rPr>
        <w:t>she wanted to travel,</w:t>
      </w:r>
      <w:r>
        <w:rPr>
          <w:rFonts w:ascii="Georgia" w:hAnsi="Georgia"/>
          <w:color w:val="333333"/>
        </w:rPr>
        <w:br/>
      </w:r>
      <w:r>
        <w:rPr>
          <w:rStyle w:val="Emphasis"/>
          <w:rFonts w:ascii="Georgia" w:hAnsi="Georgia"/>
          <w:color w:val="333333"/>
        </w:rPr>
        <w:t>go to theater, go to museums.</w:t>
      </w:r>
      <w:r>
        <w:rPr>
          <w:rFonts w:ascii="Georgia" w:hAnsi="Georgia"/>
          <w:color w:val="333333"/>
        </w:rPr>
        <w:br/>
      </w:r>
      <w:r>
        <w:rPr>
          <w:rStyle w:val="Emphasis"/>
          <w:rFonts w:ascii="Georgia" w:hAnsi="Georgia"/>
          <w:color w:val="333333"/>
        </w:rPr>
        <w:t>What he wanted</w:t>
      </w:r>
      <w:r>
        <w:rPr>
          <w:rFonts w:ascii="Georgia" w:hAnsi="Georgia"/>
          <w:color w:val="333333"/>
        </w:rPr>
        <w:br/>
      </w:r>
      <w:r>
        <w:rPr>
          <w:rStyle w:val="Emphasis"/>
          <w:rFonts w:ascii="Georgia" w:hAnsi="Georgia"/>
          <w:color w:val="333333"/>
        </w:rPr>
        <w:t>was to lie on the couch</w:t>
      </w:r>
      <w:r>
        <w:rPr>
          <w:rFonts w:ascii="Georgia" w:hAnsi="Georgia"/>
          <w:color w:val="333333"/>
        </w:rPr>
        <w:br/>
      </w:r>
      <w:r>
        <w:rPr>
          <w:rStyle w:val="Emphasis"/>
          <w:rFonts w:ascii="Georgia" w:hAnsi="Georgia"/>
          <w:color w:val="333333"/>
        </w:rPr>
        <w:t>with the Times</w:t>
      </w:r>
      <w:r>
        <w:rPr>
          <w:rFonts w:ascii="Georgia" w:hAnsi="Georgia"/>
          <w:color w:val="333333"/>
        </w:rPr>
        <w:br/>
      </w:r>
      <w:r>
        <w:rPr>
          <w:rStyle w:val="Emphasis"/>
          <w:rFonts w:ascii="Georgia" w:hAnsi="Georgia"/>
          <w:color w:val="333333"/>
        </w:rPr>
        <w:t>over his face</w:t>
      </w:r>
      <w:proofErr w:type="gramStart"/>
      <w:r>
        <w:rPr>
          <w:rStyle w:val="Emphasis"/>
          <w:rFonts w:ascii="Georgia" w:hAnsi="Georgia"/>
          <w:color w:val="333333"/>
        </w:rPr>
        <w:t>,</w:t>
      </w:r>
      <w:proofErr w:type="gramEnd"/>
      <w:r>
        <w:rPr>
          <w:rFonts w:ascii="Georgia" w:hAnsi="Georgia"/>
          <w:color w:val="333333"/>
        </w:rPr>
        <w:br/>
      </w:r>
      <w:r>
        <w:rPr>
          <w:rStyle w:val="Emphasis"/>
          <w:rFonts w:ascii="Georgia" w:hAnsi="Georgia"/>
          <w:color w:val="333333"/>
        </w:rPr>
        <w:t>so that death, when it came,</w:t>
      </w:r>
      <w:r>
        <w:rPr>
          <w:rFonts w:ascii="Georgia" w:hAnsi="Georgia"/>
          <w:color w:val="333333"/>
        </w:rPr>
        <w:br/>
      </w:r>
      <w:r>
        <w:rPr>
          <w:rStyle w:val="Emphasis"/>
          <w:rFonts w:ascii="Georgia" w:hAnsi="Georgia"/>
          <w:color w:val="333333"/>
        </w:rPr>
        <w:t>wouldn’t seem a significant change.</w:t>
      </w:r>
    </w:p>
    <w:p w:rsidR="005638AA" w:rsidRDefault="005638AA" w:rsidP="005638AA">
      <w:pPr>
        <w:rPr>
          <w:rFonts w:ascii="Times New Roman" w:hAnsi="Times New Roman"/>
        </w:rPr>
      </w:pPr>
      <w:r>
        <w:rPr>
          <w:rStyle w:val="visually-hidden"/>
          <w:bdr w:val="none" w:sz="0" w:space="0" w:color="auto" w:frame="1"/>
        </w:rPr>
        <w:t>Photo</w:t>
      </w:r>
    </w:p>
    <w:p w:rsidR="005638AA" w:rsidRDefault="005638AA" w:rsidP="005638AA"/>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It’s easy — far too easy — to make Ms. Glück sound like</w:t>
      </w:r>
      <w:r>
        <w:rPr>
          <w:rStyle w:val="apple-converted-space"/>
          <w:rFonts w:ascii="Georgia" w:hAnsi="Georgia"/>
          <w:color w:val="333333"/>
        </w:rPr>
        <w:t> </w:t>
      </w:r>
      <w:hyperlink r:id="rId231" w:tooltip="Trailer for film" w:history="1">
        <w:r>
          <w:rPr>
            <w:rStyle w:val="Hyperlink"/>
            <w:rFonts w:ascii="Georgia" w:hAnsi="Georgia"/>
            <w:color w:val="326891"/>
          </w:rPr>
          <w:t>La Femme Nikita</w:t>
        </w:r>
      </w:hyperlink>
      <w:r>
        <w:rPr>
          <w:rFonts w:ascii="Georgia" w:hAnsi="Georgia"/>
          <w:color w:val="333333"/>
        </w:rPr>
        <w:t>with a laptop and a hot line to The New Yorker. Her verse swims with sentences like: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proofErr w:type="gramStart"/>
      <w:r>
        <w:rPr>
          <w:rStyle w:val="Emphasis"/>
          <w:rFonts w:ascii="Georgia" w:hAnsi="Georgia"/>
          <w:color w:val="333333"/>
        </w:rPr>
        <w:t>human</w:t>
      </w:r>
      <w:proofErr w:type="gramEnd"/>
      <w:r>
        <w:rPr>
          <w:rStyle w:val="Emphasis"/>
          <w:rFonts w:ascii="Georgia" w:hAnsi="Georgia"/>
          <w:color w:val="333333"/>
        </w:rPr>
        <w:t xml:space="preserve"> beings take profound satisfaction</w:t>
      </w:r>
      <w:r>
        <w:rPr>
          <w:rFonts w:ascii="Georgia" w:hAnsi="Georgia"/>
          <w:color w:val="333333"/>
        </w:rPr>
        <w:br/>
      </w:r>
      <w:r>
        <w:rPr>
          <w:rStyle w:val="Emphasis"/>
          <w:rFonts w:ascii="Georgia" w:hAnsi="Georgia"/>
          <w:color w:val="333333"/>
        </w:rPr>
        <w:t>in doing harm, particularly</w:t>
      </w:r>
      <w:r>
        <w:rPr>
          <w:rFonts w:ascii="Georgia" w:hAnsi="Georgia"/>
          <w:color w:val="333333"/>
        </w:rPr>
        <w:br/>
      </w:r>
      <w:r>
        <w:rPr>
          <w:rStyle w:val="Emphasis"/>
          <w:rFonts w:ascii="Georgia" w:hAnsi="Georgia"/>
          <w:color w:val="333333"/>
        </w:rPr>
        <w:t>unconscious harm:</w:t>
      </w:r>
      <w:r>
        <w:rPr>
          <w:rFonts w:ascii="Georgia" w:hAnsi="Georgia"/>
          <w:color w:val="333333"/>
        </w:rPr>
        <w:br/>
      </w:r>
      <w:r>
        <w:rPr>
          <w:rStyle w:val="Emphasis"/>
          <w:rFonts w:ascii="Georgia" w:hAnsi="Georgia"/>
          <w:color w:val="333333"/>
        </w:rPr>
        <w:t>we may call this</w:t>
      </w:r>
      <w:r>
        <w:rPr>
          <w:rFonts w:ascii="Georgia" w:hAnsi="Georgia"/>
          <w:color w:val="333333"/>
        </w:rPr>
        <w:br/>
      </w:r>
      <w:r>
        <w:rPr>
          <w:rStyle w:val="Emphasis"/>
          <w:rFonts w:ascii="Georgia" w:hAnsi="Georgia"/>
          <w:color w:val="333333"/>
        </w:rPr>
        <w:t>negative creation.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Yet it’s a mistake to focus too intently on the confessional aspects of her work. They are only part of what she is as a poet. There is more Emily Dickinson in her than Sylvia Plath. She populates her exacting free verse with deft classical allusion, with food, with nature, with fellow human beings and with abject majesty. Or </w:t>
      </w:r>
      <w:proofErr w:type="gramStart"/>
      <w:r>
        <w:rPr>
          <w:rFonts w:ascii="Georgia" w:hAnsi="Georgia"/>
          <w:color w:val="333333"/>
        </w:rPr>
        <w:t>its</w:t>
      </w:r>
      <w:proofErr w:type="gramEnd"/>
      <w:r>
        <w:rPr>
          <w:rFonts w:ascii="Georgia" w:hAnsi="Georgia"/>
          <w:color w:val="333333"/>
        </w:rPr>
        <w:t xml:space="preserve"> opposite. “I like small kindnesses,” she says. “In fact I actually prefer them to the more/substantial kindness.”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 poem ostensibly about the Trojan War leads her to the following query: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proofErr w:type="gramStart"/>
      <w:r>
        <w:rPr>
          <w:rStyle w:val="Emphasis"/>
          <w:rFonts w:ascii="Georgia" w:hAnsi="Georgia"/>
          <w:color w:val="333333"/>
        </w:rPr>
        <w:t>what</w:t>
      </w:r>
      <w:proofErr w:type="gramEnd"/>
      <w:r>
        <w:rPr>
          <w:rStyle w:val="Emphasis"/>
          <w:rFonts w:ascii="Georgia" w:hAnsi="Georgia"/>
          <w:color w:val="333333"/>
        </w:rPr>
        <w:t xml:space="preserve"> if war</w:t>
      </w:r>
      <w:r>
        <w:rPr>
          <w:rFonts w:ascii="Georgia" w:hAnsi="Georgia"/>
          <w:color w:val="333333"/>
        </w:rPr>
        <w:br/>
      </w:r>
      <w:r>
        <w:rPr>
          <w:rStyle w:val="Emphasis"/>
          <w:rFonts w:ascii="Georgia" w:hAnsi="Georgia"/>
          <w:color w:val="333333"/>
        </w:rPr>
        <w:t>is just a male version of dressing up,</w:t>
      </w:r>
      <w:r>
        <w:rPr>
          <w:rFonts w:ascii="Georgia" w:hAnsi="Georgia"/>
          <w:color w:val="333333"/>
        </w:rPr>
        <w:br/>
      </w:r>
      <w:r>
        <w:rPr>
          <w:rStyle w:val="Emphasis"/>
          <w:rFonts w:ascii="Georgia" w:hAnsi="Georgia"/>
          <w:color w:val="333333"/>
        </w:rPr>
        <w:t>a game devised to avoid</w:t>
      </w:r>
      <w:r>
        <w:rPr>
          <w:rFonts w:ascii="Georgia" w:hAnsi="Georgia"/>
          <w:color w:val="333333"/>
        </w:rPr>
        <w:br/>
      </w:r>
      <w:r>
        <w:rPr>
          <w:rStyle w:val="Emphasis"/>
          <w:rFonts w:ascii="Georgia" w:hAnsi="Georgia"/>
          <w:color w:val="333333"/>
        </w:rPr>
        <w:t>profound spiritual questions?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She lingers purposefully upon power, in all its forms, as in this undermining stab: “Forgive me if I say I love you: the powerful/are always lied to since the weak are always/driven by panic.”</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In Ms. Glück’s lucid world to live is to brawl. “You show respect by fighting,” she says. “To let up insults the opponent.”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As her work has moved forward, Ms. Glück’s thoughts have increasingly turned toward the indignities of old age. Her father’s death, to her, was almost cheerful; it finally gave them something to talk about. (“When a man’s dying, he has a subject,” Ms. Glück writes. That’s a line I can imagine Saul Bellow once uttering.) Now her own children are discussing their inheritance. She’s taking pills for her blood pressure.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 look forward to whatever she writes next about aging, and I hope she goes on writing about it for a very long time indeed. Ms. Glück is fearless. “Why love what you will lose?” she asks. She answers her own question: “There is nothing else to love.”</w:t>
      </w:r>
    </w:p>
    <w:p w:rsidR="009F72BB" w:rsidRDefault="009F72BB" w:rsidP="001E1F27"/>
    <w:p w:rsidR="00A963B8" w:rsidRDefault="00A963B8" w:rsidP="001E1F27"/>
    <w:p w:rsidR="009F72BB" w:rsidRDefault="009F72BB" w:rsidP="001E1F27">
      <w:r>
        <w:t>Terry Gross</w:t>
      </w:r>
    </w:p>
    <w:p w:rsidR="00A963B8" w:rsidRPr="00A963B8" w:rsidRDefault="009F72BB" w:rsidP="00A963B8">
      <w:hyperlink r:id="rId232" w:history="1">
        <w:r w:rsidRPr="00F94BCC">
          <w:rPr>
            <w:rStyle w:val="Hyperlink"/>
          </w:rPr>
          <w:t>http://www.nytimes.com/2015/10/25/magazine/terry-gross-a</w:t>
        </w:r>
        <w:r w:rsidRPr="00F94BCC">
          <w:rPr>
            <w:rStyle w:val="Hyperlink"/>
          </w:rPr>
          <w:t>nd-the-art-of-opening-up.html</w:t>
        </w:r>
      </w:hyperlink>
      <w:r w:rsidR="00A963B8">
        <w:rPr>
          <w:rFonts w:ascii="Arial" w:hAnsi="Arial" w:cs="Arial"/>
          <w:color w:val="FFFFFF"/>
        </w:rPr>
        <w:t>\\\</w:t>
      </w:r>
    </w:p>
    <w:p w:rsidR="00A963B8" w:rsidRDefault="00A963B8" w:rsidP="005638AA">
      <w:pPr>
        <w:pStyle w:val="deck"/>
        <w:spacing w:before="0" w:beforeAutospacing="0" w:after="210" w:afterAutospacing="0"/>
        <w:rPr>
          <w:rFonts w:ascii="Arial" w:hAnsi="Arial" w:cs="Arial"/>
          <w:color w:val="FFFFFF"/>
        </w:rPr>
      </w:pPr>
    </w:p>
    <w:p w:rsidR="005638AA" w:rsidRDefault="005638AA" w:rsidP="005638AA">
      <w:pPr>
        <w:pStyle w:val="deck"/>
        <w:spacing w:before="0" w:beforeAutospacing="0" w:after="210" w:afterAutospacing="0"/>
        <w:rPr>
          <w:rFonts w:ascii="Arial" w:hAnsi="Arial" w:cs="Arial"/>
          <w:color w:val="FFFFFF"/>
        </w:rPr>
      </w:pPr>
      <w:proofErr w:type="gramStart"/>
      <w:r>
        <w:rPr>
          <w:rFonts w:ascii="Arial" w:hAnsi="Arial" w:cs="Arial"/>
          <w:color w:val="FFFFFF"/>
        </w:rPr>
        <w:t>ost’s</w:t>
      </w:r>
      <w:proofErr w:type="gramEnd"/>
      <w:r>
        <w:rPr>
          <w:rFonts w:ascii="Arial" w:hAnsi="Arial" w:cs="Arial"/>
          <w:color w:val="FFFFFF"/>
        </w:rPr>
        <w:t xml:space="preserve"> 40-year, 13,000-interview master class in conversation.</w:t>
      </w:r>
    </w:p>
    <w:p w:rsidR="005638AA" w:rsidRDefault="005638AA" w:rsidP="005638AA">
      <w:pPr>
        <w:pStyle w:val="byline-dateline"/>
        <w:spacing w:before="0" w:beforeAutospacing="0" w:after="45" w:afterAutospacing="0" w:line="255" w:lineRule="atLeast"/>
        <w:ind w:right="675"/>
        <w:rPr>
          <w:rFonts w:ascii="Georgia" w:hAnsi="Georgia"/>
        </w:rPr>
      </w:pPr>
      <w:r>
        <w:rPr>
          <w:rStyle w:val="byline"/>
          <w:rFonts w:ascii="Arial" w:hAnsi="Arial" w:cs="Arial"/>
          <w:color w:val="FFFFFF"/>
        </w:rPr>
        <w:t>By</w:t>
      </w:r>
      <w:r>
        <w:rPr>
          <w:rStyle w:val="apple-converted-space"/>
          <w:rFonts w:ascii="Arial" w:hAnsi="Arial" w:cs="Arial"/>
          <w:color w:val="FFFFFF"/>
        </w:rPr>
        <w:t> </w:t>
      </w:r>
      <w:r>
        <w:rPr>
          <w:rStyle w:val="byline-author"/>
          <w:rFonts w:ascii="Arial" w:hAnsi="Arial" w:cs="Arial"/>
          <w:color w:val="FFFFFF"/>
        </w:rPr>
        <w:t>SUSAN BURTON</w:t>
      </w:r>
      <w:r>
        <w:rPr>
          <w:rFonts w:ascii="Georgia" w:hAnsi="Georgia"/>
        </w:rPr>
        <w:t>OCT. 21, 2015</w:t>
      </w:r>
    </w:p>
    <w:p w:rsidR="005638AA" w:rsidRDefault="005638AA" w:rsidP="005638AA">
      <w:pPr>
        <w:pStyle w:val="story-body-text"/>
        <w:spacing w:before="0" w:beforeAutospacing="0" w:after="0" w:afterAutospacing="0"/>
        <w:ind w:left="1125"/>
        <w:rPr>
          <w:rFonts w:ascii="Georgia" w:hAnsi="Georgia"/>
        </w:rPr>
      </w:pPr>
      <w:r>
        <w:rPr>
          <w:rStyle w:val="dropcap"/>
          <w:rFonts w:ascii="Georgia" w:hAnsi="Georgia"/>
          <w:color w:val="000000"/>
          <w:sz w:val="72"/>
          <w:szCs w:val="72"/>
        </w:rPr>
        <w:t>O</w:t>
      </w:r>
      <w:r>
        <w:rPr>
          <w:rFonts w:ascii="Georgia" w:hAnsi="Georgia"/>
        </w:rPr>
        <w:t>n a late-summer morning, Terry Gross sat before a computer in her office — a boxy, glass-fronted room at WHYY in Philadelphia — composing interview questions. Gross, who wore a leopard-print scarf knotted at her neck, was typing rapidly, occasionally pausing to refer to a memoir open beside her. She swiveled in her chair to face me. ‘‘It’s interesting that she never had an orgasm,’’ Gross began. ‘‘I mean, not never, but not until later. I’d like to ask her about that, but it’s tricky.’’</w:t>
      </w:r>
    </w:p>
    <w:p w:rsidR="005638AA" w:rsidRDefault="005638AA" w:rsidP="005638AA">
      <w:pPr>
        <w:pStyle w:val="story-body-text"/>
        <w:spacing w:before="0" w:beforeAutospacing="0" w:after="240" w:afterAutospacing="0"/>
        <w:ind w:left="1125"/>
        <w:rPr>
          <w:rFonts w:ascii="Georgia" w:hAnsi="Georgia"/>
        </w:rPr>
      </w:pPr>
      <w:r>
        <w:rPr>
          <w:rFonts w:ascii="Georgia" w:hAnsi="Georgia"/>
        </w:rPr>
        <w:t>Gross often talks about sex on her NPR show, ‘‘Fresh Air.’’ She frames it politically and socially, but she also comes at the subject with disarming specificity, uncovering details that seem not raw but quotidian. When she asked Lena Dunham about what it was like for her sexual partners to see her children’s-book tattoos, she elicited an answer that was almost poetic — Dunham described the tattoos as ‘‘wearing a sleeve when you are naked.’’ The exchange was also, in its way, just as boundary-pushing as the sex on ‘‘Girls,’’ Dunham’s HBO show. It’s daring to talk about sex on public radio in the middle of the day, and ‘‘tricky’’ because Gross is mindful of the needs of more conservative stations. ‘‘Sometimes in social media people act like I must be this prude,” Gross said, ‘‘and they think it’s hilarious that I’ve used a certain word.’’ But Gross talks about sexuality on the air ‘‘not because I want to be prurient’’ but because there is value in speaking honestly about something that is both essential and hidden. She uses the very public space of the interview to access tenderly personal places.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 xml:space="preserve">This fall, Gross marks her 40th anniversary hosting ‘‘Fresh Air.’’ At 64, she is ‘‘the most effective and beautiful interviewer of people on the planet,’’ as Marc Maron said recently, while introducing an episode of his podcast, ‘‘WTF,’’ that featured a conversation with Gross. She’s deft on news and subtle on history, sixth-sensey in probing personal biography and expert at examining the intricacies of artistic process. She is acutely attuned to the twin pulls of disclosure and privacy. ‘‘You started writing memoirs before our culture got as confessional as it’s become, before the word ‘oversharing’ was coined,’’ Gross said to the writer Mary Karr last month. ‘‘So has that affected your standards of what is meant to be written about and what is meant to maintain silence about?’’ (‘‘That’s such a smart question,’’ Karr responded. ‘‘Damn it, now I’m going to have to think.’’) Gross says very little about her own life on the air. ‘‘I try not to make it about me,’’ Gross told me. ‘‘I try to use my experiences to help me understand my guests’ experiences, but not to take anything away from them.’’ Early in her career, she realized that remaining somewhat unknown allows ‘‘radio listeners to do what they like to </w:t>
      </w:r>
      <w:r>
        <w:rPr>
          <w:rFonts w:ascii="Georgia" w:hAnsi="Georgia"/>
        </w:rPr>
        <w:lastRenderedPageBreak/>
        <w:t xml:space="preserve">do, which is to create you.’’ She added, </w:t>
      </w:r>
      <w:proofErr w:type="gramStart"/>
      <w:r>
        <w:rPr>
          <w:rFonts w:ascii="Georgia" w:hAnsi="Georgia"/>
        </w:rPr>
        <w:t>‘‘Whatever</w:t>
      </w:r>
      <w:proofErr w:type="gramEnd"/>
      <w:r>
        <w:rPr>
          <w:rFonts w:ascii="Georgia" w:hAnsi="Georgia"/>
        </w:rPr>
        <w:t xml:space="preserve"> you need me to be, I’ll be that.’’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Over the years, Gross has done some 13,000 interviews, and the sheer range of people she has spoken to, coupled with her intelligence and empathy, has given her the status of national interviewer. Think of it as a symbolic role, like the poet laureate — someone whose job it is to ask the questions, with a degree of art and honor. Barbara Walters was once our national interviewer, in a flashier style defined by a desire for spectacle. Gross is an interviewer defined by a longing for intimacy. In a culture in which we are all talking about ourselves more than ever, Gross is not only listening intently; she’s asking just the right questions.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Just before 10, Gross filled a compostable cup with half room-temperature water and half steaming water from a hissing machine on her desk. She has short blond-gray hair and heavy-framed glasses. She wears fitted jackets and chunky black shoes, stud earrings and red lipstick. To movie theaters, she brings a bag of pillows; at 4 feet 11 inches tall, she has often described herself as ‘‘smaller than life.’’ In her, a fragility — fair skin, narrow bones — is fused with a powerful sense of self-containment. She feels a periodic need to take a walk around the block.</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This morning’s interview was with Sarah Hepola, the author of a memoir of alcoholism, ‘‘Blackout: Remembering the Things I Drank to Forget.’’ I went into the control room to listen. ‘‘Terry will be with you in a second,’’ an engineer told Hepola, who was waiting in a studio in Dallas. As a practicality, Gross performs most of her interviews long distance.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The control room had an anticipatory backstage feel. Moments earlier, a director was gesturing like a conductor, asking an engineer to ‘‘Hit it!’’ with an audio clip. In high school, Gross wanted to be a lyricist; one of the things she loves about radio is that it has ‘‘just enough theater.’’ ‘‘Fresh Air’’ is intensely collaborative, and many staff members have been there for years, including the executive producer Danny Miller, who started as an intern in 1978.</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‘‘Hello, is this Sarah? Hi, this is Terry Gross. I’ll be doing the interview with you today.’’ Gross’s voice is briskly warm, with a luster that conveys the pleasure she takes in it as an instrument. For years, she took singing lessons; she told her instructor that she wasn’t trying to become good at singing — ‘‘I just want to be inside a song, to the extent that I can be. To just have my body inside a song.’’ The goal was raptness in a form she loves.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‘‘If I ask you anything too personal — I know your book is personal, but say I cross a line, just tell me, and we’ll move on,’’ she said to Hepola. ‘‘And you can tell me anything on the record or off the record. O.K.? Swell.’’</w:t>
      </w:r>
    </w:p>
    <w:p w:rsidR="005638AA" w:rsidRDefault="005638AA" w:rsidP="005638AA">
      <w:pPr>
        <w:pStyle w:val="story-body-text"/>
        <w:spacing w:before="0" w:beforeAutospacing="0" w:after="240" w:afterAutospacing="0"/>
        <w:ind w:left="1125"/>
        <w:rPr>
          <w:rFonts w:ascii="Georgia" w:hAnsi="Georgia"/>
        </w:rPr>
      </w:pPr>
      <w:r>
        <w:rPr>
          <w:rFonts w:ascii="Georgia" w:hAnsi="Georgia"/>
        </w:rPr>
        <w:lastRenderedPageBreak/>
        <w:t>I settled in to listen. Along a long panel of buttons in the front of the room was a white plastic square with a big red arrow under it and a label that said, TALK TO TERRY BUTTON.</w:t>
      </w:r>
    </w:p>
    <w:p w:rsidR="005638AA" w:rsidRDefault="005638AA" w:rsidP="005638AA">
      <w:pPr>
        <w:pStyle w:val="story-body-text"/>
        <w:spacing w:before="0" w:beforeAutospacing="0" w:after="240" w:afterAutospacing="0"/>
        <w:ind w:left="1125"/>
        <w:rPr>
          <w:rFonts w:ascii="Georgia" w:hAnsi="Georgia"/>
        </w:rPr>
      </w:pPr>
      <w:r>
        <w:rPr>
          <w:rStyle w:val="Strong"/>
          <w:rFonts w:ascii="Georgia" w:hAnsi="Georgia"/>
        </w:rPr>
        <w:t>‘‘My No. 1 fantasy</w:t>
      </w:r>
      <w:r>
        <w:rPr>
          <w:rStyle w:val="apple-converted-space"/>
          <w:rFonts w:ascii="Georgia" w:hAnsi="Georgia"/>
        </w:rPr>
        <w:t> </w:t>
      </w:r>
      <w:r>
        <w:rPr>
          <w:rFonts w:ascii="Georgia" w:hAnsi="Georgia"/>
        </w:rPr>
        <w:t>of all time is to be interviewed by Terry Gross.’’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 have gone so far as to rehearse answers to specific questions. … ’’</w:t>
      </w:r>
    </w:p>
    <w:p w:rsidR="005638AA" w:rsidRDefault="005638AA" w:rsidP="005638AA">
      <w:pPr>
        <w:pStyle w:val="story-body-text"/>
        <w:spacing w:before="0" w:beforeAutospacing="0" w:after="240" w:afterAutospacing="0"/>
        <w:ind w:left="1125"/>
        <w:rPr>
          <w:rFonts w:ascii="Georgia" w:hAnsi="Georgia"/>
        </w:rPr>
      </w:pPr>
      <w:r>
        <w:rPr>
          <w:rFonts w:ascii="Georgia" w:hAnsi="Georgia"/>
        </w:rPr>
        <w:t>‘‘Every single time I hear a Terry Gross interview, I wonder what it would be like for her to do some research on me and do an interview.’’</w:t>
      </w:r>
    </w:p>
    <w:p w:rsidR="005638AA" w:rsidRDefault="005638AA" w:rsidP="005638AA">
      <w:pPr>
        <w:pStyle w:val="story-body-text"/>
        <w:spacing w:before="0" w:beforeAutospacing="0" w:after="240" w:afterAutospacing="0"/>
        <w:ind w:left="1125"/>
        <w:rPr>
          <w:rFonts w:ascii="Georgia" w:hAnsi="Georgia"/>
        </w:rPr>
      </w:pPr>
      <w:r>
        <w:rPr>
          <w:rFonts w:ascii="Georgia" w:hAnsi="Georgia"/>
        </w:rPr>
        <w:t xml:space="preserve">When I started doing ‘‘Terry Gross’’ Google searches, I was struck by how often this wish is expressed. Hepola told Gross, </w:t>
      </w:r>
      <w:proofErr w:type="gramStart"/>
      <w:r>
        <w:rPr>
          <w:rFonts w:ascii="Georgia" w:hAnsi="Georgia"/>
        </w:rPr>
        <w:t>‘‘This</w:t>
      </w:r>
      <w:proofErr w:type="gramEnd"/>
      <w:r>
        <w:rPr>
          <w:rFonts w:ascii="Georgia" w:hAnsi="Georgia"/>
        </w:rPr>
        <w:t xml:space="preserve"> was just as wonderful as I’d dreamed it would be for 10 years,’’ and I wondered what her interview dream had been like.</w:t>
      </w:r>
    </w:p>
    <w:p w:rsidR="005638AA" w:rsidRDefault="005638AA" w:rsidP="005638AA">
      <w:pPr>
        <w:pStyle w:val="Heading2"/>
        <w:spacing w:before="0"/>
        <w:rPr>
          <w:rFonts w:ascii="Arial" w:hAnsi="Arial" w:cs="Arial"/>
          <w:color w:val="000000"/>
        </w:rPr>
      </w:pPr>
      <w:r>
        <w:rPr>
          <w:rFonts w:ascii="Arial" w:hAnsi="Arial" w:cs="Arial"/>
          <w:color w:val="000000"/>
        </w:rPr>
        <w:t>Sign Up for the Magazine Newsletter</w:t>
      </w:r>
    </w:p>
    <w:p w:rsidR="005638AA" w:rsidRDefault="005638AA" w:rsidP="005638AA">
      <w:pPr>
        <w:pStyle w:val="summary"/>
        <w:spacing w:before="0" w:beforeAutospacing="0" w:after="210" w:afterAutospacing="0"/>
        <w:rPr>
          <w:rFonts w:ascii="Arial" w:hAnsi="Arial" w:cs="Arial"/>
          <w:color w:val="666666"/>
        </w:rPr>
      </w:pPr>
      <w:r>
        <w:rPr>
          <w:rFonts w:ascii="Arial" w:hAnsi="Arial" w:cs="Arial"/>
          <w:color w:val="666666"/>
        </w:rPr>
        <w:t>Get the best of the Magazine delivered to your inbox every week, including exclusive feature stories, photography, columns and more.</w:t>
      </w:r>
    </w:p>
    <w:p w:rsidR="005638AA" w:rsidRDefault="005638AA" w:rsidP="005638AA">
      <w:pPr>
        <w:pStyle w:val="z-TopofForm"/>
      </w:pPr>
      <w:r>
        <w:t>Top of Form</w:t>
      </w:r>
    </w:p>
    <w:p w:rsidR="005638AA" w:rsidRDefault="005638AA" w:rsidP="005638AA">
      <w:pPr>
        <w:rPr>
          <w:rFonts w:ascii="Arial" w:hAnsi="Arial" w:cs="Arial"/>
          <w:b/>
          <w:bCs/>
        </w:rPr>
      </w:pPr>
      <w:r>
        <w:rPr>
          <w:rFonts w:ascii="Arial" w:hAnsi="Arial" w:cs="Arial"/>
          <w:b/>
          <w:bCs/>
        </w:rPr>
        <w:t>Sign Up</w:t>
      </w:r>
    </w:p>
    <w:p w:rsidR="005638AA" w:rsidRDefault="005638AA" w:rsidP="005638AA">
      <w:pPr>
        <w:rPr>
          <w:rFonts w:ascii="Times New Roman" w:hAnsi="Times New Roman" w:cs="Times New Roman"/>
        </w:rPr>
      </w:pPr>
      <w:r>
        <w:object w:dxaOrig="405" w:dyaOrig="360">
          <v:shape id="_x0000_i1079" type="#_x0000_t75" style="width:20.4pt;height:18.35pt" o:ole="">
            <v:imagedata r:id="rId147" o:title=""/>
          </v:shape>
          <w:control r:id="rId233" w:name="DefaultOcxName1" w:shapeid="_x0000_i1079"/>
        </w:object>
      </w:r>
    </w:p>
    <w:p w:rsidR="005638AA" w:rsidRDefault="005638AA" w:rsidP="005638AA">
      <w:r>
        <w:t>Receive occasional updates and special offers for The New York Times's products and services.</w:t>
      </w:r>
    </w:p>
    <w:p w:rsidR="005638AA" w:rsidRDefault="005638AA" w:rsidP="005638AA">
      <w:pPr>
        <w:pStyle w:val="z-BottomofForm"/>
      </w:pPr>
      <w:r>
        <w:t>Bottom of Form</w:t>
      </w:r>
    </w:p>
    <w:p w:rsidR="005638AA" w:rsidRDefault="005638AA" w:rsidP="00D40C95">
      <w:pPr>
        <w:numPr>
          <w:ilvl w:val="0"/>
          <w:numId w:val="1"/>
        </w:numPr>
        <w:pBdr>
          <w:top w:val="single" w:sz="6" w:space="5" w:color="E2E2E2"/>
        </w:pBdr>
        <w:spacing w:before="100" w:beforeAutospacing="1" w:after="100" w:afterAutospacing="1" w:line="240" w:lineRule="auto"/>
        <w:ind w:left="0"/>
        <w:rPr>
          <w:rFonts w:ascii="Arial" w:hAnsi="Arial" w:cs="Arial"/>
          <w:caps/>
        </w:rPr>
      </w:pPr>
      <w:hyperlink r:id="rId234" w:tgtFrame="_blank" w:history="1">
        <w:r>
          <w:rPr>
            <w:rStyle w:val="Hyperlink"/>
            <w:rFonts w:ascii="Arial" w:hAnsi="Arial" w:cs="Arial"/>
            <w:caps/>
            <w:color w:val="666666"/>
          </w:rPr>
          <w:t>SEE SAMPLE</w:t>
        </w:r>
      </w:hyperlink>
    </w:p>
    <w:p w:rsidR="005638AA" w:rsidRDefault="005638AA" w:rsidP="005638AA">
      <w:pPr>
        <w:pBdr>
          <w:top w:val="single" w:sz="6" w:space="5" w:color="E2E2E2"/>
        </w:pBdr>
        <w:spacing w:after="0"/>
        <w:rPr>
          <w:rFonts w:ascii="Georgia" w:hAnsi="Georgia" w:cs="Times New Roman"/>
        </w:rPr>
      </w:pPr>
      <w:r>
        <w:rPr>
          <w:rStyle w:val="apple-converted-space"/>
          <w:rFonts w:ascii="Georgia" w:hAnsi="Georgia"/>
        </w:rPr>
        <w:t> </w:t>
      </w:r>
    </w:p>
    <w:p w:rsidR="005638AA" w:rsidRDefault="005638AA" w:rsidP="00D40C95">
      <w:pPr>
        <w:numPr>
          <w:ilvl w:val="0"/>
          <w:numId w:val="1"/>
        </w:numPr>
        <w:pBdr>
          <w:top w:val="single" w:sz="6" w:space="5" w:color="E2E2E2"/>
          <w:left w:val="single" w:sz="6" w:space="4" w:color="999999"/>
        </w:pBdr>
        <w:spacing w:before="100" w:beforeAutospacing="1" w:after="100" w:afterAutospacing="1" w:line="240" w:lineRule="auto"/>
        <w:ind w:left="0"/>
        <w:rPr>
          <w:rFonts w:ascii="Arial" w:hAnsi="Arial" w:cs="Arial"/>
          <w:caps/>
        </w:rPr>
      </w:pPr>
      <w:hyperlink r:id="rId235" w:tgtFrame="_blank" w:history="1">
        <w:r>
          <w:rPr>
            <w:rStyle w:val="Hyperlink"/>
            <w:rFonts w:ascii="Arial" w:hAnsi="Arial" w:cs="Arial"/>
            <w:caps/>
            <w:color w:val="666666"/>
          </w:rPr>
          <w:t>MANAGE EMAIL PREFERENCES</w:t>
        </w:r>
      </w:hyperlink>
    </w:p>
    <w:p w:rsidR="005638AA" w:rsidRDefault="005638AA" w:rsidP="005638AA">
      <w:pPr>
        <w:pBdr>
          <w:top w:val="single" w:sz="6" w:space="5" w:color="E2E2E2"/>
        </w:pBdr>
        <w:spacing w:after="0"/>
        <w:rPr>
          <w:rFonts w:ascii="Georgia" w:hAnsi="Georgia" w:cs="Times New Roman"/>
        </w:rPr>
      </w:pPr>
      <w:r>
        <w:rPr>
          <w:rStyle w:val="apple-converted-space"/>
          <w:rFonts w:ascii="Georgia" w:hAnsi="Georgia"/>
        </w:rPr>
        <w:t> </w:t>
      </w:r>
    </w:p>
    <w:p w:rsidR="005638AA" w:rsidRDefault="005638AA" w:rsidP="00D40C95">
      <w:pPr>
        <w:numPr>
          <w:ilvl w:val="0"/>
          <w:numId w:val="1"/>
        </w:numPr>
        <w:pBdr>
          <w:top w:val="single" w:sz="6" w:space="5" w:color="E2E2E2"/>
          <w:left w:val="single" w:sz="6" w:space="4" w:color="999999"/>
        </w:pBdr>
        <w:spacing w:before="100" w:beforeAutospacing="1" w:after="100" w:afterAutospacing="1" w:line="240" w:lineRule="auto"/>
        <w:ind w:left="0"/>
        <w:rPr>
          <w:rFonts w:ascii="Arial" w:hAnsi="Arial" w:cs="Arial"/>
          <w:caps/>
        </w:rPr>
      </w:pPr>
      <w:hyperlink r:id="rId236" w:tgtFrame="_blank" w:history="1">
        <w:r>
          <w:rPr>
            <w:rStyle w:val="Hyperlink"/>
            <w:rFonts w:ascii="Arial" w:hAnsi="Arial" w:cs="Arial"/>
            <w:caps/>
            <w:color w:val="666666"/>
          </w:rPr>
          <w:t>PRIVACY POLICY</w:t>
        </w:r>
      </w:hyperlink>
    </w:p>
    <w:p w:rsidR="005638AA" w:rsidRDefault="005638AA" w:rsidP="005638AA">
      <w:pPr>
        <w:pStyle w:val="story-body-text"/>
        <w:spacing w:before="0" w:beforeAutospacing="0" w:after="240" w:afterAutospacing="0"/>
        <w:ind w:left="1125"/>
        <w:rPr>
          <w:rFonts w:ascii="Georgia" w:hAnsi="Georgia"/>
        </w:rPr>
      </w:pPr>
      <w:r>
        <w:rPr>
          <w:rFonts w:ascii="Georgia" w:hAnsi="Georgia"/>
        </w:rPr>
        <w:t xml:space="preserve">‘‘I have this very specific memory of being in a coffee shop in the West Village and working on a section of my book about adolescence,’’ Hepola said to me on the phone. ‘‘And, </w:t>
      </w:r>
      <w:proofErr w:type="gramStart"/>
      <w:r>
        <w:rPr>
          <w:rFonts w:ascii="Georgia" w:hAnsi="Georgia"/>
        </w:rPr>
        <w:t>bing</w:t>
      </w:r>
      <w:proofErr w:type="gramEnd"/>
      <w:r>
        <w:rPr>
          <w:rFonts w:ascii="Georgia" w:hAnsi="Georgia"/>
        </w:rPr>
        <w:t>! I heard Terry in my head. She was like: ‘This is amazing. No one has really ever talked about adolescence in the way that you’re talking about it right now.’</w:t>
      </w:r>
      <w:r>
        <w:t> </w:t>
      </w:r>
      <w:r>
        <w:rPr>
          <w:rFonts w:ascii="Georgia" w:hAnsi="Georgia" w:cs="Georgia"/>
        </w:rPr>
        <w:t>’’</w:t>
      </w:r>
      <w:r>
        <w:rPr>
          <w:rFonts w:ascii="Georgia" w:hAnsi="Georgia"/>
        </w:rPr>
        <w:t xml:space="preserve"> At that point, Hepola was early in her sobriety. Through Gross, who was often in her earbuds, she was finding her way back to the kind of close conversations she had once drunk her way to.</w:t>
      </w:r>
    </w:p>
    <w:p w:rsidR="005638AA" w:rsidRDefault="005638AA" w:rsidP="005638AA">
      <w:pPr>
        <w:pStyle w:val="story-body-text"/>
        <w:spacing w:before="0" w:beforeAutospacing="0" w:after="240" w:afterAutospacing="0"/>
        <w:ind w:left="1125"/>
        <w:rPr>
          <w:rFonts w:ascii="Georgia" w:hAnsi="Georgia"/>
        </w:rPr>
      </w:pPr>
      <w:r>
        <w:rPr>
          <w:rFonts w:ascii="Georgia" w:hAnsi="Georgia"/>
        </w:rPr>
        <w:t xml:space="preserve">Matthew Weiner, the creator of ‘‘Mad Men,’’ has been among the most frequent guests on ‘‘Fresh Air.’’ He imagined being interviewed by Gross </w:t>
      </w:r>
      <w:r>
        <w:rPr>
          <w:rFonts w:ascii="Georgia" w:hAnsi="Georgia"/>
        </w:rPr>
        <w:lastRenderedPageBreak/>
        <w:t>years before it first happened, and once it did, ‘‘you’re like: Oh, this is my fantasy of a conversation,’’ Weiner told me. ‘‘I’m not even talking about people hearing it. I’m talking about actually having the conversation.’’</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‘‘Having the conversation’’ — that’s what’s compelling about the wish. It’s a wish not for recognition but for an experience. It’s a wish for Gross to locate your genius, even if that genius has not yet been expressed. It’s a wish to be seen as in a wish to be understood.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 xml:space="preserve">The interview wish is as old as the form itself. Journalistic interviews in the United States increasingly began to appear in the 1860s. Before that, when reporters talked to people, they typically didn’t quote them. Once interviewing started, it became a craze. It had its own practitioners, often women, who were thought to be better at drawing people out. Henry James’s journalists were almost all ‘‘interviewers,’’ and his characters, like Selah Tarrant in ‘‘The Bostonians,’’ crave their scrutiny: </w:t>
      </w:r>
      <w:proofErr w:type="gramStart"/>
      <w:r>
        <w:rPr>
          <w:rFonts w:ascii="Georgia" w:hAnsi="Georgia"/>
        </w:rPr>
        <w:t>‘‘The</w:t>
      </w:r>
      <w:proofErr w:type="gramEnd"/>
      <w:r>
        <w:rPr>
          <w:rFonts w:ascii="Georgia" w:hAnsi="Georgia"/>
        </w:rPr>
        <w:t xml:space="preserve"> wish of his soul was that he might be interviewed,’’ James wrote.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At first the interview was regarded as a particularly American phenomenon — pushy, but fair too, because it involved the cooperation of the interviewee, not just a sneaky reporter. The practice shifted radically after World War II. Television gained popularity — the age of the broadcast interviewer began. And psychoanaly</w:t>
      </w:r>
      <w:r>
        <w:rPr>
          <w:rFonts w:ascii="Georgia" w:hAnsi="Georgia"/>
        </w:rPr>
        <w:softHyphen/>
        <w:t>sis — that other great innovation in opening people up — was being practiced more widely.</w:t>
      </w:r>
    </w:p>
    <w:p w:rsidR="005638AA" w:rsidRDefault="005638AA" w:rsidP="005638AA">
      <w:pPr>
        <w:rPr>
          <w:rFonts w:ascii="Times New Roman" w:hAnsi="Times New Roman"/>
        </w:rPr>
      </w:pPr>
      <w:hyperlink r:id="rId237" w:anchor="story-continues-3" w:history="1">
        <w:r>
          <w:rPr>
            <w:rStyle w:val="Hyperlink"/>
            <w:color w:val="326891"/>
            <w:bdr w:val="none" w:sz="0" w:space="0" w:color="auto" w:frame="1"/>
          </w:rPr>
          <w:t>Continue reading the main story</w:t>
        </w:r>
      </w:hyperlink>
    </w:p>
    <w:p w:rsidR="005638AA" w:rsidRDefault="005638AA" w:rsidP="005638AA">
      <w:pPr>
        <w:pStyle w:val="Heading2"/>
        <w:spacing w:before="0" w:after="105"/>
        <w:jc w:val="center"/>
        <w:rPr>
          <w:rFonts w:ascii="Arial" w:hAnsi="Arial" w:cs="Arial"/>
          <w:caps/>
          <w:color w:val="5CAAF3"/>
        </w:rPr>
      </w:pPr>
      <w:r>
        <w:rPr>
          <w:rFonts w:ascii="Arial" w:hAnsi="Arial" w:cs="Arial"/>
          <w:caps/>
          <w:color w:val="5CAAF3"/>
        </w:rPr>
        <w:t>FROM OUR ADVERTISERS</w:t>
      </w:r>
    </w:p>
    <w:p w:rsidR="005638AA" w:rsidRDefault="005638AA" w:rsidP="00D40C95">
      <w:pPr>
        <w:numPr>
          <w:ilvl w:val="0"/>
          <w:numId w:val="2"/>
        </w:numPr>
        <w:spacing w:after="0" w:line="240" w:lineRule="auto"/>
        <w:ind w:left="0"/>
        <w:rPr>
          <w:rFonts w:ascii="Georgia" w:hAnsi="Georgia" w:cs="Times New Roman"/>
        </w:rPr>
      </w:pPr>
    </w:p>
    <w:p w:rsidR="005638AA" w:rsidRDefault="005638AA" w:rsidP="00D40C95">
      <w:pPr>
        <w:numPr>
          <w:ilvl w:val="0"/>
          <w:numId w:val="2"/>
        </w:numPr>
        <w:spacing w:after="0" w:line="240" w:lineRule="auto"/>
        <w:ind w:left="0"/>
        <w:rPr>
          <w:rFonts w:ascii="Georgia" w:hAnsi="Georgia"/>
        </w:rPr>
      </w:pPr>
    </w:p>
    <w:p w:rsidR="005638AA" w:rsidRDefault="005638AA" w:rsidP="00D40C95">
      <w:pPr>
        <w:numPr>
          <w:ilvl w:val="0"/>
          <w:numId w:val="2"/>
        </w:numPr>
        <w:spacing w:after="0" w:line="240" w:lineRule="auto"/>
        <w:ind w:left="0"/>
        <w:rPr>
          <w:rFonts w:ascii="Georgia" w:hAnsi="Georgia"/>
        </w:rPr>
      </w:pPr>
    </w:p>
    <w:p w:rsidR="005638AA" w:rsidRDefault="005638AA" w:rsidP="00D40C95">
      <w:pPr>
        <w:numPr>
          <w:ilvl w:val="0"/>
          <w:numId w:val="2"/>
        </w:numPr>
        <w:spacing w:after="0" w:line="240" w:lineRule="auto"/>
        <w:ind w:left="0"/>
        <w:rPr>
          <w:rFonts w:ascii="Georgia" w:hAnsi="Georgia"/>
        </w:rPr>
      </w:pPr>
    </w:p>
    <w:p w:rsidR="005638AA" w:rsidRDefault="005638AA" w:rsidP="005638AA">
      <w:pPr>
        <w:pStyle w:val="Heading2"/>
        <w:spacing w:before="0"/>
        <w:rPr>
          <w:rFonts w:ascii="Arial" w:hAnsi="Arial" w:cs="Arial"/>
          <w:caps/>
          <w:color w:val="326891"/>
        </w:rPr>
      </w:pPr>
      <w:r>
        <w:rPr>
          <w:rFonts w:ascii="Arial" w:hAnsi="Arial" w:cs="Arial"/>
          <w:caps/>
          <w:color w:val="326891"/>
        </w:rPr>
        <w:t>RECENT COMMENTS</w:t>
      </w:r>
    </w:p>
    <w:p w:rsidR="005638AA" w:rsidRDefault="005638AA" w:rsidP="005638AA">
      <w:pPr>
        <w:pStyle w:val="Heading2"/>
        <w:spacing w:before="0"/>
        <w:rPr>
          <w:rFonts w:ascii="Arial" w:hAnsi="Arial" w:cs="Arial"/>
          <w:color w:val="000000"/>
        </w:rPr>
      </w:pPr>
      <w:r>
        <w:rPr>
          <w:rFonts w:ascii="Arial" w:hAnsi="Arial" w:cs="Arial"/>
          <w:color w:val="000000"/>
        </w:rPr>
        <w:t>Johannes de Silentio</w:t>
      </w:r>
    </w:p>
    <w:p w:rsidR="005638AA" w:rsidRDefault="005638AA" w:rsidP="005638AA">
      <w:pPr>
        <w:rPr>
          <w:rFonts w:ascii="Times New Roman" w:hAnsi="Times New Roman" w:cs="Times New Roman"/>
        </w:rPr>
      </w:pPr>
      <w:r>
        <w:rPr>
          <w:rStyle w:val="apple-converted-space"/>
        </w:rPr>
        <w:t> </w:t>
      </w:r>
      <w:r>
        <w:t>October 26, 2015</w:t>
      </w:r>
    </w:p>
    <w:p w:rsidR="005638AA" w:rsidRDefault="005638AA" w:rsidP="005638AA">
      <w:pPr>
        <w:pStyle w:val="comment-text"/>
        <w:spacing w:before="0" w:beforeAutospacing="0" w:after="0" w:afterAutospacing="0"/>
        <w:rPr>
          <w:rFonts w:ascii="Arial" w:hAnsi="Arial" w:cs="Arial"/>
          <w:color w:val="666666"/>
        </w:rPr>
      </w:pPr>
      <w:r>
        <w:rPr>
          <w:rFonts w:ascii="Arial" w:hAnsi="Arial" w:cs="Arial"/>
          <w:color w:val="666666"/>
        </w:rPr>
        <w:t>The timing of this story is a little ethically suspect. It conveniently coincides with NPR's fall fundraising efforts. At least when you...</w:t>
      </w:r>
    </w:p>
    <w:p w:rsidR="005638AA" w:rsidRDefault="005638AA" w:rsidP="005638AA">
      <w:pPr>
        <w:pStyle w:val="Heading2"/>
        <w:spacing w:before="0"/>
        <w:rPr>
          <w:rFonts w:ascii="Arial" w:hAnsi="Arial" w:cs="Arial"/>
          <w:color w:val="000000"/>
        </w:rPr>
      </w:pPr>
      <w:proofErr w:type="gramStart"/>
      <w:r>
        <w:rPr>
          <w:rFonts w:ascii="Arial" w:hAnsi="Arial" w:cs="Arial"/>
          <w:color w:val="000000"/>
        </w:rPr>
        <w:t>jharrisonmoore</w:t>
      </w:r>
      <w:proofErr w:type="gramEnd"/>
    </w:p>
    <w:p w:rsidR="005638AA" w:rsidRDefault="005638AA" w:rsidP="005638AA">
      <w:pPr>
        <w:rPr>
          <w:rFonts w:ascii="Times New Roman" w:hAnsi="Times New Roman" w:cs="Times New Roman"/>
        </w:rPr>
      </w:pPr>
      <w:r>
        <w:rPr>
          <w:rStyle w:val="apple-converted-space"/>
        </w:rPr>
        <w:t> </w:t>
      </w:r>
      <w:r>
        <w:t>October 26, 2015</w:t>
      </w:r>
    </w:p>
    <w:p w:rsidR="005638AA" w:rsidRDefault="005638AA" w:rsidP="005638AA">
      <w:pPr>
        <w:pStyle w:val="comment-text"/>
        <w:spacing w:before="0" w:beforeAutospacing="0" w:after="0" w:afterAutospacing="0"/>
        <w:rPr>
          <w:rFonts w:ascii="Arial" w:hAnsi="Arial" w:cs="Arial"/>
          <w:color w:val="666666"/>
        </w:rPr>
      </w:pPr>
      <w:r>
        <w:rPr>
          <w:rFonts w:ascii="Arial" w:hAnsi="Arial" w:cs="Arial"/>
          <w:color w:val="666666"/>
        </w:rPr>
        <w:t xml:space="preserve">Sometimes I have left Fresh Air on because I was </w:t>
      </w:r>
      <w:proofErr w:type="gramStart"/>
      <w:r>
        <w:rPr>
          <w:rFonts w:ascii="Arial" w:hAnsi="Arial" w:cs="Arial"/>
          <w:color w:val="666666"/>
        </w:rPr>
        <w:t>to</w:t>
      </w:r>
      <w:proofErr w:type="gramEnd"/>
      <w:r>
        <w:rPr>
          <w:rFonts w:ascii="Arial" w:hAnsi="Arial" w:cs="Arial"/>
          <w:color w:val="666666"/>
        </w:rPr>
        <w:t xml:space="preserve"> lazy to get up &amp; go turn it off when I had zero interest in hearing the interview, and...</w:t>
      </w:r>
    </w:p>
    <w:p w:rsidR="005638AA" w:rsidRDefault="005638AA" w:rsidP="005638AA">
      <w:pPr>
        <w:pStyle w:val="Heading2"/>
        <w:spacing w:before="0"/>
        <w:rPr>
          <w:rFonts w:ascii="Arial" w:hAnsi="Arial" w:cs="Arial"/>
          <w:color w:val="000000"/>
        </w:rPr>
      </w:pPr>
      <w:r>
        <w:rPr>
          <w:rFonts w:ascii="Arial" w:hAnsi="Arial" w:cs="Arial"/>
          <w:color w:val="000000"/>
        </w:rPr>
        <w:t>Tom F.</w:t>
      </w:r>
    </w:p>
    <w:p w:rsidR="005638AA" w:rsidRDefault="005638AA" w:rsidP="005638AA">
      <w:pPr>
        <w:rPr>
          <w:rFonts w:ascii="Times New Roman" w:hAnsi="Times New Roman" w:cs="Times New Roman"/>
        </w:rPr>
      </w:pPr>
      <w:r>
        <w:rPr>
          <w:rStyle w:val="apple-converted-space"/>
        </w:rPr>
        <w:t> </w:t>
      </w:r>
      <w:r>
        <w:t>October 26, 2015</w:t>
      </w:r>
    </w:p>
    <w:p w:rsidR="005638AA" w:rsidRDefault="005638AA" w:rsidP="005638AA">
      <w:pPr>
        <w:pStyle w:val="comment-text"/>
        <w:spacing w:before="0" w:beforeAutospacing="0" w:after="0" w:afterAutospacing="0"/>
        <w:rPr>
          <w:rFonts w:ascii="Arial" w:hAnsi="Arial" w:cs="Arial"/>
          <w:color w:val="666666"/>
        </w:rPr>
      </w:pPr>
      <w:r>
        <w:rPr>
          <w:rFonts w:ascii="Arial" w:hAnsi="Arial" w:cs="Arial"/>
          <w:color w:val="666666"/>
        </w:rPr>
        <w:t>Outside the window, Philadelphia tourists were gliding by on Segways. Across from me, Gross was serene. ‘‘I don’t know if it’s a function of...</w:t>
      </w:r>
    </w:p>
    <w:p w:rsidR="005638AA" w:rsidRDefault="005638AA" w:rsidP="00D40C95">
      <w:pPr>
        <w:numPr>
          <w:ilvl w:val="0"/>
          <w:numId w:val="3"/>
        </w:numPr>
        <w:spacing w:before="100" w:beforeAutospacing="1" w:after="0" w:line="240" w:lineRule="auto"/>
        <w:ind w:left="0" w:right="180"/>
        <w:rPr>
          <w:rFonts w:ascii="Arial" w:hAnsi="Arial" w:cs="Arial"/>
          <w:caps/>
          <w:color w:val="326891"/>
        </w:rPr>
      </w:pPr>
      <w:r>
        <w:rPr>
          <w:rFonts w:ascii="Arial" w:hAnsi="Arial" w:cs="Arial"/>
          <w:caps/>
          <w:color w:val="326891"/>
        </w:rPr>
        <w:lastRenderedPageBreak/>
        <w:t>SEE ALL COMMENTS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Gross’s interviews have often been compared to therapy. That’s in part because of her seemingly neutral stance, but also because of the feeling of safety she gives her interviewees. Once in a while, a guest confesses to </w:t>
      </w:r>
      <w:proofErr w:type="gramStart"/>
      <w:r>
        <w:rPr>
          <w:rFonts w:ascii="Georgia" w:hAnsi="Georgia"/>
          <w:color w:val="333333"/>
        </w:rPr>
        <w:t>Gross</w:t>
      </w:r>
      <w:proofErr w:type="gramEnd"/>
      <w:r>
        <w:rPr>
          <w:rFonts w:ascii="Georgia" w:hAnsi="Georgia"/>
          <w:color w:val="333333"/>
        </w:rPr>
        <w:t xml:space="preserve"> that he’s confiding something for the very first time. ‘‘I don’t know that I’ve said that to anyone,’’ the ‘‘Project Runway’’ host Tim Gunn told Gross in 2014, of spending time in a psychiatric hospital as an adolescent. Gross’s response was as affecting as Gunn’s story. She handles confessions quietly, acknowledging the weight of what’s been said without drawing undue attention to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Gross </w:t>
      </w:r>
      <w:proofErr w:type="gramStart"/>
      <w:r>
        <w:rPr>
          <w:rFonts w:ascii="Georgia" w:hAnsi="Georgia"/>
          <w:color w:val="333333"/>
        </w:rPr>
        <w:t>herself</w:t>
      </w:r>
      <w:proofErr w:type="gramEnd"/>
      <w:r>
        <w:rPr>
          <w:rFonts w:ascii="Georgia" w:hAnsi="Georgia"/>
          <w:color w:val="333333"/>
        </w:rPr>
        <w:t xml:space="preserve"> started seeing a therapist several years ago. ‘‘When she asks me a question that gets exactly to the heart of what I’m trying to say, but maybe haven’t articulated clearly, it just feels so good,’’ Gross told me. ‘‘My ideal as an interviewer is to be the person who gets it. Like somebody can tell you something really personal,’’ she continued, and ‘‘you can ask them something that can help them comfortably move to the next place and go deeper.’’ She went on: ‘‘Hearing someone speak really personally, and having that affirm your experience as a sexual person, or as a sick person, or just as a person trying to get through daily life, is really valuable. And I think that’s why we turn to literature, I think that’s why we turn to film, beyond the entertainment it gives us.’’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She loves interviewing artists, she told me, because they are ‘‘the people we designate to open up their lives for examination so we can understand better who we are.’’ They offer up their own stories as ‘‘what Updike called ‘specimen lives,’</w:t>
      </w:r>
      <w:r>
        <w:rPr>
          <w:color w:val="333333"/>
        </w:rPr>
        <w:t> </w:t>
      </w:r>
      <w:r>
        <w:rPr>
          <w:rFonts w:ascii="Georgia" w:hAnsi="Georgia" w:cs="Georgia"/>
          <w:color w:val="333333"/>
        </w:rPr>
        <w:t>’’</w:t>
      </w:r>
      <w:r>
        <w:rPr>
          <w:rFonts w:ascii="Georgia" w:hAnsi="Georgia"/>
          <w:color w:val="333333"/>
        </w:rPr>
        <w:t xml:space="preserve"> she said. </w:t>
      </w:r>
      <w:r>
        <w:rPr>
          <w:rFonts w:ascii="Georgia" w:hAnsi="Georgia" w:cs="Georgia"/>
          <w:color w:val="333333"/>
        </w:rPr>
        <w:t>‘‘</w:t>
      </w:r>
      <w:r>
        <w:rPr>
          <w:rFonts w:ascii="Georgia" w:hAnsi="Georgia"/>
          <w:color w:val="333333"/>
        </w:rPr>
        <w:t>Examples of what it</w:t>
      </w:r>
      <w:r>
        <w:rPr>
          <w:rFonts w:ascii="Georgia" w:hAnsi="Georgia" w:cs="Georgia"/>
          <w:color w:val="333333"/>
        </w:rPr>
        <w:t>’</w:t>
      </w:r>
      <w:r>
        <w:rPr>
          <w:rFonts w:ascii="Georgia" w:hAnsi="Georgia"/>
          <w:color w:val="333333"/>
        </w:rPr>
        <w:t>s like to be human.</w:t>
      </w:r>
      <w:r>
        <w:rPr>
          <w:rFonts w:ascii="Georgia" w:hAnsi="Georgia" w:cs="Georgia"/>
          <w:color w:val="333333"/>
        </w:rPr>
        <w: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Strong"/>
          <w:rFonts w:ascii="Georgia" w:hAnsi="Georgia"/>
          <w:color w:val="333333"/>
        </w:rPr>
        <w:t>Gross was born</w:t>
      </w:r>
      <w:r>
        <w:rPr>
          <w:rStyle w:val="apple-converted-space"/>
          <w:rFonts w:ascii="Georgia" w:hAnsi="Georgia"/>
          <w:color w:val="333333"/>
        </w:rPr>
        <w:t> </w:t>
      </w:r>
      <w:r>
        <w:rPr>
          <w:rFonts w:ascii="Georgia" w:hAnsi="Georgia"/>
          <w:color w:val="333333"/>
        </w:rPr>
        <w:t>in 1951 in Brooklyn. She grew up in Sheepshead Bay, between Avenues X and Y. It was a new neighborhood, with postwar apartment buildings that went up on the site of an old racetrack. As a little girl, Gross loved realistic fiction (Beverly Cleary, the Betsy-Tacy series) and would retreat to the couch with a book when her family visited relatives.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Gross’s father helped run a family business selling materials to hatmakers. Her mother had worked as a secretary but quit after Gross’s older brother was born, and later Gross would seek the life outside the home that wasn’t available to her mother.</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As a freshman at SUNY Buffalo, Gross wanted to write. But she was worried she wasn’t good enough to be great, and she struggled to find a subject. At the same time, she was shedding her ‘‘good girl’’ identity. She tried being a hippie — ‘‘I was too inhibited to be very convincing at it. And too Sheepshead Bay, probably’’ — and she tried drugs. One of the first times she dropped LSD, she determinedly brought along paper and pen: ‘‘I’m going to have a subject,’’ she recalls thinking. ‘‘All of my writerly inhibitions are going to open up, and my talent is going to be released!’’ LSD didn’t help her writing, but for Gross it was a beneficially ‘‘immersive experience.’’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In the first months after she graduated in 1972, Gross floundered. She had married, but would soon divorce; she was fired from a job teaching eighth grade after only six weeks (she couldn’t control the class). But then she discovered radio. One afternoon, about a year after she finished school, she was sitting in her house in Buffalo listening to ‘‘Womanpower,’’ a feminist program on WBFO, the university station. One of her roommates was a guest, and she came out as gay on the air. Gross was surprised by the revelation, but more so by the way her roommate had delivered it: sitting before a microphone in a radio studio.</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Gross, who had wanted to do ‘‘something in media’’ but hadn’t known how to begin, was intrigued. Through her roommate, she learned there was an opening on ‘‘Womanpower,’’ and Gross started on the show as a volunteer. Just over a year later, she moved to a program called ‘‘This Is Radio.’’ The show’s superpower was a phone line that allowed the staff to call anywhere in New York State toll-free. Gross would scour the Village Voice classifieds for people who might be interesting — jazz musicians offering lessons, a tattoo artist — and call them up and interview them. During college Gross had shed some of her innate reserve, but ‘‘I still was just inhibitively shy,’’ she said. ‘‘With a microphone, I wasn’t shy.’’</w:t>
      </w:r>
    </w:p>
    <w:p w:rsidR="005638AA" w:rsidRDefault="005638AA" w:rsidP="005638AA"/>
    <w:p w:rsidR="005638AA" w:rsidRDefault="005638AA" w:rsidP="005638AA">
      <w:r>
        <w:rPr>
          <w:rStyle w:val="caption-text"/>
        </w:rPr>
        <w:t>Gross editing at a tape deck in the late 1970s.</w:t>
      </w:r>
      <w:r>
        <w:rPr>
          <w:rStyle w:val="visually-hidden"/>
          <w:rFonts w:ascii="Georgia" w:hAnsi="Georgia"/>
          <w:color w:val="999999"/>
          <w:bdr w:val="none" w:sz="0" w:space="0" w:color="auto" w:frame="1"/>
        </w:rPr>
        <w:t>Credit</w:t>
      </w:r>
      <w:r>
        <w:rPr>
          <w:rStyle w:val="credit"/>
          <w:rFonts w:ascii="Georgia" w:hAnsi="Georgia"/>
          <w:color w:val="999999"/>
        </w:rPr>
        <w:t>Photograph from Terry Gross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In 1975, Gross moved to Philadelphia to take over ‘‘Fresh Air,’’ which was created by a former WBFO colleague (NPR began distributing it as a daily show in 1987). Gross says she was ‘‘always inquisitive,’’ and her curiosity vibrates on the surface of old tape. In a 1980 conversation that was rebroadcast in September, Gross, still in her 20s, called the horror-film maker</w:t>
      </w:r>
      <w:r>
        <w:rPr>
          <w:rStyle w:val="apple-converted-space"/>
          <w:rFonts w:ascii="Georgia" w:hAnsi="Georgia"/>
          <w:color w:val="333333"/>
        </w:rPr>
        <w:t> </w:t>
      </w:r>
      <w:hyperlink r:id="rId238" w:history="1">
        <w:r>
          <w:rPr>
            <w:rStyle w:val="Hyperlink"/>
            <w:rFonts w:ascii="Georgia" w:hAnsi="Georgia"/>
            <w:color w:val="326891"/>
          </w:rPr>
          <w:t>Wes Craven</w:t>
        </w:r>
      </w:hyperlink>
      <w:r>
        <w:rPr>
          <w:rFonts w:ascii="Georgia" w:hAnsi="Georgia"/>
          <w:color w:val="333333"/>
        </w:rPr>
        <w:t>. Craven was not yet famous — this was years before ‘‘A Nightmare on Elm Street’’ — but Gross had recently seen his slasher film ‘‘The Last House on the Left.’’ She was so disturbed by its sadism that she wanted to find out who made it. Craven told her he was bothered by a sense that America had become ‘‘immune to violence,’’ and he wanted to show the reality of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 really understand what you’re saying,’’ Gross told him, ‘‘and I know that the movies I grew up on, even, like, the World War II and World War I movies, people were killed without any blood ever coming out.’’ Her response indicated that she was not out to attack Craven but to explore his motivations.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‘‘You know, it went back to something that happened to me when I was a kid,’’ he ventured. ‘‘I don’t know whether you’d be interested in hearing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Of course she’d be interested in hearing it! We all would. What emerged was a textured and totally creepy story of a mail-order bow-and-arrow set and a rat that took too long to die.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Gross’s impulse to explore what provokes her — the impulse that drove her to pick up the landline and call Craven — underlies her 40 years of interviews. Ira Glass, who was my boss at ‘‘This American Life,’’ observes that Gross brings ‘‘real questions she personally has been wondering about’’ to the kind of interviews that tell us ‘‘what should we make of the latest news from Iraq or Syria’’ — as well as the good editorial sense of when to let an expert ‘‘march off in unplanned directions.’’ He adds: ‘‘There’ve been times when I’ve relistened, just to hear the order of the questions and to figure out what was planned and unplanned. Like a magician sitting in on another guy’s act for two nights so he can figure out the trick, to steal it.’’ Glass singles out Gross’s ‘‘great improviser’s performance chops. Not surprising that she loves jazz artists and stand-up comedians so much. She’s their journalist peer.’’</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In June 2014, Gross interviewed</w:t>
      </w:r>
      <w:r>
        <w:rPr>
          <w:rStyle w:val="apple-converted-space"/>
          <w:rFonts w:ascii="Georgia" w:hAnsi="Georgia"/>
          <w:color w:val="333333"/>
        </w:rPr>
        <w:t> </w:t>
      </w:r>
      <w:hyperlink r:id="rId239" w:history="1">
        <w:r>
          <w:rPr>
            <w:rStyle w:val="Hyperlink"/>
            <w:rFonts w:ascii="Georgia" w:hAnsi="Georgia"/>
            <w:color w:val="326891"/>
          </w:rPr>
          <w:t>Hillary Clinton,</w:t>
        </w:r>
      </w:hyperlink>
      <w:r>
        <w:rPr>
          <w:rStyle w:val="apple-converted-space"/>
          <w:rFonts w:ascii="Georgia" w:hAnsi="Georgia"/>
          <w:color w:val="333333"/>
        </w:rPr>
        <w:t> </w:t>
      </w:r>
      <w:r>
        <w:rPr>
          <w:rFonts w:ascii="Georgia" w:hAnsi="Georgia"/>
          <w:color w:val="333333"/>
        </w:rPr>
        <w:t>who was then promoting her memoir, ‘‘Hard Choices.’’ Gross interviews very few politicians because it is difficult to get them to speak candidly. When she does, she moves into a register that is authoritative but no less authentic. Gross noted that as a senator Clinton didn’t support gay marriage, but as secretary of state she emerged as an advocate for L.G.B.T. rights. ‘‘She’s on the international stage, where gay people are still being executed in some countries, or certainly imprisoned, and she’s coming out not only for lesbian and gay rights but she’s adding the T,’’ Gross said to me. ‘‘I thought that was brave and remarkable. But I wanted her to bridge the gap.’’</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Gross framed the question by asking if there were things Clinton believed in personally but couldn’t come out and support as a politician — like gay </w:t>
      </w:r>
      <w:proofErr w:type="gramStart"/>
      <w:r>
        <w:rPr>
          <w:rFonts w:ascii="Georgia" w:hAnsi="Georgia"/>
          <w:color w:val="333333"/>
        </w:rPr>
        <w:t>marriage?</w:t>
      </w:r>
      <w:proofErr w:type="gramEnd"/>
      <w:r>
        <w:rPr>
          <w:rFonts w:ascii="Georgia" w:hAnsi="Georgia"/>
          <w:color w:val="333333"/>
        </w:rPr>
        <w:t xml:space="preserve"> ‘‘And I think she totally misinterpreted it as me trying to say, ‘You’re such a hypocrite.’</w:t>
      </w:r>
      <w:r>
        <w:rPr>
          <w:color w:val="333333"/>
        </w:rPr>
        <w:t> </w:t>
      </w:r>
      <w:r>
        <w:rPr>
          <w:rFonts w:ascii="Georgia" w:hAnsi="Georgia" w:cs="Georgia"/>
          <w:color w:val="333333"/>
        </w:rPr>
        <w: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exchange became rivetingly uncomfortable, with Clinton growing increasingly defensive as Gross asked whether her views on gay marriage had evolved, or whether she was responding to changes in American public opinion. Clinton was stubbornly evasive: ‘‘I said I’m an American, so we all evolved.’’ The back and forth continued:</w:t>
      </w:r>
    </w:p>
    <w:p w:rsidR="005638AA" w:rsidRDefault="005638AA" w:rsidP="005638AA">
      <w:pPr>
        <w:pStyle w:val="NormalWeb"/>
        <w:shd w:val="clear" w:color="auto" w:fill="FFFFFF"/>
        <w:spacing w:before="0" w:beforeAutospacing="0" w:after="240" w:afterAutospacing="0"/>
        <w:rPr>
          <w:rFonts w:ascii="Georgia" w:hAnsi="Georgia"/>
          <w:color w:val="666666"/>
        </w:rPr>
      </w:pPr>
      <w:r>
        <w:rPr>
          <w:rStyle w:val="Strong"/>
          <w:rFonts w:ascii="Georgia" w:hAnsi="Georgia"/>
          <w:color w:val="666666"/>
        </w:rPr>
        <w:t>Gross:</w:t>
      </w:r>
      <w:r>
        <w:rPr>
          <w:rStyle w:val="apple-converted-space"/>
          <w:rFonts w:ascii="Georgia" w:hAnsi="Georgia"/>
          <w:color w:val="666666"/>
        </w:rPr>
        <w:t> </w:t>
      </w:r>
      <w:r>
        <w:rPr>
          <w:rFonts w:ascii="Georgia" w:hAnsi="Georgia"/>
          <w:color w:val="666666"/>
        </w:rPr>
        <w:t>So, that’s one for ‘‘you changed your mind’’?</w:t>
      </w:r>
    </w:p>
    <w:p w:rsidR="005638AA" w:rsidRDefault="005638AA" w:rsidP="005638AA">
      <w:pPr>
        <w:pStyle w:val="NormalWeb"/>
        <w:shd w:val="clear" w:color="auto" w:fill="FFFFFF"/>
        <w:spacing w:before="0" w:beforeAutospacing="0" w:after="240" w:afterAutospacing="0"/>
        <w:rPr>
          <w:rFonts w:ascii="Georgia" w:hAnsi="Georgia"/>
          <w:color w:val="666666"/>
        </w:rPr>
      </w:pPr>
      <w:r>
        <w:rPr>
          <w:rStyle w:val="Strong"/>
          <w:rFonts w:ascii="Georgia" w:hAnsi="Georgia"/>
          <w:color w:val="666666"/>
        </w:rPr>
        <w:t>Clinton:</w:t>
      </w:r>
      <w:r>
        <w:rPr>
          <w:rStyle w:val="apple-converted-space"/>
          <w:rFonts w:ascii="Georgia" w:hAnsi="Georgia"/>
          <w:color w:val="666666"/>
        </w:rPr>
        <w:t> </w:t>
      </w:r>
      <w:r>
        <w:rPr>
          <w:rFonts w:ascii="Georgia" w:hAnsi="Georgia"/>
          <w:color w:val="666666"/>
        </w:rPr>
        <w:t>You know, I really — I have to say, I think you are very persistent, but you are playing with my words and playing with what is such an important issue.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When the interview ended, Gross and her producers asked themselves, ‘‘Are we going to keep that in the edit?’’ Yes, they decided: ‘‘Maybe there’s not a really satisfactory, conclusive answer,’’ but ‘‘it felt like a real moment.’’ Gross went on: ‘‘Even if the real moment isn’t somebody being really honest and forthcoming and introspective, a real moment of friction, a real moment of tension, is still a real moment.’’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Occasionally the ‘‘real moments’’ can be awkward for Gross. In July, in an interview with the writer</w:t>
      </w:r>
      <w:r>
        <w:rPr>
          <w:rStyle w:val="apple-converted-space"/>
          <w:rFonts w:ascii="Georgia" w:hAnsi="Georgia"/>
          <w:color w:val="333333"/>
        </w:rPr>
        <w:t> </w:t>
      </w:r>
      <w:hyperlink r:id="rId240" w:history="1">
        <w:r>
          <w:rPr>
            <w:rStyle w:val="Hyperlink"/>
            <w:rFonts w:ascii="Georgia" w:hAnsi="Georgia"/>
            <w:color w:val="326891"/>
          </w:rPr>
          <w:t>Ta-Nehisi Coates</w:t>
        </w:r>
      </w:hyperlink>
      <w:r>
        <w:rPr>
          <w:rFonts w:ascii="Georgia" w:hAnsi="Georgia"/>
          <w:color w:val="333333"/>
        </w:rPr>
        <w:t>, Gross began laughing in response to a story he told about being yelled at by a teacher. ‘‘See, it sounds like you’re laughing because, like, it’s funny if you’ve never been in the environment,’’ Coates said. Some on social media pegged Gross as a clueless white lady. But the exchange was constructive. Gross was simply reacting, and then listening as Coates explained his perception of her reaction. In doing so, he illuminated an experience of growing up in a culture of fear and violence.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On ‘‘Fresh Air,’’ we listen to Gross grapple with the most complex questions of existence — racial prejudice, faith, family, illness, morality, betrayal, gratitude. In 2011, when</w:t>
      </w:r>
      <w:r>
        <w:rPr>
          <w:rStyle w:val="apple-converted-space"/>
          <w:rFonts w:ascii="Georgia" w:hAnsi="Georgia"/>
          <w:color w:val="333333"/>
        </w:rPr>
        <w:t> </w:t>
      </w:r>
      <w:hyperlink r:id="rId241" w:history="1">
        <w:r>
          <w:rPr>
            <w:rStyle w:val="Hyperlink"/>
            <w:rFonts w:ascii="Georgia" w:hAnsi="Georgia"/>
            <w:color w:val="326891"/>
          </w:rPr>
          <w:t>Maurice Sendak</w:t>
        </w:r>
      </w:hyperlink>
      <w:r>
        <w:rPr>
          <w:rStyle w:val="apple-converted-space"/>
          <w:rFonts w:ascii="Georgia" w:hAnsi="Georgia"/>
          <w:color w:val="333333"/>
        </w:rPr>
        <w:t> </w:t>
      </w:r>
      <w:r>
        <w:rPr>
          <w:rFonts w:ascii="Georgia" w:hAnsi="Georgia"/>
          <w:color w:val="333333"/>
        </w:rPr>
        <w:t>was 83, Gross called him at his home in Connecticut. What was meant to be a short conversation about his new book, ‘‘Bumble-Ardy,’’ became a meditation on his nearness to death. You feel Sendak looking over into it from his living room.</w:t>
      </w:r>
    </w:p>
    <w:p w:rsidR="005638AA" w:rsidRDefault="005638AA" w:rsidP="005638AA">
      <w:pPr>
        <w:pStyle w:val="NormalWeb"/>
        <w:shd w:val="clear" w:color="auto" w:fill="FFFFFF"/>
        <w:spacing w:before="0" w:beforeAutospacing="0" w:after="240" w:afterAutospacing="0"/>
        <w:rPr>
          <w:rFonts w:ascii="Georgia" w:hAnsi="Georgia"/>
          <w:color w:val="666666"/>
        </w:rPr>
      </w:pPr>
      <w:r>
        <w:rPr>
          <w:rStyle w:val="Strong"/>
          <w:rFonts w:ascii="Georgia" w:hAnsi="Georgia"/>
          <w:color w:val="666666"/>
        </w:rPr>
        <w:t>Sendak:</w:t>
      </w:r>
      <w:r>
        <w:rPr>
          <w:rStyle w:val="apple-converted-space"/>
          <w:rFonts w:ascii="Georgia" w:hAnsi="Georgia"/>
          <w:color w:val="666666"/>
        </w:rPr>
        <w:t> </w:t>
      </w:r>
      <w:r>
        <w:rPr>
          <w:rFonts w:ascii="Georgia" w:hAnsi="Georgia"/>
          <w:color w:val="666666"/>
        </w:rPr>
        <w:t>Oh, God, there are so many beautiful things in this world which I will have to leave when I die, but I’m ready, I’m ready, I’m ready. … You know, I have to tell you something.</w:t>
      </w:r>
    </w:p>
    <w:p w:rsidR="005638AA" w:rsidRDefault="005638AA" w:rsidP="005638AA">
      <w:pPr>
        <w:pStyle w:val="NormalWeb"/>
        <w:shd w:val="clear" w:color="auto" w:fill="FFFFFF"/>
        <w:spacing w:before="0" w:beforeAutospacing="0" w:after="240" w:afterAutospacing="0"/>
        <w:rPr>
          <w:rFonts w:ascii="Georgia" w:hAnsi="Georgia"/>
          <w:color w:val="666666"/>
        </w:rPr>
      </w:pPr>
      <w:r>
        <w:rPr>
          <w:rStyle w:val="Strong"/>
          <w:rFonts w:ascii="Georgia" w:hAnsi="Georgia"/>
          <w:color w:val="666666"/>
        </w:rPr>
        <w:t>Gross:</w:t>
      </w:r>
      <w:r>
        <w:rPr>
          <w:rStyle w:val="apple-converted-space"/>
          <w:rFonts w:ascii="Georgia" w:hAnsi="Georgia"/>
          <w:color w:val="666666"/>
        </w:rPr>
        <w:t> </w:t>
      </w:r>
      <w:r>
        <w:rPr>
          <w:rFonts w:ascii="Georgia" w:hAnsi="Georgia"/>
          <w:color w:val="666666"/>
        </w:rPr>
        <w:t>Go ahead.</w:t>
      </w:r>
    </w:p>
    <w:p w:rsidR="005638AA" w:rsidRDefault="005638AA" w:rsidP="005638AA">
      <w:pPr>
        <w:pStyle w:val="NormalWeb"/>
        <w:shd w:val="clear" w:color="auto" w:fill="FFFFFF"/>
        <w:spacing w:before="0" w:beforeAutospacing="0" w:after="240" w:afterAutospacing="0"/>
        <w:rPr>
          <w:rFonts w:ascii="Georgia" w:hAnsi="Georgia"/>
          <w:color w:val="666666"/>
        </w:rPr>
      </w:pPr>
      <w:r>
        <w:rPr>
          <w:rStyle w:val="Strong"/>
          <w:rFonts w:ascii="Georgia" w:hAnsi="Georgia"/>
          <w:color w:val="666666"/>
        </w:rPr>
        <w:t>Sendak:</w:t>
      </w:r>
      <w:r>
        <w:rPr>
          <w:rStyle w:val="apple-converted-space"/>
          <w:rFonts w:ascii="Georgia" w:hAnsi="Georgia"/>
          <w:color w:val="666666"/>
        </w:rPr>
        <w:t> </w:t>
      </w:r>
      <w:r>
        <w:rPr>
          <w:rFonts w:ascii="Georgia" w:hAnsi="Georgia"/>
          <w:color w:val="666666"/>
        </w:rPr>
        <w:t>You are the only person I have ever dealt with in terms of being interviewed or talking who brings this out in me. There’s something very unique and special in you, which I so trust. When I heard that you were going to interview me or that you wanted to, I was really, really pleased.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Sendak is scratchy and emotional, and Gross is gentle with him. ‘‘And almost certainly, I’ll go before you go,’’ he tells her. ‘‘So I won’t have to miss you.’’</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Strong"/>
          <w:rFonts w:ascii="Georgia" w:hAnsi="Georgia"/>
          <w:color w:val="333333"/>
        </w:rPr>
        <w:t>When Gross was</w:t>
      </w:r>
      <w:r>
        <w:rPr>
          <w:rStyle w:val="apple-converted-space"/>
          <w:rFonts w:ascii="Georgia" w:hAnsi="Georgia"/>
          <w:color w:val="333333"/>
        </w:rPr>
        <w:t> </w:t>
      </w:r>
      <w:r>
        <w:rPr>
          <w:rFonts w:ascii="Georgia" w:hAnsi="Georgia"/>
          <w:color w:val="333333"/>
        </w:rPr>
        <w:t>growing up, she and her mother would take the subway to the department stores in Downtown Brooklyn twice a year, ‘‘once for your fall wardrobe and once for your spring.’’ After they shopped, they would have two sandwiches at Junior’s for lunch — corned beef and shrimp salad — and ‘‘split them half and half.’’ Years later, when Gross’s mother was living in Florida and sick with lung cancer, ‘‘I took her shopping, and I helped her on and off with her clothes. It might not sound like a big deal to other people, but it made me so sad.’’ She continued: ‘‘It made me so sad, the way the roles flipped.’’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Eventually her mother’s mind started to go, in part because of the chemotherapy. ‘‘As she lost some of her cognitive abilities, I thought of myself as having duets with her. I’d have these conversations where I knew that she knew the answers to the questions. I knew we were on safe territory,’’ she told me. ‘‘I knew my part, she knew her part and we could converse that way.’’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Gross and I were alone in the studio, a large room with sage green walls. Sunlight was filtered by screens, and the soundproofing sealed us off from the </w:t>
      </w:r>
      <w:r>
        <w:rPr>
          <w:rFonts w:ascii="Georgia" w:hAnsi="Georgia"/>
          <w:color w:val="333333"/>
        </w:rPr>
        <w:lastRenderedPageBreak/>
        <w:t>world. It was as if we had zipped ourselves inside a tent. We were talking about the deaths of Gross’s parents, and I asked about Sendak, in relation to something I’d been wondering about — the interplay between an interview and her private life. ‘‘I didn’t think of this until later,’’ Gross said. ‘‘But the interview that I had with him was in a way the conversation I never had with my parents.’’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She went on: ‘‘I try not to confuse the two. I try not to equate the interview with real life. But at the same time, there’s an intimacy in the interview — like, I’m telling you things that people I work with probably don’t know, because it doesn’t come up. I would tell them if they asked, but it’s just not a part of what you talk about in day-to-day work life necessarily.’’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We had plans for dinner, and down the hall, in her office, Gross collected her things. She wheeled a crate-size cart of books and papers out to the parking lot, then transferred the contents to her trunk. The steering wheel was hot, and Gross put on puffy black winter gloves with leopard-print lining to protect her hands. Then she drove unexpectedly fast down Old City’s narrow streets.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On a typical day, Gross is at the office from 8:45 to 5:45. She and her husband, Francis Davis, who is a music critic, will go out for dinner (not fancy places: </w:t>
      </w:r>
      <w:proofErr w:type="gramStart"/>
      <w:r>
        <w:rPr>
          <w:rFonts w:ascii="Georgia" w:hAnsi="Georgia"/>
          <w:color w:val="333333"/>
        </w:rPr>
        <w:t>‘‘We</w:t>
      </w:r>
      <w:proofErr w:type="gramEnd"/>
      <w:r>
        <w:rPr>
          <w:rFonts w:ascii="Georgia" w:hAnsi="Georgia"/>
          <w:color w:val="333333"/>
        </w:rPr>
        <w:t xml:space="preserve"> like diners and delis’’), and then Gross will continue working at home, preparing for the next day’s interview in the living room. She clarifies her thoughts first thing in the morning in the shower. That’s when she asks herself: What do I care about? What in all of this research is meaningful? It’s important to be away from her notes when she does this. She emerges from the shower with her ‘‘major destination points.’’ Then she goes to her office and refers back to her notes — sheafs of facts; dog-eared, marked-up books — for the details. Then she does the interview. And then she is inundated by the other daily tasks of running a radio show. The next day, she does it all again. ‘‘And that’s been my whole adult life,’’ she told me. </w:t>
      </w:r>
      <w:proofErr w:type="gramStart"/>
      <w:r>
        <w:rPr>
          <w:rFonts w:ascii="Georgia" w:hAnsi="Georgia"/>
          <w:color w:val="333333"/>
        </w:rPr>
        <w:t>It’s</w:t>
      </w:r>
      <w:proofErr w:type="gramEnd"/>
      <w:r>
        <w:rPr>
          <w:rFonts w:ascii="Georgia" w:hAnsi="Georgia"/>
          <w:color w:val="333333"/>
        </w:rPr>
        <w:t xml:space="preserve"> part grind and part devotion. As a young woman, Gross wanted to find ‘‘a passion that could become my work.’’ She decided not to have children. ‘‘I do feel like I was part of the first generation that actually had a choice. Where we would not be seen as either tragic or lacking in some way for not having children.’’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last time I visited Gross at the station, it was a Friday. She was wearing a loose denim jacket, and we were sitting across a table from each other, talking about weekend plans. ‘‘Friday nights and Saturday nights Francis and I usually spend alone together because the weeks are just so crazy and so hectic and so noisy, like I have so many people in my head’’ — she cupped her hands next to her ears like headphones. ‘‘You know what I mean?’’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‘‘Like in your ears,’’ I said, nodding. Sometimes, doing radio, your head falls to the pillow with someone’s voice still collected there.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Gross and Davis met in 1976 at a record store near the station. ‘‘As I was falling in love with him, I also fell in love with his writing,’’ Gross told me on another day. Davis is also devoted to his work — in the pre-laptop era, he would lug a huge typewriter on vacations. The two always try to have dinner together. When Gross was younger, and working late nights, ‘‘I would call him, and we’d kind of have dinner together, because I’d talk to him the whole time I was eating dinner. So we’d be having dinner together whether we were in the same room or not.’’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That weekend Gross had plans to see a four-and-a-half-hour opera, Rossini’s ‘‘William Tell.’’ She discovered opera only recently, and wishes she had found it when she was still taking singing lessons with an instructor, who died a few years ago. From him she learned about head tones and chest tones and how, when you’re singing, your voice ‘‘should resonate in the bones of your face.’’ She added: </w:t>
      </w:r>
      <w:proofErr w:type="gramStart"/>
      <w:r>
        <w:rPr>
          <w:rFonts w:ascii="Georgia" w:hAnsi="Georgia"/>
          <w:color w:val="333333"/>
        </w:rPr>
        <w:t>‘‘When</w:t>
      </w:r>
      <w:proofErr w:type="gramEnd"/>
      <w:r>
        <w:rPr>
          <w:rFonts w:ascii="Georgia" w:hAnsi="Georgia"/>
          <w:color w:val="333333"/>
        </w:rPr>
        <w:t xml:space="preserve"> I was taking singing lessons, I felt like, No one’s having more pleasure in singing than I am. I sound horrible, but that doesn’t matter. I’m enjoying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Outside the window, Philadelphia tourists were gliding by on Segways. Across from me, Gross was serene. ‘‘I don’t know if it’s a function of age or temperament,’’ she said, ‘‘but I’m no longer seeking those major exclamatory notes of pleasure. I want a life that has pleasure contained within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Strong"/>
          <w:rFonts w:ascii="Georgia" w:hAnsi="Georgia"/>
          <w:color w:val="333333"/>
        </w:rPr>
        <w:t>After Gross and</w:t>
      </w:r>
      <w:r>
        <w:rPr>
          <w:rStyle w:val="apple-converted-space"/>
          <w:rFonts w:ascii="Georgia" w:hAnsi="Georgia"/>
          <w:b/>
          <w:bCs/>
          <w:color w:val="333333"/>
        </w:rPr>
        <w:t> </w:t>
      </w:r>
      <w:r>
        <w:rPr>
          <w:rFonts w:ascii="Georgia" w:hAnsi="Georgia"/>
          <w:color w:val="333333"/>
        </w:rPr>
        <w:t>I talked, we went for her usual walk around the block. It was a hot evening, and the sun was blazing as we passed the fortress of the Federal Reserve. And at that moment, the conversation got very personal, for me. I wound up telling Gross a secret. While I hadn’t planned to do this, afterward I wondered whether some subconscious part of me had orchestrated it — whether, in some pathetic way, I was enacting my own interview wish.</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As I was about to make the confession, I said something like, ‘‘O.K., I’ll tell you, because you’re Terry Gross,’’ which I immediately regretted. It was as if I was talking to Terry Gross the national interviewer. And maybe I was. I’ve projected, the same as any listener. But we had spent time together, and she was no longer just a character to me. I wanted to confide in her because I wanted to be close to her, even as I was aware that this, too, could be as reflective of the roles we were playing as of ‘‘reality.’’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We were on a walk of predetermined length, undertaken for professional reasons. There were implicit boundaries. And on that sidewalk, I felt as if I was getting an answer to my question about whether, and how, the intimacy of such moments carried over into the world outside the studio, for both Gross and her subjects. Because while I was here with Gross as a function of my work, I was speaking to her from the heart of my life. It felt heightened, in the way that reporting does, but also scary, in the way that vulnerability does.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All the time we walked, Gross was asking questions, and offering advice, which is different from on the radio. When we finished the walk, and I was leaving, I became nervously formal. When I reached to shake her hand, she very simply took mine in both of hers.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 felt so awkward for days after the exchange had happened. Was it going to ruin the ongoing interaction? What did she think of me? It spoke to something important in the piece, but it was self-indulgent. Was it even worth including?</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But then I thought — real moment. Leave it in.</w:t>
      </w:r>
    </w:p>
    <w:p w:rsidR="005638AA" w:rsidRDefault="005638AA" w:rsidP="001E1F27"/>
    <w:p w:rsidR="009F72BB" w:rsidRDefault="009F72BB" w:rsidP="001E1F27">
      <w:hyperlink r:id="rId242" w:history="1">
        <w:r w:rsidRPr="00F94BCC">
          <w:rPr>
            <w:rStyle w:val="Hyperlink"/>
          </w:rPr>
          <w:t>http://www.npr.org/2014/06/12/321313477/h</w:t>
        </w:r>
        <w:r w:rsidRPr="00F94BCC">
          <w:rPr>
            <w:rStyle w:val="Hyperlink"/>
          </w:rPr>
          <w:t>illary-clinton-the-fresh-air-interview</w:t>
        </w:r>
      </w:hyperlink>
    </w:p>
    <w:p w:rsidR="005638AA" w:rsidRDefault="005638AA" w:rsidP="005638AA">
      <w:pPr>
        <w:pStyle w:val="Heading1"/>
        <w:shd w:val="clear" w:color="auto" w:fill="FFFFFF"/>
        <w:spacing w:before="0" w:beforeAutospacing="0" w:after="0" w:afterAutospacing="0"/>
        <w:textAlignment w:val="baseline"/>
        <w:rPr>
          <w:rFonts w:ascii="Helvetica" w:hAnsi="Helvetica"/>
          <w:b w:val="0"/>
          <w:bCs w:val="0"/>
          <w:color w:val="333333"/>
          <w:spacing w:val="-1"/>
        </w:rPr>
      </w:pPr>
      <w:hyperlink r:id="rId243" w:history="1">
        <w:r>
          <w:rPr>
            <w:rStyle w:val="ltarrow"/>
            <w:rFonts w:ascii="inherit" w:hAnsi="inherit"/>
            <w:b w:val="0"/>
            <w:bCs w:val="0"/>
            <w:color w:val="6D8AC4"/>
            <w:spacing w:val="-1"/>
            <w:bdr w:val="none" w:sz="0" w:space="0" w:color="auto" w:frame="1"/>
          </w:rPr>
          <w:t>&lt;</w:t>
        </w:r>
        <w:r>
          <w:rPr>
            <w:rStyle w:val="apple-converted-space"/>
            <w:rFonts w:ascii="inherit" w:hAnsi="inherit"/>
            <w:b w:val="0"/>
            <w:bCs w:val="0"/>
            <w:color w:val="6D8AC4"/>
            <w:spacing w:val="-1"/>
            <w:bdr w:val="none" w:sz="0" w:space="0" w:color="auto" w:frame="1"/>
          </w:rPr>
          <w:t> </w:t>
        </w:r>
        <w:r>
          <w:rPr>
            <w:rStyle w:val="Hyperlink"/>
            <w:rFonts w:ascii="inherit" w:hAnsi="inherit"/>
            <w:b w:val="0"/>
            <w:bCs w:val="0"/>
            <w:color w:val="6D8AC4"/>
            <w:spacing w:val="-1"/>
            <w:u w:val="none"/>
            <w:bdr w:val="none" w:sz="0" w:space="0" w:color="auto" w:frame="1"/>
          </w:rPr>
          <w:t>Hillary Clinton: The Fresh Air Interview</w:t>
        </w:r>
      </w:hyperlink>
    </w:p>
    <w:p w:rsidR="005638AA" w:rsidRDefault="005638AA" w:rsidP="005638AA">
      <w:pPr>
        <w:shd w:val="clear" w:color="auto" w:fill="FFFFFF"/>
        <w:textAlignment w:val="baseline"/>
        <w:rPr>
          <w:rFonts w:ascii="inherit" w:hAnsi="inherit"/>
          <w:color w:val="767676"/>
          <w:sz w:val="21"/>
          <w:szCs w:val="21"/>
        </w:rPr>
      </w:pPr>
      <w:r>
        <w:rPr>
          <w:rStyle w:val="date"/>
          <w:rFonts w:ascii="inherit" w:hAnsi="inherit"/>
          <w:color w:val="767676"/>
          <w:sz w:val="21"/>
          <w:szCs w:val="21"/>
          <w:bdr w:val="none" w:sz="0" w:space="0" w:color="auto" w:frame="1"/>
        </w:rPr>
        <w:t>June 12, 2014</w:t>
      </w:r>
      <w:r>
        <w:rPr>
          <w:rStyle w:val="time"/>
          <w:rFonts w:ascii="inherit" w:hAnsi="inherit"/>
          <w:color w:val="767676"/>
          <w:sz w:val="21"/>
          <w:szCs w:val="21"/>
          <w:bdr w:val="none" w:sz="0" w:space="0" w:color="auto" w:frame="1"/>
        </w:rPr>
        <w:t>3:59 PM ET</w:t>
      </w:r>
    </w:p>
    <w:p w:rsidR="005638AA" w:rsidRDefault="005638AA" w:rsidP="005638AA">
      <w:pPr>
        <w:shd w:val="clear" w:color="auto" w:fill="FFFFFF"/>
        <w:textAlignment w:val="baseline"/>
        <w:rPr>
          <w:rFonts w:ascii="inherit" w:hAnsi="inherit"/>
          <w:color w:val="000000"/>
          <w:sz w:val="21"/>
          <w:szCs w:val="21"/>
        </w:rPr>
      </w:pPr>
      <w:r>
        <w:rPr>
          <w:rFonts w:ascii="Helvetica" w:hAnsi="Helvetica"/>
          <w:b/>
          <w:bCs/>
          <w:color w:val="FFFFFF"/>
          <w:spacing w:val="2"/>
          <w:sz w:val="21"/>
          <w:szCs w:val="21"/>
          <w:bdr w:val="none" w:sz="0" w:space="0" w:color="auto" w:frame="1"/>
        </w:rPr>
        <w:t>Listen·44:33</w:t>
      </w:r>
      <w:r>
        <w:rPr>
          <w:rFonts w:ascii="inherit" w:hAnsi="inherit"/>
          <w:color w:val="000000"/>
          <w:sz w:val="21"/>
          <w:szCs w:val="21"/>
        </w:rPr>
        <w:t>44:33</w:t>
      </w:r>
      <w:r>
        <w:rPr>
          <w:rFonts w:ascii="inherit" w:hAnsi="inherit"/>
          <w:b/>
          <w:bCs/>
          <w:color w:val="000000"/>
          <w:sz w:val="21"/>
          <w:szCs w:val="21"/>
          <w:bdr w:val="none" w:sz="0" w:space="0" w:color="auto" w:frame="1"/>
        </w:rPr>
        <w:t>Queue</w:t>
      </w:r>
    </w:p>
    <w:p w:rsidR="005638AA" w:rsidRDefault="005638AA" w:rsidP="00D40C95">
      <w:pPr>
        <w:numPr>
          <w:ilvl w:val="0"/>
          <w:numId w:val="4"/>
        </w:numPr>
        <w:spacing w:after="0" w:line="240" w:lineRule="auto"/>
        <w:ind w:left="0"/>
        <w:textAlignment w:val="baseline"/>
        <w:rPr>
          <w:rFonts w:ascii="inherit" w:hAnsi="inherit"/>
          <w:color w:val="000000"/>
          <w:sz w:val="21"/>
          <w:szCs w:val="21"/>
        </w:rPr>
      </w:pPr>
      <w:hyperlink r:id="rId244" w:history="1">
        <w:r>
          <w:rPr>
            <w:rStyle w:val="Hyperlink"/>
            <w:rFonts w:ascii="inherit" w:hAnsi="inherit"/>
            <w:b/>
            <w:bCs/>
            <w:color w:val="5076B8"/>
            <w:sz w:val="21"/>
            <w:szCs w:val="21"/>
            <w:u w:val="none"/>
            <w:bdr w:val="none" w:sz="0" w:space="0" w:color="auto" w:frame="1"/>
          </w:rPr>
          <w:t>Download</w:t>
        </w:r>
      </w:hyperlink>
    </w:p>
    <w:p w:rsidR="005638AA" w:rsidRDefault="005638AA" w:rsidP="00D40C95">
      <w:pPr>
        <w:numPr>
          <w:ilvl w:val="0"/>
          <w:numId w:val="4"/>
        </w:numPr>
        <w:spacing w:after="0" w:line="240" w:lineRule="auto"/>
        <w:ind w:left="0"/>
        <w:textAlignment w:val="baseline"/>
        <w:rPr>
          <w:rFonts w:ascii="inherit" w:hAnsi="inherit"/>
          <w:color w:val="000000"/>
          <w:sz w:val="21"/>
          <w:szCs w:val="21"/>
        </w:rPr>
      </w:pPr>
      <w:r>
        <w:rPr>
          <w:rFonts w:ascii="inherit" w:hAnsi="inherit"/>
          <w:b/>
          <w:bCs/>
          <w:color w:val="000000"/>
          <w:sz w:val="21"/>
          <w:szCs w:val="21"/>
          <w:bdr w:val="none" w:sz="0" w:space="0" w:color="auto" w:frame="1"/>
        </w:rPr>
        <w:t>Embed</w:t>
      </w:r>
    </w:p>
    <w:p w:rsidR="005638AA" w:rsidRDefault="005638AA" w:rsidP="005638AA">
      <w:pPr>
        <w:shd w:val="clear" w:color="auto" w:fill="333333"/>
        <w:textAlignment w:val="baseline"/>
        <w:rPr>
          <w:rFonts w:ascii="inherit" w:hAnsi="inherit"/>
          <w:color w:val="000000"/>
          <w:sz w:val="21"/>
          <w:szCs w:val="21"/>
        </w:rPr>
      </w:pPr>
      <w:r>
        <w:rPr>
          <w:rFonts w:ascii="inherit" w:hAnsi="inherit"/>
          <w:color w:val="000000"/>
          <w:sz w:val="21"/>
          <w:szCs w:val="21"/>
        </w:rPr>
        <w:object w:dxaOrig="405" w:dyaOrig="360">
          <v:shape id="_x0000_i1082" type="#_x0000_t75" style="width:1in;height:18.35pt" o:ole="">
            <v:imagedata r:id="rId245" o:title=""/>
          </v:shape>
          <w:control r:id="rId246" w:name="DefaultOcxName2" w:shapeid="_x0000_i1082"/>
        </w:object>
      </w:r>
    </w:p>
    <w:p w:rsidR="005638AA" w:rsidRDefault="005638AA" w:rsidP="00D40C95">
      <w:pPr>
        <w:numPr>
          <w:ilvl w:val="0"/>
          <w:numId w:val="5"/>
        </w:numPr>
        <w:shd w:val="clear" w:color="auto" w:fill="FFFFFF"/>
        <w:spacing w:after="0" w:line="240" w:lineRule="auto"/>
        <w:ind w:left="0"/>
        <w:textAlignment w:val="baseline"/>
        <w:rPr>
          <w:rFonts w:ascii="inherit" w:hAnsi="inherit"/>
          <w:color w:val="000000"/>
          <w:sz w:val="21"/>
          <w:szCs w:val="21"/>
        </w:rPr>
      </w:pPr>
      <w:hyperlink r:id="rId247" w:history="1">
        <w:r>
          <w:rPr>
            <w:rStyle w:val="Hyperlink"/>
            <w:rFonts w:ascii="inherit" w:hAnsi="inherit"/>
            <w:b/>
            <w:bCs/>
            <w:color w:val="6D8AC4"/>
            <w:sz w:val="21"/>
            <w:szCs w:val="21"/>
            <w:u w:val="none"/>
            <w:bdr w:val="none" w:sz="0" w:space="0" w:color="auto" w:frame="1"/>
          </w:rPr>
          <w:t>Facebook</w:t>
        </w:r>
      </w:hyperlink>
    </w:p>
    <w:p w:rsidR="005638AA" w:rsidRDefault="005638AA" w:rsidP="00D40C95">
      <w:pPr>
        <w:numPr>
          <w:ilvl w:val="0"/>
          <w:numId w:val="5"/>
        </w:numPr>
        <w:shd w:val="clear" w:color="auto" w:fill="FFFFFF"/>
        <w:spacing w:after="0" w:line="240" w:lineRule="auto"/>
        <w:ind w:left="0"/>
        <w:textAlignment w:val="baseline"/>
        <w:rPr>
          <w:rFonts w:ascii="inherit" w:hAnsi="inherit"/>
          <w:color w:val="000000"/>
          <w:sz w:val="21"/>
          <w:szCs w:val="21"/>
        </w:rPr>
      </w:pPr>
      <w:hyperlink r:id="rId248" w:history="1">
        <w:r>
          <w:rPr>
            <w:rStyle w:val="Hyperlink"/>
            <w:rFonts w:ascii="inherit" w:hAnsi="inherit"/>
            <w:b/>
            <w:bCs/>
            <w:color w:val="6D8AC4"/>
            <w:sz w:val="21"/>
            <w:szCs w:val="21"/>
            <w:u w:val="none"/>
            <w:bdr w:val="none" w:sz="0" w:space="0" w:color="auto" w:frame="1"/>
          </w:rPr>
          <w:t>Twitter</w:t>
        </w:r>
      </w:hyperlink>
    </w:p>
    <w:p w:rsidR="005638AA" w:rsidRDefault="005638AA" w:rsidP="00D40C95">
      <w:pPr>
        <w:numPr>
          <w:ilvl w:val="0"/>
          <w:numId w:val="5"/>
        </w:numPr>
        <w:shd w:val="clear" w:color="auto" w:fill="FFFFFF"/>
        <w:spacing w:after="0" w:line="240" w:lineRule="auto"/>
        <w:ind w:left="0"/>
        <w:textAlignment w:val="baseline"/>
        <w:rPr>
          <w:rFonts w:ascii="inherit" w:hAnsi="inherit"/>
          <w:color w:val="000000"/>
          <w:sz w:val="21"/>
          <w:szCs w:val="21"/>
        </w:rPr>
      </w:pPr>
      <w:hyperlink r:id="rId249" w:history="1">
        <w:r>
          <w:rPr>
            <w:rStyle w:val="Hyperlink"/>
            <w:rFonts w:ascii="inherit" w:hAnsi="inherit"/>
            <w:b/>
            <w:bCs/>
            <w:color w:val="6D8AC4"/>
            <w:sz w:val="21"/>
            <w:szCs w:val="21"/>
            <w:u w:val="none"/>
            <w:bdr w:val="none" w:sz="0" w:space="0" w:color="auto" w:frame="1"/>
          </w:rPr>
          <w:t>Google+</w:t>
        </w:r>
      </w:hyperlink>
    </w:p>
    <w:p w:rsidR="005638AA" w:rsidRDefault="005638AA" w:rsidP="00D40C95">
      <w:pPr>
        <w:numPr>
          <w:ilvl w:val="0"/>
          <w:numId w:val="5"/>
        </w:numPr>
        <w:shd w:val="clear" w:color="auto" w:fill="FFFFFF"/>
        <w:spacing w:after="0" w:line="240" w:lineRule="auto"/>
        <w:ind w:left="0"/>
        <w:textAlignment w:val="baseline"/>
        <w:rPr>
          <w:rFonts w:ascii="inherit" w:hAnsi="inherit"/>
          <w:color w:val="000000"/>
          <w:sz w:val="21"/>
          <w:szCs w:val="21"/>
        </w:rPr>
      </w:pPr>
      <w:hyperlink r:id="rId250" w:history="1">
        <w:r>
          <w:rPr>
            <w:rStyle w:val="Hyperlink"/>
            <w:rFonts w:ascii="inherit" w:hAnsi="inherit"/>
            <w:b/>
            <w:bCs/>
            <w:color w:val="6D8AC4"/>
            <w:sz w:val="21"/>
            <w:szCs w:val="21"/>
            <w:u w:val="none"/>
            <w:bdr w:val="none" w:sz="0" w:space="0" w:color="auto" w:frame="1"/>
          </w:rPr>
          <w:t>Email</w:t>
        </w:r>
      </w:hyperlink>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TERRY GROSS, HOST: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This is FRESH AIR. I'm Terry Gross. Hillary Clinton is on her book tour. One of her stops is our show, and she is my guest today. Her new memoir, "Hard Choices," is about her four years as secretary of state during the first term of Barack Obama - her former rival in the presidential primary. Spoiler alert - she's not going to reveal if she's planning to run for president. I'm not even going to ask. Our interview was recorded yesterday afternoon.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Hillary Clinton, welcome to FRESH AIR. Thank you so much for coming on our show.</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HILLARY CLINTON: Thank you so much for having me. I'm looking forward to it.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 want to start with something that you told my colleague Renee Montagne this week on Morning Edition. And you said to her, the most important thing I did was to help restore America's leadership in the world, and I think that was a very important accomplishment. We were flat on our back when I walked in there for the first time. We were viewed as being untrustworthy, as violating our moral rules and values, as being economically hobbled.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I'm wondering how you think the war in Iraq changed how America was viewed internationally.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CLINTON: The war in Iraq, first and foremost, had a very negative effect on our standing in the world and on the way that we were viewed by friends, not just adversaries. The way it was conducted, the unfortunate violations that occurred in the treatment of prisoners and others, was deeply distressing and reflected poorly on our values as Americans. Also, though, the economic crisis on top of that was a terrible occurrence. It left so many people in such terrible economic circumstances. But in addition, it really shook the confidence in the American economy here at home, first and foremost, and around the world.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Did you ever ask yourself when you were secretary of state how the world might have looked different if not for the war in Iraq?</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I did. I think you have to go before that, though, and say, how would the world have looked different if the kind of tax cut decisions by President Bush had not been made or not been made in a way that they were, because we ended the Clinton administration with a surplus - a balanced budget. We were so well-positioned to deal with the inevitable ups and downs of the economy, but more importantly, to start planning the kind of investments we needed for the future.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Along came 9/11 - you know, a historically terrible event in the minds of all of us and particularly for me as a senator from New York - with a lot of human costs and economic costs and also a shock to how we saw ourselves and what the world was throwing at us at the time. And again, the response to 9/11 - appropriately going after those who attacked us in Al-Qaida who were based in the Afghan-Pakistan border areas - had the full support.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NATO passed a strong resolution, you know, that basically invoked what's called Article Five because an attack on one is an attack on all. The world was with us. And unfortunately, the diversion and the decision that was made about Iraq - which I write in the book was certainly a mistake for me to support - undermined a lot of that solidarity that we had. And what was equally damaging, if one looks backward now, is that the Bush administration wouldn't pay for the war on terror, wouldn't pay for Iraq, </w:t>
      </w:r>
      <w:proofErr w:type="gramStart"/>
      <w:r>
        <w:rPr>
          <w:rFonts w:ascii="inherit" w:hAnsi="inherit"/>
          <w:color w:val="333333"/>
          <w:sz w:val="21"/>
          <w:szCs w:val="21"/>
        </w:rPr>
        <w:t>wouldn't</w:t>
      </w:r>
      <w:proofErr w:type="gramEnd"/>
      <w:r>
        <w:rPr>
          <w:rFonts w:ascii="inherit" w:hAnsi="inherit"/>
          <w:color w:val="333333"/>
          <w:sz w:val="21"/>
          <w:szCs w:val="21"/>
        </w:rPr>
        <w:t xml:space="preserve"> pay for Afghanistan. And we ended up in a very difficult economic situation. And we also ended up with much of the rest of the world, who were willing to support us in Afghanistan and, up to a point, willing to support the so-called war on terror, but turned their backs largely on the invasion of Iraq.</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In your book, "Hard Choices," you write that your vote to authorize military action in Iraq was, quote, "a mistake." You say, I got it wrong, plain and simple. You hadn't publicly used the word "mistake" before. Why didn't you use that word during the 2008 campaign, and did something change between then and now in how you saw the war or how you saw your vote authorizing the use of force?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You know, Terry, as I write in the book, I made the best decision that I could at the time. And as we went through the years and I saw the way that the president and his team used my vote and the other votes to authorize action, I became increasingly distressed.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did not believe that it was in the best interest of our country, and it was not something that I, any longer, wanted to be associated with. Yet at the same time, I was very clear that I felt a responsibility for having voted the way that I did, which led to sending hundreds of thousands of our young men and women into Iraq. And I didn't feel comfortable saying anything that could be interpreted as somehow turning my back on them.</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And I wanted to make clear in this book - especially in the context of my thinking about what I would recommend to President Obama concerning additional troops in Afghanistan - that I did get it wrong in Iraq, and it was a mistake. And in many ways, that mistake, as costly as it was, it gave me a much clearer view and certainly increased my skepticism and my humility about these difficult decisions that President Obama had to make when he took office.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GROSS: If you're just joining us, my guest is Hillary Clinton. And her new memoir is called "Hard Choices," and it's about her four years as secretary of state.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As you were trying to improve the image of the United States abroad, the 250,000 diplomatic cables were leaked as part of WikiLeaks. And you write in your book, (reading) I turned to face the diplomatic fallout from aggrieved allies and outraged partners. What were the worst consequences from your point of view of the WikiLeaks cables?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there were three - just for a little context. The decision was made, before I became secretary of state, to provide to the military diplomatic cables, at their request, that would give them more insight into some of the political and strategic considerations that our diplomats were observing in dealing with various governments that might assist the military in expanding its understanding of the terrain in which they operated. And the idea behind that sounded reasonable. But as we know, there was a decision made by a fairly low-ranking - Private Manning - a fairly low-ranking intelligence officer based in Iraq to download all of these cables and to provide them to the WikiLeaks site.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When they began coming out, there were several consequences. One was that many of the sources that diplomats use are people within government who may disagree with their own governments, or there are people out of government - human rights activists, dissidents, others - who believe strongly in the human rights values that the United States tries to champion.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So what we had to do was to form a task force that would try to reach out and inform everyone who we thought might be at risk if these cables were published and fell into the hands of their country's leaders or intelligence services, that their name might be used. Now, some of the outlets that printed the cables agreed to, you know, either remove or mask some of those names. But others didn't, and a lot was just dumped into cyberspace for whomever wished to see it.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Was anyone hurt?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 have some evidence that - we had to make some decisions to move some people, to protect some people, to basically repudiate some people so that they looked like they were not - that it was inaccurate, what was printed. In Tunisia, the description of Ben Ali, the former dictator's lavish lifestyle and that of his wife's family, was used in furtherance of the revolution in Tunisia. And he was forced to flee for that and many other reasons.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In Libya, the WikiLeaks cables written by our former ambassador, Ambassador Cretz, so enraged Gadhafi that he started having thugs follow him and bump up against him and threaten him. And we had to remove him. So there were a lot of - a lot of issues.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Thankfully, I don't know, sitting here today, of anyone who ended up in prison or ended up dead. But in large measure, I attribute the professionals at the State Department with the foresight to go through every one of those cables and do everything we could to warn, move and otherwise protect people.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My guest is Hillary Clinton. Her new memoir, "Hard Choices," is about her four years as secretary of state. We'll talk more after a break. This is FRESH AIR.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(MUSIC)</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GROSS: If you're just joining us, my guest is Hillary Clinton. Her new memoir, "Hard Choices," is about her four years as secretary of state. You write in your book, (reading) in the end, the fallout from WikiLeaks was </w:t>
      </w:r>
      <w:r>
        <w:rPr>
          <w:rFonts w:ascii="inherit" w:hAnsi="inherit"/>
          <w:color w:val="333333"/>
          <w:sz w:val="21"/>
          <w:szCs w:val="21"/>
        </w:rPr>
        <w:lastRenderedPageBreak/>
        <w:t>bad, but not crippling. However, it did foreshadow another much more serious breach of a far different nature, which occurred after I left office.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And you're referring, of course, to Edward Snowden and his leaks. So do you think it was at all good on some level that the leaks started a conversation about whether it's legal and appropriate for the NSA to be collecting metadata on Americans' phone calls and collecting data from Internet companies like Google and Facebook about Americans?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And I'll mention, not that you and your husband should necessarily have the same opinions, but even your husband, Bill, in April at the Naval Academy in Annapolis, said, Mr. Snowden has been sort of an imperfect messenger from my point of view for what we need to be talking about here. The Snowden case has raised all of these questions about whether we can use technology to protect the national security without destroying the liberty, which includes the right to privacy, of basically innocent bystanders. We cannot change the character of our country or compromise the future of our people by creating a national security state, which takes away the liberty and privacy we propose to advance.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So I'm wondering if you think that, you know, possibly a good outcome of the Edward Snowden leaks, which I know you find very upsetting, was opening up this debate?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I usually agree with my husband, but let me say on this point that there were many ways to start this conversation. And in fact, the conversation was starting. Members of Congress - a few notable examples like Senator Wyden and Senator Udall and others - were beginning to raise issues that it was time for us to take a hard look at all of the laws that have been passed and how they were implemented since 9/11.</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The president was addressing this. In fact, he had given a speech that basically made that point shortly before these disclosures were made. And of course, I think it's imperative that in our political system, in our society at large, we have these debates. So I welcome the conversation. But I think that he was not only an imperfect messenger, but he was a messenger who could have chosen other ways to raise the very specific issues about the impact on Americans. But that's not all he did.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In fact, the amount of information that was taken and the substance of that information is much broader. The pieces about the metadata collection, the other impacts on Americans, is a small sliver of what was stolen. Most of what was stolen concerned the surveillance that the United States undertakes, totally legally, against other nations. Now, we also have to make sure that it doesn't go too far, like I personally deplore the tapping of Angela Merkel's cell phone. That was unnecessary. But collecting information about what's going around the world is essential to our security.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There were other ways that Mr. Snowden could have expressed his concerns, by reaching out to some of the senators or other members of Congress or journalists in order to convey his questions about the implementation of the laws surrounding the collection of information concerning Americans' calls and emails. I think everyone would have applauded that because it would have added to the debate that was already started. Instead, he left the country - first to China, then to Russia - taking with him a huge amount of information about how we track the Chinese military's investments and testing of military equipment, how we monitor the communications between al-Qaida operatives. Just two examples. And...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So you know what's in the other cables that he took?</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 know. There's a lot of public writing about what's in the massive amount of information that was taken. You can read the coverage by people like Walter Pincus or Ben Wittes or others who are quite knowledgeable about the information that might have been sent. I am only talking about what's been publicly discussed in news coverage by insiders, people who cover the intelligence community and people who have a good idea about the processes.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 xml:space="preserve">But the bottom line is he ends up in Russia, a country that is a heavy surveillance state, where every time I went there, I had to leave all my electronic equipment on the plane I flew in on with the batteries out of them because we knew the Russians would penetrate everything. At the State Department, we were </w:t>
      </w:r>
      <w:proofErr w:type="gramStart"/>
      <w:r>
        <w:rPr>
          <w:rFonts w:ascii="inherit" w:hAnsi="inherit"/>
          <w:color w:val="333333"/>
          <w:sz w:val="21"/>
          <w:szCs w:val="21"/>
        </w:rPr>
        <w:t>to</w:t>
      </w:r>
      <w:proofErr w:type="gramEnd"/>
      <w:r>
        <w:rPr>
          <w:rFonts w:ascii="inherit" w:hAnsi="inherit"/>
          <w:color w:val="333333"/>
          <w:sz w:val="21"/>
          <w:szCs w:val="21"/>
        </w:rPr>
        <w:t xml:space="preserve"> attacked on an hourly basis, people trying to get into files and not just the official files, official computers, but personal ones as well.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This is what goes on. There is a concerted effort by many nations and other groups to acquire information about America's military readiness, about its strategic planning, about its economic activities. And what we turn to the intelligence community, including the NSA to do, is to make sure that they do everything they can to know what other people are trying to get from us and prevent that from happening.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 want to move on to LGBT rights, which was very important to you as secretary of state. You made it one of your priorities. In fact, you gave a speech at the headquarters of the U.N. Human Rights Council in Geneva with the goal to place LGBT rights in the international community's framework of human rights. In that speech, you said, (reading) like being a woman, like being a racial, religious, tribal or ethnic minority, being LGBT does not make you less human. And that is why gay rights are human rights and human rights are gay rights.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found it very interesting that you decided to not limit what you were saying to gay rights but to include transgender people. There are parts of the world that are still imprisoning or even executing people for being gay. Being transgender is probably, like, way off the map for them. Was it difficult to decide to include transgender, which would strike some people as being more radical than including - than just including gay and bisexual people?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LGBT includes the T, and I wanted to stand up for the entire community. I don't believe that people who are the L, the G, the B or the T should be persecuted, assaulted, imprisoned, even killed for who they are. And this was the debate that I was having with leaders in many parts of the world who first denied there were any such people in their communities, that it was all an invention and export of the West and then would change the argument to they didn't want people being proselytized. They didn't want children being abused.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And I said well, there are laws against that that are certainly appropriate. No one should be coerced. No one should be abused. But you're talking about the status, the, you know - the very core of who a person is. And it has become, and I think will continue to be, a very important issue for the United States to combat around the world and to stand up for the rights of all people. And as I said, not just women, religious, </w:t>
      </w:r>
      <w:proofErr w:type="gramStart"/>
      <w:r>
        <w:rPr>
          <w:rFonts w:ascii="inherit" w:hAnsi="inherit"/>
          <w:color w:val="333333"/>
          <w:sz w:val="21"/>
          <w:szCs w:val="21"/>
        </w:rPr>
        <w:t>ethnic</w:t>
      </w:r>
      <w:proofErr w:type="gramEnd"/>
      <w:r>
        <w:rPr>
          <w:rFonts w:ascii="inherit" w:hAnsi="inherit"/>
          <w:color w:val="333333"/>
          <w:sz w:val="21"/>
          <w:szCs w:val="21"/>
        </w:rPr>
        <w:t>, tribal - all people, including the LGBT community.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You added gender identity to the State Department's Equal Employment Opportunity policy, and you made it easier for Americans to change their sex on their passport. Did you have to sneak that in without a lot of attention?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can - I mean, I didn't know you'd done that. But I have a feeling, if a lot of people had known you'd done that, you would've gotten a lot of pushback for that. I mean, 'cause there's still a lot of people in our country who oppose gay rights and would probably even more so oppose, like, any recognition of the transgender community. So did you do that on (laughing) the quiet?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I don't know how quiet it was. Even before I did that, I spoke to the LGBT employees at the State Department. I was aware of their hopes for some changes that might make it easier for them to be the professionals that they had signed up to be. And I don't think it was any big secret. I think it was part of the overall efforts to try to treat people with dignity and equality.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And certainly the Obama administration made some of its own moves at the same time with respect to the larger federal employee pool. And when I had responsibility for the well-being of the 70,000 or so employees around the world who worked for the State Department and USAID, I had an opportunity, through executive action, to recognize that there were barriers and vestiges of discrimination that had no place in a moderate American workplace and so I acted.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Hillary Clinton will be back in the second half of the show. Her new memoir about her four years as secretary of state is called "Hard Choices." I'm Terry Gross, and this is FRESH AIR.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(MUSIC)</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This is FRESH AIR. I'm Terry Gross back with Hillary Clinton. Her new memoir "Hard Choices" is about her four years as secretary of state during President Obama's first term. When we left off, we were talking about her efforts to bring LGBT rights into the international community's framework of human rights. She also made it easier for Americans to change their gender on their passports. Were there positions you believed in as senator but you couldn't publicly support because you felt that it wasn't time yet? That the positions would have been too unpopular? That the public wasn't ready in regards to LGBT rights? And, you know, I often think that there are politicians who, you know, in their heart really support it but don't publicly support it.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I was fully on board with ending discrimination in the workplace on behalf of the LGBT community. I did not support gay marriage when I was in the Senate or running for president, as you know, and as President Obama and others held the same position. But it, for me, became an opportunity to do what I could as secretary of state to make the workplace fairer - something I had always supported and spoke out about. And then when I was out of the secretary of state position and once again free to comment on domestic matters, I very shortly came out in favor of fully equality, including gay marriage.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So what's it like when you're in office and you have to do all these political calculations to not be able to support something like gay marriage that you actually believe in? And you obviously feel very committed to human rights and you obviously put gay rights as part of human rights, but in doing the calculus you decided you couldn't support it - correct me if I'm reading it wrong.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I think you're reading it very wrong. I think that, as I said, just as the president has said, you know, just because you're a politician, doesn't mean you're not a thinking human being. And you gather information. You think through positions. You're not 100 percent set - thank goodness - you're constantly reevaluating where you stand. That was true for me. We talked earlier about Iraq, for goodness sakes. So, for me, marriage had always been a matter left to the states. And in many of the conversations that I and my colleagues and supporters had, I fully endorse the efforts by activists who work state-by-state and in fact that is what is working. And I think that, you know, being in the position that I was in the Senate - fighting employment discrimination, which we still have some ways to go - was appropriate at that time.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As secretary of state, I was out of domestic politics and I was certainly doing all I could on the international scene to raise the importance of the human rights of the LGBT community. And then leaving that position, I was able to, you know, very quickly announce that I was fully in support of gay marriage and that it is now continuing to proceed state-by-state.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And I am very, very hopeful that we will make progress and see even, you know, more change and acceptance. One of my big problems right now is that too many people believe they have a direct line to the divine and they never want to change their mind about anything. They're never open to new information and they like to operate in an evidence-free zone. And I think it's good if people continue to change.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GROSS: So you mentioned that you believe in state-by-state for gay marriage, but it's the Supreme Court, too. The Supreme Court struck down part of DOMA - the Defense of Marriage Act, which prevented the federal government from recognizing gay marriage. That part is now struck down. And DOMA was actually signed by your husband when he was president. In spite of the fact that he signed it, were you glad at this point that the Supreme Court struck some of it down?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Of course. And, you know, again, let's - we are living at a time when this extraordinary change is occurring and I'm proud of our country. I'm proud of the people who had been on the frontlines of advocacy, but in 1993, that was not the case and there was a very concerted effort in the Congress to, you know, make it even more difficult and greater discrimination. And what DOMA did is at least allow the states to act. It wasn't going yet to be recognized by the federal government, but at the state level there was the opportunity. And my husband, you know, was the first to say that, you know, the political circumstances, the threats that were trying to be alleviated by the passage of DOMA thankfully were no longer so preeminent and we could keep moving forward, and that's what we're doing.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So just to clarify - just one more question on this - would you say your view evolved since the '90s or that the American public evolved allowing you to state your real view?</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I think I'm an American. (Laughing) And I think we have all evolved and it's been one of the fastest most sweeping transformations.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No, I understand, but a lot of people already believed in it back the '90s. A lot of people already supported gay marriage.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But not - to be fair, Terry, not that many. Yes, were there activists who were ahead of their time? Well, that was true in every human rights and civil rights movement, but the vast majority of Americans were just waking up to this issue and beginning to, you know, think about it and grasp it for the first time. And, you know, think about their neighbor down the street who deserved to have the same rights as they did or their son or their daughter. It has been an extraordinarily fast - by historic terms - social, political and legal transformation. And we ought to celebrate that instead of plowing old ground, where in fact a lot of people, the vast majority of people, have been moving forward - maybe slowly, maybe tentatively, maybe not as quickly and extensively as many would have hoped, but nevertheless we are at a point now where equality, including marriage equality, in our country, is solidly established. Although there will be places.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 - I...</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Texas, just to name one, where that is still going to be an ongoing struggle.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I'm pretty sure you didn't answer my question about whether you evolved or it was the American public that changed (Laughing).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I said I'm an American, so of we all evolved. And I think that that's a fair, you know, that's a fair conclusion.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So you're saying your opinion on gay marriage changed as opposed to you - you just felt it was comfortable...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You know, somebody is always first, Terry. Somebody's always out front and thank goodness they are. But that doesn't mean that those who joined later in being publicly supportive or even privately accepting that there needs to be change are any less committed. You could not be having the sweep of marriage equality across our country if nobody changed their mind. And thank goodness so many of us have.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GROSS: So that's one for you changed your mind? (Laughing).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You know, I really - I have to say, I think you are very persistent, but you are playing with my words and playing with what is such an important issue.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 am just trying to clarify so I can understand.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No, I don't think you are trying to clarify. I think you're trying to say that, you know, I used to be opposed and now I'm in favor and I did it for political reasons. And that's just flat wrong. So let me just state what I feel like you are implying and repudiate it. I have a strong record. I have a great commitment to this issue and I am proud of what I've done and the progress we're making.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You know, I'm just saying - I'm sorry - I just want to clarify what I was saying - no, I was saying that you maybe really believed this all along, but - you know, believed in gay marriage all along, but felt for political reasons America wasn't ready yet and you couldn't say it. That's what I was thinking.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No. No, that is not true.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OK.</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I did not grow up even imagining gay marriage and I don't think you probably did either. This was an incredibly new and important idea that people on the front lines of the gay rights movement began to talk about and slowly but surely convinced others of the rightness of that position. And when I was ready to say what I said, I said it.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OK, thank you for clarifying that. If you're just joining us, my guest is Hillary Clinton. Her new memoir "Hard Choices" is about her four years as secretary of state. You know, another thing that you made a priority was women's rights issues. And to not have that seem as, you know, like - oh, a secondary thing, when there's time we can talk about women too - but to really emphasize that as a very important women's rights, you know, human rights issue. And I'm wondering what it was like for you representing the United States in countries where women have no rights or, to flip that, what it's like to talk with the leader of a country who might even treat you as an equal yet believe that the women of his own country shouldn't be allowed out of the house and escorted by a man, should be covered from head to toe, shouldn't be allowed to vote, shouldn't be allowed to drive etc., etc. So can you talk a little bit about the experience of dealing with world leaders in countries where women basically have no rights?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CLINTON: Yes, because I had a lot of that experience. Unfortunately a large part of the world denies women rights that should be theirs by virtue of being human beings. And there were two different experiences. In some places, there is just a cultural-religious opposition to giving women their full rights and it's justified because we've never done it or it's justified because it violates the tenants of our religion. But it nevertheless is painful to be observing. And I constantly raise these issues with leaders. And then there are other places where they're kind of indifferent to women, except those who are close to them. You see that in the elites of a lot of countries that have laws against women, you know, voting or how they dress or whether they can drive a car, but their own daughters, you know, go off to Harvard or Oxford and enjoy a western style of living and certainly an advanced education. And in some places, like Pakistan, the elite, which is highly educated, could care less whether poorer women have any opportunities at all. So I saw the full gamut of how women were treated and mistreated. I never stopped raising it. I never stopped confronting leaders and I didn't stop from, you know, pointing out that it was often hypocritical. But I was also trying to make the case in different ways so that I could break through and convince leaders to do more on education, on health care, on opening more doors of opportunity, on paying taxes, for example, so that every child - boy and girl - could end up going to school. So many different approaches that I tried. And probably most significant was the information that became available around the time I became secretary that made the case compelling about the economic roles </w:t>
      </w:r>
      <w:r>
        <w:rPr>
          <w:rFonts w:ascii="inherit" w:hAnsi="inherit"/>
          <w:color w:val="333333"/>
          <w:sz w:val="21"/>
          <w:szCs w:val="21"/>
        </w:rPr>
        <w:lastRenderedPageBreak/>
        <w:t>of women, that the failure to include women in the formal economy in countries led to a lower standard of living, a lower gross domestic product. And that caught people's attention. You know, I make the moral argument, the human argument, the political argument - they could brush that off, their eyes would roll. But when you make the economic argument, more people paid attention.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My guest is Hillary Clinton. Her new memoir "Hard Choices" is about her four years as secretary of state. We'll talk more after a break. This is FRESH AIR.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(MUSIC)</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If you are just joining us, my guest is Hillary Clinton. And her new memoir, "Hard Choices" is about her four years as secretary of state. When you were secretary of state, how did you decide how to walk the line between respecting a head of state's religion that might say, oh, you know, a woman needs to cover up or a woman didn't have rights, and not allowing yourself to be - to diminish your own right or to diminish your own self-respect in front of that leader?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when you're a secretary of state, as Condi Rice and Madeleine Albright and I have discussed, it's perhaps unfortunate, but it's a fact that you're treated as kind of an honorary man or a unique woman who comes from another place outside of the religion, outside of the culture. And I never ran into any personal problems with that. I had very frank discussions on a full range of issues in a lot of countries where women were denied their rights. But I always raised women's rights. So it could not be said or assumed by the leader that I was happy with the position of being, quote, "the honorary man" - the representative of the government of the United States.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And I think you'd hear the same from Condi and from Madeleine that you know full well - your eyes are open; you're going into this; and the reason they're receiving you, and you don't have your head covered; and in my case, I'm standing there, you know, in a pantsuit; and I'm shaking their hand, and it's going to be on the front page of their newspaper - that they see that as an exception. And I keep trying to demonstrate that they can learn from our experience in our country where, over the long history of the United States, we keep trying to make a more perfect union. And of course, that includes trying to ensure the full participation of women.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You write, of course, about the Arab Spring. You know, the revolutions that overthrew autocratic leaders in the Arab world. Some of that has not worked out as ideal as hoped. And you write about the difficult line America has had to with walk in supporting corrupt autocratic leaders who cooperated with American administrations on al-Qaida and Middle East peace, places like Yemen and Egypt - two of the countries whose leaders were forced out during the Arab Spring.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Can you reflect a little bit on that trade-off? 'Cause I think American leaders are having to that calculus again, for instance with, you know, Egypt's President al-Sisi, who, you know, was the head of the military in Egypt, </w:t>
      </w:r>
      <w:proofErr w:type="gramStart"/>
      <w:r>
        <w:rPr>
          <w:rFonts w:ascii="inherit" w:hAnsi="inherit"/>
          <w:color w:val="333333"/>
          <w:sz w:val="21"/>
          <w:szCs w:val="21"/>
        </w:rPr>
        <w:t>overthrew</w:t>
      </w:r>
      <w:proofErr w:type="gramEnd"/>
      <w:r>
        <w:rPr>
          <w:rFonts w:ascii="inherit" w:hAnsi="inherit"/>
          <w:color w:val="333333"/>
          <w:sz w:val="21"/>
          <w:szCs w:val="21"/>
        </w:rPr>
        <w:t xml:space="preserve"> President Morsi who was elected. And al-Sisi was just, you know, elected in an election many people are questioning. But he is now the new leader, and he seems to be increasing the crackdown on protesters and dissidents. So can you talk about that calculus between, you know, supporting authoritarian leaders when they support some U.S. policy goals?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that's one of the many hard choices that we have to make, and it's one that American presidents, secretaries of state, others have faced from the very beginning. When you are trying to promote your values and pursue your interests and protect your security, you are constantly trying to reach the right equilibrium. It is absolutely the case that when we have serious security interests that affect us, our friends and our allies, we are going to prioritize security. We're going to keep trying to demonstrate, through word and deed, the values that we believe are universal. But we're going to make some difficult transactional calculations that lead to hard choices.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On Egypt, particularly, I just want to make this point; the revolution in Egypt was an extraordinary event. And it was largely leaderless. It was catalyzed by, led by young people in Tahrir Square. The Muslim Brotherhood didn't lead it. They were latecomers to it. And when Mubarak was forced out of office, the question is, what would come next? I went to Egypt. I went to even see Tahrir Square.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met with a large of young Egyptians who'd been there demanding freedom from Mubarak's heavy hand. And I asked them, I said, so who's going to run for office? Who's going to form a political party? Who's going to stand for the values that you've been advocating for? And they said, we don't do that. That's not what we do. Others will do it.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said, well, you know, there are only two organized forces in this country - the Muslim Brotherhood and the military. If you don't do it, they're going to be back in charge. And there was no understanding of politics, nothing that led any of them to believe that they could take this extraordinary accomplishment and institutionalize it. So this is a complicated, ongoing effort that the United States is engaged in, trying to help people who have never experienced democracy, never been given the opportunity to lead or empowered to know how to do that.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My guest is Hillary Clinton. Her new memoir, "Hard Choices," is about her four years as secretary of state. We'll talk more after a break. This is FRESH AIR.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My guest is Hillary Clinton, and she's written a new memoir about her four years as secretary of state called "Hard Choices." So you've said, you know, that you're not going to decide whether you're going to run for president or not until the end of the year. And like a lot of people, I'm wondering, why would you even think about putting yourself through this? Trying to find dirt on you is nearly a national past-time for your opponents. It's like one of their favorite sports. Like...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(Laughing) Yeah.</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Isn't it a relief to try to step away from that?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It is, and I'm very glad that I have. I told President Obama about halfway through my term as secretary of state that I was going to only serve in his first term. I was confident he would be re-elected, but I needed to get off the high wire I had been on for more than 20 years. And I'm very glad to have this time. I really dove into writing this book. It was very important to me to, you know, write something that perhaps Americans and others who wonder whether America still matters could read and think through these issues that I had to deal with as secretary of state.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So I am not making any decision yet, but I do feel that we're at a particularly important point in our political life as a nation. A lot of what I've worked for my entire life - freedom and opportunity and economic equality and so much else - is being severely tested. And lots of people in the political arena today just don't share my vision for what America is and what we can continue to be.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I'm about to be a grandmother in the fall. I'm obviously thinking about the next generation. But I've not made a decision. I want to let it percolate and think through. But I would not be deterred by the blood sport of politics because the reason, I think, people go after me or anyone who speaks up on behalf of progressive values and the kind of country we want to see for all of our people is because they want to deter or defeat. And that is not reason enough to step out of the spotlight.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GROSS: So I have to ask you about the kerfuffle over the People magazine cover that you were on. You were standing with your hands resting on the back of a chair, apparently a patio chair. But the photo was cropped, so all we saw of the chair was the bar across the top of the chair. And your good friend, Matt Drudge, tweeted, is </w:t>
      </w:r>
      <w:r>
        <w:rPr>
          <w:rFonts w:ascii="inherit" w:hAnsi="inherit"/>
          <w:color w:val="333333"/>
          <w:sz w:val="21"/>
          <w:szCs w:val="21"/>
        </w:rPr>
        <w:lastRenderedPageBreak/>
        <w:t>Clinton holding a walker? Now, you know, obviously it wasn't a walker but - and he didn't lie. He didn't say you were holding a walker. He just asked a question in the tweet. Is that a technique that you've become used to, like</w:t>
      </w:r>
      <w:proofErr w:type="gramStart"/>
      <w:r>
        <w:rPr>
          <w:rFonts w:ascii="inherit" w:hAnsi="inherit"/>
          <w:color w:val="333333"/>
          <w:sz w:val="21"/>
          <w:szCs w:val="21"/>
        </w:rPr>
        <w:t>...</w:t>
      </w:r>
      <w:proofErr w:type="gramEnd"/>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Yes, it is to me. (Laughing).</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Planting ideas in people's heads, not by making a statement, but just by - I'm just asking a question.</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Right, well...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Is that a walker?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Yeah, Karl Rove tried that with my health and got totally, you know, shot down. I am so used to these people. They're like a bunch of, you know, gamers. They are trying constantly to, you know, raise false canards, you know, plant, you know, false information, and that's what they do.</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They don't want to have a real debate about what the tax policy of this country should be. They don't want to have a real debate about how we begin growing the economy again and putting more people to work. They don't want to have a real debate about climate change and clean energy. They want people to get diverted and totally off subject, and that is their modus operandi.</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But I have to say, Terry, that if that's the best they have to offer, let them do it because that is not the debate that I think the American people want to have. And, you know, there's a difference between fair game and playing games. And it is, unfortunately, too common in today's political environment that people want to play games that divert attention from the real issues that affect our country and its future.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So this isn't a question you can answer quickly, but does the world look really different as secretary of state than it did as senator?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Well, it was a different perspective. Going to 112 countries and seeing our country from that vantage point, particularly during some times that were quite painful - like when Republicans were threatening to default on our debt, for example - and to see the reaction, in many instances, the shock, bewilderment, disdain, contempt that others had for what they viewed as our dysfunctional political system. That was a different perspective.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As I write in the book, when I was in Hong Kong in July of 2011 and Republicans were threatening to default on the debt, Asian business leaders who I was meeting with were just incredulous. How can this happen? Why would the United States do this to itself? What does this mean? Fast-forward, when I was out of office last fall, when the Republicans did shut down the government, forcing President Obama to cancel a very important trip to Asia, leaving the stage to the president of China, the president of Russia, who relished the absence of the United States. And when they were once again threatening to shut - not only to shut down the government, but refused to pay our debts, the press around the world was different. It was, OK, if the United States is going to be dysfunctional, if they are not going to continue to lead economically and politically, then we need alternatives. As one Chinese official said, we need to de- Americanize the world. And we need to look for a different reserve currency than the dollar.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That has dire consequences for our economy, for our standing in the world. So I certainly did have a perspective from abroad that convinced me, once again, the United States is the indispensable nation. The only thing that can prevent us from continuing to promote our values and pursue our interests and protect our security is us. And that's why these upcoming elections will be so consequential.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GROSS: Hillary Clinton, thank you so much for speaking with us. Thank you for your time.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CLINTON: Thank you. Nice to talk with you, Terry.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GROSS: Hillary Clinton's new memoir about her four years as secretary of state is called "Hard Choices." FRESH AIR'S executive producer is Danny Miller, our interviews and reviews are produced and edited by Amy Salit, Phyllis Myers, Ann Marie Baldonado, Sam Briger, Lauren Krenzel, John Myers, John Sheehan, Heidi Saman, and Theresa Madden. WHYY's chief content officer is Christine Dempsey. I'm Terry Gross.</w:t>
      </w:r>
    </w:p>
    <w:p w:rsidR="009F72BB" w:rsidRDefault="009F72BB" w:rsidP="001E1F27"/>
    <w:p w:rsidR="005638AA" w:rsidRDefault="005638AA" w:rsidP="005638AA">
      <w:pPr>
        <w:pStyle w:val="NormalWeb"/>
        <w:spacing w:before="0" w:beforeAutospacing="0" w:after="270" w:afterAutospacing="0" w:line="432" w:lineRule="atLeast"/>
        <w:rPr>
          <w:rFonts w:ascii="Georgia" w:hAnsi="Georgia"/>
          <w:color w:val="111111"/>
          <w:sz w:val="30"/>
          <w:szCs w:val="30"/>
        </w:rPr>
      </w:pPr>
    </w:p>
    <w:p w:rsidR="005638AA" w:rsidRDefault="005638AA" w:rsidP="005638AA">
      <w:pPr>
        <w:pStyle w:val="NormalWeb"/>
        <w:spacing w:before="0" w:beforeAutospacing="0" w:after="270" w:afterAutospacing="0" w:line="432" w:lineRule="atLeast"/>
        <w:rPr>
          <w:rFonts w:ascii="Georgia" w:hAnsi="Georgia"/>
          <w:color w:val="111111"/>
          <w:sz w:val="30"/>
          <w:szCs w:val="30"/>
        </w:rPr>
      </w:pPr>
      <w:r w:rsidRPr="005638AA">
        <w:rPr>
          <w:rFonts w:ascii="Georgia" w:hAnsi="Georgia"/>
          <w:color w:val="111111"/>
          <w:sz w:val="30"/>
          <w:szCs w:val="30"/>
        </w:rPr>
        <w:t>https://www.washingtonpost.com/blogs/compost/wp/2014/06/12/hillary-clintons-strangely-awkward-terry-gross-interview-on-gay-marriage/?utm_term=.5bc45641c896</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Evolution. It’s always a doozy.</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We as a species may or may not have done it, depending on what state your science textbook hails from. But politicians’ views on issues would do Mr. Darwin proud. These views are always to be seen crawling up out of swamps on four legs, shedding their gills and ascending the trees at a rapid gait.</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Take Hillary Clinton, who had an oddly tense interview on the subject of the Defense of Marriage Act and gay marriage with NPR’s Terry Gross on Thursday.</w:t>
      </w:r>
    </w:p>
    <w:p w:rsidR="005638AA" w:rsidRDefault="005638AA" w:rsidP="005638AA">
      <w:pPr>
        <w:pStyle w:val="NormalWeb"/>
        <w:spacing w:before="0" w:beforeAutospacing="0" w:after="0" w:afterAutospacing="0" w:line="432" w:lineRule="atLeast"/>
        <w:rPr>
          <w:rFonts w:ascii="Georgia" w:hAnsi="Georgia"/>
          <w:color w:val="111111"/>
          <w:sz w:val="30"/>
          <w:szCs w:val="30"/>
        </w:rPr>
      </w:pPr>
      <w:r>
        <w:rPr>
          <w:rFonts w:ascii="Georgia" w:hAnsi="Georgia"/>
          <w:color w:val="111111"/>
          <w:sz w:val="30"/>
          <w:szCs w:val="30"/>
        </w:rPr>
        <w:t>All in all this has not been the greatest possible interview fortnight for Clinton, from her insistence that she was broke on leaving the White House (unfortunately, this was the</w:t>
      </w:r>
      <w:r>
        <w:rPr>
          <w:rStyle w:val="apple-converted-space"/>
          <w:rFonts w:ascii="Georgia" w:hAnsi="Georgia"/>
          <w:color w:val="111111"/>
          <w:sz w:val="30"/>
          <w:szCs w:val="30"/>
        </w:rPr>
        <w:t> </w:t>
      </w:r>
      <w:hyperlink r:id="rId251" w:history="1">
        <w:r>
          <w:rPr>
            <w:rStyle w:val="Hyperlink"/>
            <w:rFonts w:ascii="Georgia" w:hAnsi="Georgia"/>
            <w:color w:val="1955A5"/>
            <w:sz w:val="30"/>
            <w:szCs w:val="30"/>
          </w:rPr>
          <w:t>fancy, expensive kind of broke that most of us cannot ever hope to achieve</w:t>
        </w:r>
      </w:hyperlink>
      <w:r>
        <w:rPr>
          <w:rFonts w:ascii="Georgia" w:hAnsi="Georgia"/>
          <w:color w:val="111111"/>
          <w:sz w:val="30"/>
          <w:szCs w:val="30"/>
        </w:rPr>
        <w:t xml:space="preserve">; it’s the household budget equivalent of the difference between distressed jeans that cost hundreds of dollars for someone else to rip for you, and distressed </w:t>
      </w:r>
      <w:r>
        <w:rPr>
          <w:rFonts w:ascii="Georgia" w:hAnsi="Georgia"/>
          <w:color w:val="111111"/>
          <w:sz w:val="30"/>
          <w:szCs w:val="30"/>
        </w:rPr>
        <w:lastRenderedPageBreak/>
        <w:t>jeans that you distressed yourself by sitting down abruptly on a nail and could not afford to replace) on down.</w:t>
      </w:r>
    </w:p>
    <w:p w:rsidR="005638AA" w:rsidRDefault="005638AA" w:rsidP="005638AA">
      <w:pPr>
        <w:pStyle w:val="NormalWeb"/>
        <w:spacing w:before="0" w:beforeAutospacing="0" w:after="0" w:afterAutospacing="0" w:line="432" w:lineRule="atLeast"/>
        <w:rPr>
          <w:rFonts w:ascii="Georgia" w:hAnsi="Georgia"/>
          <w:color w:val="111111"/>
          <w:sz w:val="30"/>
          <w:szCs w:val="30"/>
        </w:rPr>
      </w:pPr>
      <w:r>
        <w:rPr>
          <w:rFonts w:ascii="Georgia" w:hAnsi="Georgia"/>
          <w:color w:val="111111"/>
          <w:sz w:val="30"/>
          <w:szCs w:val="30"/>
        </w:rPr>
        <w:t>On Thursday, she got to engage in such fun activities as</w:t>
      </w:r>
      <w:r>
        <w:rPr>
          <w:rStyle w:val="apple-converted-space"/>
          <w:rFonts w:ascii="Georgia" w:hAnsi="Georgia"/>
          <w:color w:val="111111"/>
          <w:sz w:val="30"/>
          <w:szCs w:val="30"/>
        </w:rPr>
        <w:t> </w:t>
      </w:r>
      <w:hyperlink r:id="rId252" w:tgtFrame="_blank" w:history="1">
        <w:r>
          <w:rPr>
            <w:rStyle w:val="Hyperlink"/>
            <w:rFonts w:ascii="Georgia" w:hAnsi="Georgia"/>
            <w:color w:val="1955A5"/>
            <w:sz w:val="30"/>
            <w:szCs w:val="30"/>
          </w:rPr>
          <w:t>defending DOMA</w:t>
        </w:r>
      </w:hyperlink>
      <w:r>
        <w:rPr>
          <w:rStyle w:val="apple-converted-space"/>
          <w:rFonts w:ascii="Georgia" w:hAnsi="Georgia"/>
          <w:color w:val="111111"/>
          <w:sz w:val="30"/>
          <w:szCs w:val="30"/>
        </w:rPr>
        <w:t> </w:t>
      </w:r>
      <w:r>
        <w:rPr>
          <w:rFonts w:ascii="Georgia" w:hAnsi="Georgia"/>
          <w:color w:val="111111"/>
          <w:sz w:val="30"/>
          <w:szCs w:val="30"/>
        </w:rPr>
        <w:t>(“What DOMA did is at least allow the states to act. It wasn’t going to yet be recognized by the federal government but at the state level there was the opportunity. And my husband was the first to say, that you know, the political circumstances, the threats that were trying to be alleviated by the passage of DOMA, thankfully, were no longer so preeminent and we could keep moving forward and that’s what we’re doing”), criticizing people who thought they had “a direct line to the divine” and repeating that she was an American.</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Take a listen:</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It all starts with the question: “So what’s it like when you’re in office and you have to do all these political calculations to not be able to support something like gay marriage, that you actually believe in. Obviously you feel very committed to human rights and you obviously put gay rights as part of human rights but in doing the calculus you decided you couldn’t support it. Correct me if I’m reading it wrong.”</w:t>
      </w:r>
    </w:p>
    <w:p w:rsidR="005638AA" w:rsidRDefault="005638AA" w:rsidP="005638AA">
      <w:pPr>
        <w:pStyle w:val="NormalWeb"/>
        <w:spacing w:before="0" w:beforeAutospacing="0" w:after="0" w:afterAutospacing="0" w:line="432" w:lineRule="atLeast"/>
        <w:rPr>
          <w:rFonts w:ascii="Georgia" w:hAnsi="Georgia"/>
          <w:color w:val="111111"/>
          <w:sz w:val="30"/>
          <w:szCs w:val="30"/>
        </w:rPr>
      </w:pPr>
      <w:r>
        <w:rPr>
          <w:rFonts w:ascii="Georgia" w:hAnsi="Georgia"/>
          <w:color w:val="111111"/>
          <w:sz w:val="30"/>
          <w:szCs w:val="30"/>
        </w:rPr>
        <w:t>Then ensue</w:t>
      </w:r>
      <w:r>
        <w:rPr>
          <w:rStyle w:val="apple-converted-space"/>
          <w:rFonts w:ascii="Georgia" w:hAnsi="Georgia"/>
          <w:color w:val="111111"/>
          <w:sz w:val="30"/>
          <w:szCs w:val="30"/>
        </w:rPr>
        <w:t> </w:t>
      </w:r>
      <w:hyperlink r:id="rId253" w:history="1">
        <w:r>
          <w:rPr>
            <w:rStyle w:val="Hyperlink"/>
            <w:rFonts w:ascii="Georgia" w:hAnsi="Georgia"/>
            <w:color w:val="1955A5"/>
            <w:sz w:val="30"/>
            <w:szCs w:val="30"/>
          </w:rPr>
          <w:t>seven awkward minutes</w:t>
        </w:r>
      </w:hyperlink>
      <w:r>
        <w:rPr>
          <w:rFonts w:ascii="Georgia" w:hAnsi="Georgia"/>
          <w:color w:val="111111"/>
          <w:sz w:val="30"/>
          <w:szCs w:val="30"/>
        </w:rPr>
        <w:t>.</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Among the worse lines:</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“Just because you’re a politician doesn’t mean you’re not a thinking human being.”</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“One of my big problems right now is that too many people believe they have a direct line to the divine and they never want to change their mind about anything. They’re never open about new information and they like to operate in an evidence-free zone. I think it’s good if people continue to change.”</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lastRenderedPageBreak/>
        <w:t>“I think I’m an American. (</w:t>
      </w:r>
      <w:proofErr w:type="gramStart"/>
      <w:r>
        <w:rPr>
          <w:rFonts w:ascii="Georgia" w:hAnsi="Georgia"/>
          <w:color w:val="111111"/>
          <w:sz w:val="30"/>
          <w:szCs w:val="30"/>
        </w:rPr>
        <w:t>laughter</w:t>
      </w:r>
      <w:proofErr w:type="gramEnd"/>
      <w:r>
        <w:rPr>
          <w:rFonts w:ascii="Georgia" w:hAnsi="Georgia"/>
          <w:color w:val="111111"/>
          <w:sz w:val="30"/>
          <w:szCs w:val="30"/>
        </w:rPr>
        <w:t>) I think that we have all evolved.”</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“Because I said I’m an American so of course we all evolved and I think that’s a fair conclusion–”</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“I have to say, I think you being very persistent, but you are playing with my words and playing with what is such an important issue.”</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“No, I don’t think you are trying to clarify. I think you are trying to say that I used to be opposed and now I am in favor and I did it for political reasons. And that’s just flat wrong. So let me just state what I feel like I think you are implying and repudiate it. I have a strong record. I have a great commitment to this issue and I am proud of what I’ve done and the progress were making.”</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“I did not grow up even imagining gay marriage, and I don’t believe you did either.”</w:t>
      </w:r>
    </w:p>
    <w:p w:rsidR="005638AA" w:rsidRDefault="005638AA" w:rsidP="005638AA">
      <w:pPr>
        <w:pStyle w:val="headline"/>
        <w:spacing w:before="0" w:beforeAutospacing="0" w:after="0" w:afterAutospacing="0" w:line="450" w:lineRule="atLeast"/>
        <w:rPr>
          <w:rFonts w:ascii="FranklinITCProBold" w:hAnsi="FranklinITCProBold"/>
          <w:color w:val="111111"/>
        </w:rPr>
      </w:pPr>
      <w:r>
        <w:rPr>
          <w:rFonts w:ascii="FranklinITCProBold" w:hAnsi="FranklinITCProBold"/>
          <w:color w:val="111111"/>
        </w:rPr>
        <w:t>The Daily 202 newsletter</w:t>
      </w:r>
    </w:p>
    <w:p w:rsidR="005638AA" w:rsidRDefault="005638AA" w:rsidP="005638AA">
      <w:pPr>
        <w:pStyle w:val="tagline"/>
        <w:spacing w:before="0" w:beforeAutospacing="0" w:after="0" w:afterAutospacing="0" w:line="360" w:lineRule="atLeast"/>
        <w:rPr>
          <w:rFonts w:ascii="FranklinITCProLight" w:hAnsi="FranklinITCProLight"/>
          <w:color w:val="2A2A2A"/>
        </w:rPr>
      </w:pPr>
      <w:r>
        <w:rPr>
          <w:rFonts w:ascii="FranklinITCProLight" w:hAnsi="FranklinITCProLight"/>
          <w:color w:val="2A2A2A"/>
        </w:rPr>
        <w:t>A must-read morning briefing for decision-makers.</w:t>
      </w:r>
    </w:p>
    <w:p w:rsidR="005638AA" w:rsidRDefault="005638AA" w:rsidP="005638AA">
      <w:pPr>
        <w:rPr>
          <w:rFonts w:ascii="FranklinITCProLight" w:hAnsi="FranklinITCProLight"/>
          <w:color w:val="111111"/>
          <w:sz w:val="21"/>
          <w:szCs w:val="21"/>
        </w:rPr>
      </w:pPr>
      <w:r>
        <w:rPr>
          <w:rFonts w:ascii="FranklinITCProLight" w:hAnsi="FranklinITCProLight"/>
          <w:color w:val="111111"/>
          <w:sz w:val="21"/>
          <w:szCs w:val="21"/>
        </w:rPr>
        <w:t>Sign up</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So actually what Clinton is saying is: she used to be opposed, and now she is in favor, but NOT for political reasons. Rather, because she is an American. And, as an American, she evolved.</w:t>
      </w:r>
    </w:p>
    <w:p w:rsidR="005638AA" w:rsidRDefault="005638AA" w:rsidP="005638AA">
      <w:pPr>
        <w:pStyle w:val="NormalWeb"/>
        <w:spacing w:before="0" w:beforeAutospacing="0" w:after="0" w:afterAutospacing="0" w:line="432" w:lineRule="atLeast"/>
        <w:rPr>
          <w:rFonts w:ascii="Georgia" w:hAnsi="Georgia"/>
          <w:color w:val="111111"/>
          <w:sz w:val="30"/>
          <w:szCs w:val="30"/>
        </w:rPr>
      </w:pPr>
      <w:r>
        <w:rPr>
          <w:rFonts w:ascii="Georgia" w:hAnsi="Georgia"/>
          <w:color w:val="111111"/>
          <w:sz w:val="30"/>
          <w:szCs w:val="30"/>
        </w:rPr>
        <w:t>But this is actually a more interesting question. When you and your opinions have had to exist in the public eye as long as Clinton and her opinions have, this does put you in a fun position on</w:t>
      </w:r>
      <w:r>
        <w:rPr>
          <w:rStyle w:val="apple-converted-space"/>
          <w:rFonts w:ascii="Georgia" w:hAnsi="Georgia"/>
          <w:color w:val="111111"/>
          <w:sz w:val="30"/>
          <w:szCs w:val="30"/>
        </w:rPr>
        <w:t> </w:t>
      </w:r>
      <w:hyperlink r:id="rId254" w:anchor="axzz34SDz58nN" w:history="1">
        <w:r>
          <w:rPr>
            <w:rStyle w:val="Hyperlink"/>
            <w:rFonts w:ascii="Georgia" w:hAnsi="Georgia"/>
            <w:color w:val="1955A5"/>
            <w:sz w:val="30"/>
            <w:szCs w:val="30"/>
          </w:rPr>
          <w:t>this particular issue</w:t>
        </w:r>
      </w:hyperlink>
      <w:r>
        <w:rPr>
          <w:rStyle w:val="apple-converted-space"/>
          <w:rFonts w:ascii="Georgia" w:hAnsi="Georgia"/>
          <w:color w:val="111111"/>
          <w:sz w:val="30"/>
          <w:szCs w:val="30"/>
        </w:rPr>
        <w:t> </w:t>
      </w:r>
      <w:r>
        <w:rPr>
          <w:rFonts w:ascii="Georgia" w:hAnsi="Georgia"/>
          <w:color w:val="111111"/>
          <w:sz w:val="30"/>
          <w:szCs w:val="30"/>
        </w:rPr>
        <w:t>where it is hard to have and eat your cake simultaneously.</w:t>
      </w:r>
    </w:p>
    <w:p w:rsidR="005638AA" w:rsidRDefault="005638AA" w:rsidP="005638AA">
      <w:pPr>
        <w:pStyle w:val="NormalWeb"/>
        <w:spacing w:before="0" w:beforeAutospacing="0" w:after="0" w:afterAutospacing="0" w:line="432" w:lineRule="atLeast"/>
        <w:rPr>
          <w:rFonts w:ascii="Georgia" w:hAnsi="Georgia"/>
          <w:color w:val="111111"/>
          <w:sz w:val="30"/>
          <w:szCs w:val="30"/>
        </w:rPr>
      </w:pPr>
      <w:r>
        <w:rPr>
          <w:rFonts w:ascii="Georgia" w:hAnsi="Georgia"/>
          <w:color w:val="111111"/>
          <w:sz w:val="30"/>
          <w:szCs w:val="30"/>
        </w:rPr>
        <w:t xml:space="preserve">Gay marriage really has been the subject of an almost unprecedented and fairly seismic shift in public opinion. In 1996, only 27 percent of people thought that gay marriages should be recognized as valid under </w:t>
      </w:r>
      <w:r>
        <w:rPr>
          <w:rFonts w:ascii="Georgia" w:hAnsi="Georgia"/>
          <w:color w:val="111111"/>
          <w:sz w:val="30"/>
          <w:szCs w:val="30"/>
        </w:rPr>
        <w:lastRenderedPageBreak/>
        <w:t>the law,</w:t>
      </w:r>
      <w:r>
        <w:rPr>
          <w:rStyle w:val="apple-converted-space"/>
          <w:rFonts w:ascii="Georgia" w:hAnsi="Georgia"/>
          <w:color w:val="111111"/>
          <w:sz w:val="30"/>
          <w:szCs w:val="30"/>
        </w:rPr>
        <w:t> </w:t>
      </w:r>
      <w:hyperlink r:id="rId255" w:history="1">
        <w:r>
          <w:rPr>
            <w:rStyle w:val="Hyperlink"/>
            <w:rFonts w:ascii="Georgia" w:hAnsi="Georgia"/>
            <w:color w:val="1955A5"/>
            <w:sz w:val="30"/>
            <w:szCs w:val="30"/>
          </w:rPr>
          <w:t>according to Gallup polls</w:t>
        </w:r>
      </w:hyperlink>
      <w:r>
        <w:rPr>
          <w:rFonts w:ascii="Georgia" w:hAnsi="Georgia"/>
          <w:color w:val="111111"/>
          <w:sz w:val="30"/>
          <w:szCs w:val="30"/>
        </w:rPr>
        <w:t>. Even leaving marriage out of it, in 1993, only 48 percent of people thought that homosexual relations between consenting adults should be legal. 44 percent thought they should not be. Contrast that to the 66 percent support today. The default position is just wildly different than it was in 1993.</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And unlike a candidate who is just now bursting onto the scene, Clinton has been Living History right through it all. So, what’ll it be? Were you always secretly on what people now think of as the inevitable right side of history? Or were you part of what in 1993 felt like a fairly overwhelming majority and now seems dated and bigoted? Neither choice is great. Were you hiding what you felt because we weren’t ready? Or were you not ready, yourself? Er, let’s talk about Benghazi more.</w:t>
      </w:r>
    </w:p>
    <w:p w:rsidR="005638AA" w:rsidRDefault="005638AA" w:rsidP="005638AA">
      <w:pPr>
        <w:pStyle w:val="NormalWeb"/>
        <w:spacing w:before="0" w:beforeAutospacing="0" w:after="270" w:afterAutospacing="0" w:line="432" w:lineRule="atLeast"/>
        <w:rPr>
          <w:rFonts w:ascii="Georgia" w:hAnsi="Georgia"/>
          <w:color w:val="111111"/>
          <w:sz w:val="30"/>
          <w:szCs w:val="30"/>
        </w:rPr>
      </w:pPr>
      <w:r>
        <w:rPr>
          <w:rFonts w:ascii="Georgia" w:hAnsi="Georgia"/>
          <w:color w:val="111111"/>
          <w:sz w:val="30"/>
          <w:szCs w:val="30"/>
        </w:rPr>
        <w:t>It could be worse. She could be Rick Perry.</w:t>
      </w:r>
    </w:p>
    <w:p w:rsidR="005638AA" w:rsidRDefault="005638AA" w:rsidP="001E1F27"/>
    <w:p w:rsidR="005638AA" w:rsidRDefault="005638AA" w:rsidP="001E1F27"/>
    <w:p w:rsidR="005638AA" w:rsidRDefault="005638AA" w:rsidP="001E1F27"/>
    <w:p w:rsidR="005638AA" w:rsidRDefault="005638AA" w:rsidP="001E1F27"/>
    <w:p w:rsidR="009F72BB" w:rsidRDefault="009F72BB" w:rsidP="001E1F27">
      <w:r>
        <w:t>Wynton Marsalis</w:t>
      </w:r>
    </w:p>
    <w:p w:rsidR="009F72BB" w:rsidRDefault="009F72BB" w:rsidP="001E1F27">
      <w:hyperlink r:id="rId256" w:history="1">
        <w:r w:rsidRPr="00F94BCC">
          <w:rPr>
            <w:rStyle w:val="Hyperlink"/>
          </w:rPr>
          <w:t>https://ww</w:t>
        </w:r>
        <w:r w:rsidRPr="00F94BCC">
          <w:rPr>
            <w:rStyle w:val="Hyperlink"/>
          </w:rPr>
          <w:t>w.theguardian.com/music/2009/jul/18/wynton-marsalis-interview</w:t>
        </w:r>
      </w:hyperlink>
    </w:p>
    <w:p w:rsidR="005638AA" w:rsidRPr="00A963B8" w:rsidRDefault="005638AA" w:rsidP="00A963B8">
      <w:r w:rsidRPr="00A963B8">
        <w:t>A life in music: Wynton Marsalis</w:t>
      </w:r>
    </w:p>
    <w:p w:rsidR="005638AA" w:rsidRPr="00A963B8" w:rsidRDefault="005638AA" w:rsidP="00A963B8">
      <w:r w:rsidRPr="00A963B8">
        <w:t>'If you lose the music you have lost everything. No amount of money would make up for losing something so important'</w:t>
      </w:r>
    </w:p>
    <w:p w:rsidR="005638AA" w:rsidRPr="00A963B8" w:rsidRDefault="005638AA" w:rsidP="00A963B8">
      <w:r w:rsidRPr="00A963B8">
        <w:t>Interview by </w:t>
      </w:r>
      <w:hyperlink r:id="rId257" w:history="1">
        <w:r w:rsidRPr="00A963B8">
          <w:rPr>
            <w:rStyle w:val="Hyperlink"/>
          </w:rPr>
          <w:t>Nicholas Wroe</w:t>
        </w:r>
      </w:hyperlink>
    </w:p>
    <w:p w:rsidR="005638AA" w:rsidRPr="00A963B8" w:rsidRDefault="005638AA" w:rsidP="00A963B8">
      <w:r w:rsidRPr="00A963B8">
        <w:t>Friday 17 July 2009 19.01 EDT</w:t>
      </w:r>
      <w:r w:rsidR="00A963B8">
        <w:t xml:space="preserve"> </w:t>
      </w:r>
      <w:r w:rsidRPr="00A963B8">
        <w:t xml:space="preserve"> </w:t>
      </w:r>
    </w:p>
    <w:p w:rsidR="005638AA" w:rsidRDefault="005638AA" w:rsidP="00A963B8">
      <w:pPr>
        <w:rPr>
          <w:color w:val="333333"/>
          <w:sz w:val="27"/>
          <w:szCs w:val="27"/>
        </w:rPr>
      </w:pPr>
      <w:r w:rsidRPr="00A963B8">
        <w:t>On inauguration day in Washington earlier this year, the </w:t>
      </w:r>
      <w:hyperlink r:id="rId258" w:history="1">
        <w:r w:rsidRPr="00A963B8">
          <w:rPr>
            <w:rStyle w:val="Hyperlink"/>
          </w:rPr>
          <w:t>Wynton Marsalis</w:t>
        </w:r>
      </w:hyperlink>
      <w:r>
        <w:rPr>
          <w:color w:val="333333"/>
          <w:sz w:val="27"/>
          <w:szCs w:val="27"/>
        </w:rPr>
        <w:t xml:space="preserve">Quintet played a private party at the White House in honour of President Obama. The two men are the same age, but long before Obama came to prominence, Marsalis had been a national figure and so while he says "as a liberal and a Democrat I, of course, feel that things </w:t>
      </w:r>
      <w:r>
        <w:rPr>
          <w:color w:val="333333"/>
          <w:sz w:val="27"/>
          <w:szCs w:val="27"/>
        </w:rPr>
        <w:lastRenderedPageBreak/>
        <w:t>are better in America", he is experienced enough to know that change, particularly in the areas he cares about most, might not come as quickly as he would like.</w:t>
      </w:r>
    </w:p>
    <w:p w:rsidR="005638AA" w:rsidRDefault="005638AA" w:rsidP="005638AA">
      <w:pPr>
        <w:pStyle w:val="NormalWeb"/>
        <w:rPr>
          <w:rFonts w:ascii="Georgia" w:hAnsi="Georgia"/>
          <w:color w:val="333333"/>
          <w:sz w:val="27"/>
          <w:szCs w:val="27"/>
        </w:rPr>
      </w:pPr>
      <w:r>
        <w:rPr>
          <w:rFonts w:ascii="Georgia" w:hAnsi="Georgia"/>
          <w:color w:val="333333"/>
          <w:sz w:val="27"/>
          <w:szCs w:val="27"/>
        </w:rPr>
        <w:t>As well as being the best known figure in contemporary jazz, Marsalis has also long been a doggedly effective advocate for the arts in education in general and for jazz's centrality to American history and experience in particular. He says: "Cultural education is just as bad as it's ever been. The level of knowledge is the same as when I started out 25 years ago. It's difficult in this country to do things that have meaning. Things aren't set up that way. Will there be a dramatic difference in the arts under the new administration? We'll have to see. We still tend to think of science and math as the meal, athletics as the dessert, and the arts aren't even really on the table. There is an idea that a mind is wasted on the arts unless it makes you good in math or science. There is some evidence that the arts might help you in math and science. But, more importantly, the arts tell you who you are. And they make your life better. They are fun."</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Marsalis's version of jazz history asserts a classical line that goes back to his native New Orleans: Bolden, Bechet, Armstrong, Ellington, Basie, Parker, </w:t>
      </w:r>
      <w:proofErr w:type="gramStart"/>
      <w:r>
        <w:rPr>
          <w:rFonts w:ascii="Georgia" w:hAnsi="Georgia"/>
          <w:color w:val="333333"/>
          <w:sz w:val="27"/>
          <w:szCs w:val="27"/>
        </w:rPr>
        <w:t>Coltrane</w:t>
      </w:r>
      <w:proofErr w:type="gramEnd"/>
      <w:r>
        <w:rPr>
          <w:rFonts w:ascii="Georgia" w:hAnsi="Georgia"/>
          <w:color w:val="333333"/>
          <w:sz w:val="27"/>
          <w:szCs w:val="27"/>
        </w:rPr>
        <w:t>. But while few question the credentials of his pantheon, many have complained that he too easily dismisses post-1960s developments in jazz and that his wariness of the avant garde leaves jazz as a backward-looking form. And his views do carry a unique weight. He was the special advisor to Ken Burns's comprehensive television history of jazz that assumed Marsalis's canonical stance. And his position as artistic director of Jazz at Lincoln Centre (JALC) provides him with a powerbase at the most influential jazz institution in the world.</w:t>
      </w:r>
    </w:p>
    <w:p w:rsidR="005638AA" w:rsidRDefault="005638AA" w:rsidP="005638AA">
      <w:pPr>
        <w:rPr>
          <w:rFonts w:ascii="Helvetica" w:hAnsi="Helvetica"/>
          <w:color w:val="6E6E6E"/>
          <w:sz w:val="27"/>
          <w:szCs w:val="27"/>
        </w:rPr>
      </w:pPr>
      <w:r>
        <w:rPr>
          <w:rFonts w:ascii="Helvetica" w:hAnsi="Helvetica"/>
          <w:color w:val="6E6E6E"/>
          <w:sz w:val="27"/>
          <w:szCs w:val="27"/>
        </w:rPr>
        <w:t>Advertisement</w:t>
      </w:r>
    </w:p>
    <w:p w:rsidR="005638AA" w:rsidRDefault="005638AA" w:rsidP="005638AA">
      <w:pPr>
        <w:pStyle w:val="NormalWeb"/>
        <w:rPr>
          <w:rFonts w:ascii="Georgia" w:hAnsi="Georgia"/>
          <w:color w:val="333333"/>
          <w:sz w:val="27"/>
          <w:szCs w:val="27"/>
        </w:rPr>
      </w:pPr>
      <w:r>
        <w:rPr>
          <w:rFonts w:ascii="Georgia" w:hAnsi="Georgia"/>
          <w:color w:val="333333"/>
          <w:sz w:val="27"/>
          <w:szCs w:val="27"/>
        </w:rPr>
        <w:t>In 1987, Marsalis was involved in setting up a few summer concerts under the Lincoln Centre banner. By 1996, he was the artistic director of the newly formed JALC, which, although it had no permanent home, was granted equal status to other Lincoln Centre companies such as the Metropolitan Opera, the New York City Ballet and the New York Philharmonic. By 2004, JALC had moved into its spectacular new premises on Columbus Circle in New York. There are not only three venues, two of which feature jaw-dropping backdrops through fifth-floor glass walls of Central Park and the Upper East Side, but the institution also houses large education and archival resources. Here is where the official version of jazz is being made.</w:t>
      </w:r>
    </w:p>
    <w:p w:rsidR="005638AA" w:rsidRDefault="005638AA" w:rsidP="005638AA">
      <w:pPr>
        <w:pStyle w:val="NormalWeb"/>
        <w:rPr>
          <w:rFonts w:ascii="Georgia" w:hAnsi="Georgia"/>
          <w:color w:val="333333"/>
          <w:sz w:val="27"/>
          <w:szCs w:val="27"/>
        </w:rPr>
      </w:pPr>
      <w:r>
        <w:rPr>
          <w:rFonts w:ascii="Georgia" w:hAnsi="Georgia"/>
          <w:color w:val="333333"/>
          <w:sz w:val="27"/>
          <w:szCs w:val="27"/>
        </w:rPr>
        <w:lastRenderedPageBreak/>
        <w:t>One observer characterised the ambitious project, which suffered significant teething problems and turnover of senior staff in its early years, as like giving a new driver a Lamborghini, putting a camera on him and broadcasting his efforts on nationwide TV. "As an organisation we did have to grow up fast," says Marsalis. "But our aim was very simple. We wanted to invite an audience to celebrate all parts of the tradition of our music. And how can you be too ambitious for what is the primary art form of this country?"</w:t>
      </w:r>
    </w:p>
    <w:p w:rsidR="005638AA" w:rsidRDefault="005638AA" w:rsidP="005638AA">
      <w:pPr>
        <w:pStyle w:val="NormalWeb"/>
        <w:rPr>
          <w:rFonts w:ascii="Georgia" w:hAnsi="Georgia"/>
          <w:color w:val="333333"/>
          <w:sz w:val="27"/>
          <w:szCs w:val="27"/>
        </w:rPr>
      </w:pPr>
      <w:r>
        <w:rPr>
          <w:rFonts w:ascii="Georgia" w:hAnsi="Georgia"/>
          <w:color w:val="333333"/>
          <w:sz w:val="27"/>
          <w:szCs w:val="27"/>
        </w:rPr>
        <w:t>Next week, Marsalis will bring his Jazz at Lincoln Centre Orchestra to the Barbican in London for a concert performance and to launch a biennial residency. From the summer of 2010, Marsalis and the JALC organisation will both perform and engage in education projects, masterclasses and jam sessions at the Barbican and elsewhere in east London. As interesting as the work they will do is the company they are keeping. The other orchestras in the scheme are the New York Philharmonic, the Amsterdam Concertgebouw, the Los Angeles Philharmonic under Gustavo Dudamel and the Leipzig Gewandhaus.</w:t>
      </w:r>
    </w:p>
    <w:p w:rsidR="005638AA" w:rsidRDefault="005638AA" w:rsidP="005638AA">
      <w:pPr>
        <w:pStyle w:val="NormalWeb"/>
        <w:rPr>
          <w:rFonts w:ascii="Georgia" w:hAnsi="Georgia"/>
          <w:color w:val="333333"/>
          <w:sz w:val="27"/>
          <w:szCs w:val="27"/>
        </w:rPr>
      </w:pPr>
      <w:r>
        <w:rPr>
          <w:rFonts w:ascii="Georgia" w:hAnsi="Georgia"/>
          <w:color w:val="333333"/>
          <w:sz w:val="27"/>
          <w:szCs w:val="27"/>
        </w:rPr>
        <w:t>Barbican director Nicholas Kenyon brought Marsalis and his orchestra to the Proms in 2004. "Over the last 20 years, classical music has come out of its box," Kenyon says. "We no longer say there are these great orchestras and there are the rest. Jazz at Lincoln Centre, in its field, is as great an ensemble as the New York Philharmonic. Marsalis has played the Haydn Trumpet Concerto as well as anyone has ever played it, but, as with someone like Yo...#8209</w:t>
      </w:r>
      <w:proofErr w:type="gramStart"/>
      <w:r>
        <w:rPr>
          <w:rFonts w:ascii="Georgia" w:hAnsi="Georgia"/>
          <w:color w:val="333333"/>
          <w:sz w:val="27"/>
          <w:szCs w:val="27"/>
        </w:rPr>
        <w:t>;Yo</w:t>
      </w:r>
      <w:proofErr w:type="gramEnd"/>
      <w:r>
        <w:rPr>
          <w:rFonts w:ascii="Georgia" w:hAnsi="Georgia"/>
          <w:color w:val="333333"/>
          <w:sz w:val="27"/>
          <w:szCs w:val="27"/>
        </w:rPr>
        <w:t xml:space="preserve"> Ma, the question of fencing off areas of music doesn't really exist any more. There is no question that the music the JALC orchestra do is key to the music of the last century. It's not about replacing the centrality of the western canon, but just expanding it a little and acknowledging that other things rightly belong in it. There is a category of musicians that, as well as having superhuman musical skills, have this very clear sense of what use their musical talents ought to be put to. We see people like Gergiev and Simon Rattle coming through the Barbican. I would put Wynton in the same category."</w:t>
      </w:r>
    </w:p>
    <w:p w:rsidR="005638AA" w:rsidRDefault="005638AA" w:rsidP="005638AA">
      <w:pPr>
        <w:rPr>
          <w:rFonts w:ascii="Helvetica" w:hAnsi="Helvetica"/>
          <w:color w:val="6E6E6E"/>
          <w:sz w:val="27"/>
          <w:szCs w:val="27"/>
        </w:rPr>
      </w:pPr>
      <w:r>
        <w:rPr>
          <w:rFonts w:ascii="Helvetica" w:hAnsi="Helvetica"/>
          <w:color w:val="6E6E6E"/>
          <w:sz w:val="27"/>
          <w:szCs w:val="27"/>
        </w:rPr>
        <w:t>Advertisement</w:t>
      </w:r>
    </w:p>
    <w:p w:rsidR="005638AA" w:rsidRDefault="005638AA" w:rsidP="005638AA">
      <w:pPr>
        <w:pStyle w:val="NormalWeb"/>
        <w:rPr>
          <w:rFonts w:ascii="Georgia" w:hAnsi="Georgia"/>
          <w:color w:val="333333"/>
          <w:sz w:val="27"/>
          <w:szCs w:val="27"/>
        </w:rPr>
      </w:pPr>
      <w:r>
        <w:rPr>
          <w:rFonts w:ascii="Georgia" w:hAnsi="Georgia"/>
          <w:color w:val="333333"/>
          <w:sz w:val="27"/>
          <w:szCs w:val="27"/>
        </w:rPr>
        <w:t>Marsalis was born in 1961 and brought up in and around New Orleans, where his father, Ellis Marsalis, was a well-known jazz musician and teacher. The second of six brothers - four of whom became professional musicians - Wynton was playing traditional New Orleans music in a church band by the age of eight, and by 12 was studying the trumpet seriously and playing jazz, classical and funk music.</w:t>
      </w:r>
    </w:p>
    <w:p w:rsidR="005638AA" w:rsidRDefault="005638AA" w:rsidP="005638AA">
      <w:pPr>
        <w:pStyle w:val="NormalWeb"/>
        <w:rPr>
          <w:rFonts w:ascii="Georgia" w:hAnsi="Georgia"/>
          <w:color w:val="333333"/>
          <w:sz w:val="27"/>
          <w:szCs w:val="27"/>
        </w:rPr>
      </w:pPr>
      <w:r>
        <w:rPr>
          <w:rFonts w:ascii="Georgia" w:hAnsi="Georgia"/>
          <w:color w:val="333333"/>
          <w:sz w:val="27"/>
          <w:szCs w:val="27"/>
        </w:rPr>
        <w:lastRenderedPageBreak/>
        <w:t>The classical strand saw him performing the Haydn Trumpet Concerto with the New Orleans Philharmonic at only 14, but he says he was always aware of the primacy of jazz. "I'd been around jazz musicians forever, so I was aware that they were talking and playing at a very high level and that jazz had an engagement with the culture and a depth of feeling. I knew the historical knowledge jazz musicians had was very different from the general knowledge."</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But funk music was the most lucrative. "We played to literally thousands of people. When </w:t>
      </w:r>
      <w:proofErr w:type="gramStart"/>
      <w:r>
        <w:rPr>
          <w:rFonts w:ascii="Georgia" w:hAnsi="Georgia"/>
          <w:color w:val="333333"/>
          <w:sz w:val="27"/>
          <w:szCs w:val="27"/>
        </w:rPr>
        <w:t>me</w:t>
      </w:r>
      <w:proofErr w:type="gramEnd"/>
      <w:r>
        <w:rPr>
          <w:rFonts w:ascii="Georgia" w:hAnsi="Georgia"/>
          <w:color w:val="333333"/>
          <w:sz w:val="27"/>
          <w:szCs w:val="27"/>
        </w:rPr>
        <w:t xml:space="preserve"> and my brother would go to see our daddy playing, there'd be 30 people in the audience. I was only 14 or 15, but I realised something was wrong. He sat in with our band once at some school dance and was asked if he knew the music. He said: 'It doesn't make no damn difference, it's not going to be that hard. Just play it.' So we started to play, and he just fell in and started killing on it. But at least I knew this music wasn't A Love Supreme. A lot of my friends didn't know A Love Supreme even existed."</w:t>
      </w:r>
    </w:p>
    <w:p w:rsidR="005638AA" w:rsidRDefault="005638AA" w:rsidP="005638AA">
      <w:pPr>
        <w:pStyle w:val="NormalWeb"/>
        <w:rPr>
          <w:rFonts w:ascii="Georgia" w:hAnsi="Georgia"/>
          <w:color w:val="333333"/>
          <w:sz w:val="27"/>
          <w:szCs w:val="27"/>
        </w:rPr>
      </w:pPr>
      <w:r>
        <w:rPr>
          <w:rFonts w:ascii="Georgia" w:hAnsi="Georgia"/>
          <w:color w:val="333333"/>
          <w:sz w:val="27"/>
          <w:szCs w:val="27"/>
        </w:rPr>
        <w:t>While at high school, Marsalis began to play small jazz gigs with some musicians from the local college. "I got paid $40, not the $100 I was used to from the funk gigs. But I wasn't going to turn it down, I wanted to play jazz." But he also played traditional jazz in parades, more funk gigs, lounge sets at the Sheraton hotel, the Messiah on his piccolo trumpet in church, and classical work such as Cheetham's Scherzo and Malcolm Arnold's Brass Quintet with the symphony orchestra brass section.</w:t>
      </w:r>
    </w:p>
    <w:p w:rsidR="005638AA" w:rsidRDefault="005638AA" w:rsidP="005638AA">
      <w:pPr>
        <w:pStyle w:val="NormalWeb"/>
        <w:rPr>
          <w:rFonts w:ascii="Georgia" w:hAnsi="Georgia"/>
          <w:color w:val="333333"/>
          <w:sz w:val="27"/>
          <w:szCs w:val="27"/>
        </w:rPr>
      </w:pPr>
      <w:r>
        <w:rPr>
          <w:rFonts w:ascii="Georgia" w:hAnsi="Georgia"/>
          <w:color w:val="333333"/>
          <w:sz w:val="27"/>
          <w:szCs w:val="27"/>
        </w:rPr>
        <w:t>It was classical music that won him a place to study trumpet at the Juilliard School in New York in 1979, but by the time he arrived he already knew he didn't want a classical career. "I had to figure out how to survive in New York, and most of my time was occupied in getting an apartment and getting money. A lot of older jazz guys looked out for me and found me gigs and places to stay." Marsalis played in the Broadway production of Sweeney Todd, in Latin clubs, and also with the Brooklyn Philharmonic.</w:t>
      </w:r>
    </w:p>
    <w:p w:rsidR="005638AA" w:rsidRDefault="005638AA" w:rsidP="005638AA">
      <w:pPr>
        <w:pStyle w:val="NormalWeb"/>
        <w:rPr>
          <w:rFonts w:ascii="Georgia" w:hAnsi="Georgia"/>
          <w:color w:val="333333"/>
          <w:sz w:val="27"/>
          <w:szCs w:val="27"/>
        </w:rPr>
      </w:pPr>
      <w:r>
        <w:rPr>
          <w:rFonts w:ascii="Georgia" w:hAnsi="Georgia"/>
          <w:color w:val="333333"/>
          <w:sz w:val="27"/>
          <w:szCs w:val="27"/>
        </w:rPr>
        <w:t>"I learned a lot. And part of what I learned was the prevailing ignorance in the critical community about jazz. Older musicians had resigned themselves to this culture that was so commercial and lacking in appreciation. Consequently, I knew things needed to be changed, but I had no idea whether I could change them."</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In New York, Marsalis had met the jazz writers and historians Stanley Crouch and Albert Murray, and says that this was when he began his real education into the history of the music. Crouch and Murray's view, that through jazz the whole of American culture could be understood and that the black American </w:t>
      </w:r>
      <w:r>
        <w:rPr>
          <w:rFonts w:ascii="Georgia" w:hAnsi="Georgia"/>
          <w:color w:val="333333"/>
          <w:sz w:val="27"/>
          <w:szCs w:val="27"/>
        </w:rPr>
        <w:lastRenderedPageBreak/>
        <w:t>experience was at the heart of that culture, made Marsalis aware that, through jazz, he could deal with race, history, culture, economics and art. Armed with these ideas he was launched on to the most spectacular jazz career of the past 40 years.</w:t>
      </w:r>
    </w:p>
    <w:p w:rsidR="005638AA" w:rsidRDefault="005638AA" w:rsidP="005638AA">
      <w:pPr>
        <w:rPr>
          <w:rFonts w:ascii="Helvetica" w:hAnsi="Helvetica"/>
          <w:color w:val="6E6E6E"/>
          <w:sz w:val="27"/>
          <w:szCs w:val="27"/>
        </w:rPr>
      </w:pPr>
      <w:r>
        <w:rPr>
          <w:rFonts w:ascii="Helvetica" w:hAnsi="Helvetica"/>
          <w:color w:val="6E6E6E"/>
          <w:sz w:val="27"/>
          <w:szCs w:val="27"/>
        </w:rPr>
        <w:t>Advertisement</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He was already sitting in with legendary jazz drummer Art Blakey and his Jazz Messengers band while at Juilliard. The following year, he left Juilliard to join the band full-time. In 1982, Marsalis - backed by what was, for a jazz musician, an unprecedented publicity blitz by Columbia records - released his eponymous debut album, which quickly sold more than 100,000 copies. In 1983, he picked up Grammys for both the Haydn Trumpet Concerto and his jazz album Think of One. In all, he has won nine Grammys, as well as a Pulitzer </w:t>
      </w:r>
      <w:proofErr w:type="gramStart"/>
      <w:r>
        <w:rPr>
          <w:rFonts w:ascii="Georgia" w:hAnsi="Georgia"/>
          <w:color w:val="333333"/>
          <w:sz w:val="27"/>
          <w:szCs w:val="27"/>
        </w:rPr>
        <w:t>prize</w:t>
      </w:r>
      <w:proofErr w:type="gramEnd"/>
      <w:r>
        <w:rPr>
          <w:rFonts w:ascii="Georgia" w:hAnsi="Georgia"/>
          <w:color w:val="333333"/>
          <w:sz w:val="27"/>
          <w:szCs w:val="27"/>
        </w:rPr>
        <w:t xml:space="preserve"> for his 1997 oratorio Blood on the Fields</w:t>
      </w:r>
    </w:p>
    <w:p w:rsidR="005638AA" w:rsidRDefault="005638AA" w:rsidP="005638AA">
      <w:pPr>
        <w:pStyle w:val="NormalWeb"/>
        <w:rPr>
          <w:rFonts w:ascii="Georgia" w:hAnsi="Georgia"/>
          <w:color w:val="333333"/>
          <w:sz w:val="27"/>
          <w:szCs w:val="27"/>
        </w:rPr>
      </w:pPr>
      <w:r>
        <w:rPr>
          <w:rFonts w:ascii="Georgia" w:hAnsi="Georgia"/>
          <w:color w:val="333333"/>
          <w:sz w:val="27"/>
          <w:szCs w:val="27"/>
        </w:rPr>
        <w:t>This meteoric success brought an equally swift backlash. "At a certain point in my early 20s, I started to get pressures that didn't come from playing. Older guys were angry about all the publicity and the money and the girls. It wasn't that there wasn't publicity and money and girls. But I knew, and they knew, that my playing didn't merit this attention if compared to their playing. But in relation to my generation, my playing did deserve attention."</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By the late 80s, Marsalis's music was self-consciously exploring what he called "the rudiments" of jazz. And his increasingly outspoken pronouncements were ruffling feathers. He had a rumbling feud with Miles Davis, who Marsalis felt had made poor artistic and career decisions. "Without me, you'd be all 'Flight of the Bumblebee'," countered Davis. And Marsalis's engagement with the question of race in jazz saw him criticised for marginalising white jazz artists - despite his championing of, say, Bix Beiderbecke - and also for dismissing elements of contemporary black music. It is a theme he has often returned to, most recently in his 2008 book, </w:t>
      </w:r>
      <w:proofErr w:type="gramStart"/>
      <w:r>
        <w:rPr>
          <w:rFonts w:ascii="Georgia" w:hAnsi="Georgia"/>
          <w:color w:val="333333"/>
          <w:sz w:val="27"/>
          <w:szCs w:val="27"/>
        </w:rPr>
        <w:t>Moving</w:t>
      </w:r>
      <w:proofErr w:type="gramEnd"/>
      <w:r>
        <w:rPr>
          <w:rFonts w:ascii="Georgia" w:hAnsi="Georgia"/>
          <w:color w:val="333333"/>
          <w:sz w:val="27"/>
          <w:szCs w:val="27"/>
        </w:rPr>
        <w:t xml:space="preserve"> to Higher Ground, in which he claimed that "the average black person has no idea and no understanding of the rich legacy of African-American arts and doesn't know that there is something to know. Common knowledge has led us right back to the minstrel show by way of rap music and corrupted church music of people hip-humping while singing about Jesus."</w:t>
      </w:r>
    </w:p>
    <w:p w:rsidR="005638AA" w:rsidRDefault="005638AA" w:rsidP="005638AA">
      <w:pPr>
        <w:pStyle w:val="NormalWeb"/>
        <w:rPr>
          <w:rFonts w:ascii="Georgia" w:hAnsi="Georgia"/>
          <w:color w:val="333333"/>
          <w:sz w:val="27"/>
          <w:szCs w:val="27"/>
        </w:rPr>
      </w:pPr>
      <w:r>
        <w:rPr>
          <w:rFonts w:ascii="Georgia" w:hAnsi="Georgia"/>
          <w:color w:val="333333"/>
          <w:sz w:val="27"/>
          <w:szCs w:val="27"/>
        </w:rPr>
        <w:t>"I never minded giving my opinions," he says. "They are just opinions, and I had studied music and I had strong feelings. I was happy for my opinions to join all the other opinions. But you have to be prepared for what comes back, especially if you don't agree with the dominant mythology."</w:t>
      </w:r>
    </w:p>
    <w:p w:rsidR="005638AA" w:rsidRDefault="005638AA" w:rsidP="005638AA">
      <w:pPr>
        <w:pStyle w:val="NormalWeb"/>
        <w:rPr>
          <w:rFonts w:ascii="Georgia" w:hAnsi="Georgia"/>
          <w:color w:val="333333"/>
          <w:sz w:val="27"/>
          <w:szCs w:val="27"/>
        </w:rPr>
      </w:pPr>
      <w:r>
        <w:rPr>
          <w:rFonts w:ascii="Georgia" w:hAnsi="Georgia"/>
          <w:color w:val="333333"/>
          <w:sz w:val="27"/>
          <w:szCs w:val="27"/>
        </w:rPr>
        <w:lastRenderedPageBreak/>
        <w:t>When Marsalis began to construct what would become JALC, he gathered around him people who shared his views, such as Crouch and Murray, and they endured their share of criticism both for their programming policy and administrative failings. Adrian Ellis, a Welshman, is the executive director of JALC. He said when he arrived in post in 2007 he anticipated "a struggle, to put it crudely, between neocons and avant gardists. But, in fact, while the culture wars hadn't gone away entirely, it was more smouldering about historical issues rather than intense fires. We are so much larger than any other jazz organisation, we have an obligation to the totality of the music, and our output is much broader than our critics might believe. Wynton has long been an advocate for a view that could be summarised as 'all jazz is modern'. We attempt to embrace both the legacy and the future of jazz so the history of jazz is present in what is currently being played. But while we carry a weight of responsibility for the music, we don't carry all of that weight, and most of our musicians play in innumerable other contexts. In fact the musicians move much more fluidly along the spectrum of avant gardism than the critics seem to manage."</w:t>
      </w:r>
    </w:p>
    <w:p w:rsidR="005638AA" w:rsidRDefault="005638AA" w:rsidP="005638AA">
      <w:pPr>
        <w:rPr>
          <w:rFonts w:ascii="Helvetica" w:hAnsi="Helvetica"/>
          <w:color w:val="6E6E6E"/>
          <w:sz w:val="27"/>
          <w:szCs w:val="27"/>
        </w:rPr>
      </w:pPr>
      <w:r>
        <w:rPr>
          <w:rFonts w:ascii="Helvetica" w:hAnsi="Helvetica"/>
          <w:color w:val="6E6E6E"/>
          <w:sz w:val="27"/>
          <w:szCs w:val="27"/>
        </w:rPr>
        <w:t>Advertisement</w:t>
      </w:r>
    </w:p>
    <w:p w:rsidR="005638AA" w:rsidRDefault="005638AA" w:rsidP="005638AA">
      <w:pPr>
        <w:pStyle w:val="NormalWeb"/>
        <w:rPr>
          <w:rFonts w:ascii="Georgia" w:hAnsi="Georgia"/>
          <w:color w:val="333333"/>
          <w:sz w:val="27"/>
          <w:szCs w:val="27"/>
        </w:rPr>
      </w:pPr>
      <w:r>
        <w:rPr>
          <w:rFonts w:ascii="Georgia" w:hAnsi="Georgia"/>
          <w:color w:val="333333"/>
          <w:sz w:val="27"/>
          <w:szCs w:val="27"/>
        </w:rPr>
        <w:t>Marsalis says within JALC "the music is the real thing, not the talking about the music. It's important to debate these things and it's more than barbershop banter. But here the music is above all that." He cites the work of the JALC library and its ongoing project to chart historical jazz arrangements, the organisation's shaping of the national educational curriculum, and its sponsorship of school band competitions as areas he is keen to draw on during the London residencies.</w:t>
      </w:r>
    </w:p>
    <w:p w:rsidR="005638AA" w:rsidRDefault="005638AA" w:rsidP="005638AA">
      <w:pPr>
        <w:pStyle w:val="NormalWeb"/>
        <w:rPr>
          <w:rFonts w:ascii="Georgia" w:hAnsi="Georgia"/>
          <w:color w:val="333333"/>
          <w:sz w:val="27"/>
          <w:szCs w:val="27"/>
        </w:rPr>
      </w:pPr>
      <w:r>
        <w:rPr>
          <w:rFonts w:ascii="Georgia" w:hAnsi="Georgia"/>
          <w:color w:val="333333"/>
          <w:sz w:val="27"/>
          <w:szCs w:val="27"/>
        </w:rPr>
        <w:t>"I've been to Brixton. I've been to Peckham. I've played ball down there and hung out. The people are a little different to here because it's a different culture, but playing and jamming is not different. And we've taught a lot of classes over the years in the worst social areas. We have experience. But anyone is disadvantaged if they don't have access to information."</w:t>
      </w:r>
    </w:p>
    <w:p w:rsidR="005638AA" w:rsidRDefault="005638AA" w:rsidP="005638AA">
      <w:pPr>
        <w:pStyle w:val="NormalWeb"/>
        <w:rPr>
          <w:rFonts w:ascii="Georgia" w:hAnsi="Georgia"/>
          <w:color w:val="333333"/>
          <w:sz w:val="27"/>
          <w:szCs w:val="27"/>
        </w:rPr>
      </w:pPr>
      <w:r>
        <w:rPr>
          <w:rFonts w:ascii="Georgia" w:hAnsi="Georgia"/>
          <w:color w:val="333333"/>
          <w:sz w:val="27"/>
          <w:szCs w:val="27"/>
        </w:rPr>
        <w:t>He says his schedule of composing, recording, performing and his JALC duties mean he is overworked. "But it's not work I don't want to do. I don't find it hard. I practise, I work on stuff. That's what I do. I've always had fun. That's an important part of it.</w:t>
      </w:r>
    </w:p>
    <w:p w:rsidR="005638AA" w:rsidRDefault="005638AA" w:rsidP="005638AA">
      <w:pPr>
        <w:pStyle w:val="NormalWeb"/>
        <w:rPr>
          <w:rFonts w:ascii="Georgia" w:hAnsi="Georgia"/>
          <w:color w:val="333333"/>
          <w:sz w:val="27"/>
          <w:szCs w:val="27"/>
        </w:rPr>
      </w:pPr>
      <w:r>
        <w:rPr>
          <w:rFonts w:ascii="Georgia" w:hAnsi="Georgia"/>
          <w:color w:val="333333"/>
          <w:sz w:val="27"/>
          <w:szCs w:val="27"/>
        </w:rPr>
        <w:t xml:space="preserve">Colleagues says that Marsalis is "essentially a happy guy. He's not a tortured soul. There's a basic optimism and spring in his step." "It all comes back to the music," he says. "If you lose the music you have lost everything. There is no </w:t>
      </w:r>
      <w:r>
        <w:rPr>
          <w:rFonts w:ascii="Georgia" w:hAnsi="Georgia"/>
          <w:color w:val="333333"/>
          <w:sz w:val="27"/>
          <w:szCs w:val="27"/>
        </w:rPr>
        <w:lastRenderedPageBreak/>
        <w:t>amount of money that would make up for losing something so important. I am having a wonderful time; the places I've been, the people I've worked with, the chance to play and maintain and celebrate all the great music. Why give up something that rare? That's the mistake earlier jazz musicians made. Papa Jo Jones, who played in Basie's orchestra, used to carry around a baby's pacifier in his pocket. When he was in a bar after a show people would sometimes come up to complain about the money or the audience or other players or whatever. And he'd take this pacifier out of his pocket and say, 'You want this? Because you're messing up my good time.' If you are having a good time, don't mess it up. I'm having a good time."</w:t>
      </w:r>
    </w:p>
    <w:p w:rsidR="005638AA" w:rsidRDefault="005638AA" w:rsidP="005638AA">
      <w:pPr>
        <w:pStyle w:val="Heading2"/>
        <w:rPr>
          <w:rFonts w:ascii="Georgia" w:hAnsi="Georgia"/>
          <w:color w:val="333333"/>
          <w:sz w:val="36"/>
          <w:szCs w:val="36"/>
        </w:rPr>
      </w:pPr>
      <w:r>
        <w:rPr>
          <w:rFonts w:ascii="Georgia" w:hAnsi="Georgia"/>
          <w:color w:val="333333"/>
        </w:rPr>
        <w:t>Marsalis on Marsalis</w:t>
      </w:r>
    </w:p>
    <w:p w:rsidR="005638AA" w:rsidRDefault="005638AA" w:rsidP="005638AA">
      <w:pPr>
        <w:pStyle w:val="NormalWeb"/>
        <w:rPr>
          <w:rFonts w:ascii="Georgia" w:hAnsi="Georgia"/>
          <w:color w:val="333333"/>
          <w:sz w:val="27"/>
          <w:szCs w:val="27"/>
        </w:rPr>
      </w:pPr>
      <w:r>
        <w:rPr>
          <w:rFonts w:ascii="Georgia" w:hAnsi="Georgia"/>
          <w:color w:val="333333"/>
          <w:sz w:val="27"/>
          <w:szCs w:val="27"/>
        </w:rPr>
        <w:t>When I was 19 or so, Wayne Shorter told me "Notes are like people. You have to go up and greet each one." Well, I thought he was crazy. But now I understand what he was saying. You have a relationship to notes, scales and chords, and the more intimate that relationship is, the richer the music you make. There are as many approaches to harmony as there are people. Furthermore, two people will relate to each other in one way, which changes when you introduce a third. Adding a fourth may ruin the vibe, and so on. Harmonies are like that. You may be great with the first six or so, but that seventh chord kills your solo. You can be very technical and scale-oriented about harmony or you can find pungent blues melodies that cut through harmonic barriers and still sound good. It's like playing tennis: you might be great on grass but terrible on clay and mediocre on asphalt. Now, imagine 80 other surfaces and you will understand why the so-called avant-garde movement that started in the early 1950s and still sees itself as the cutting edge was so eager to consider playing through harmonies old-fashioned and obsolete. Some time ago, the tenor saxophonist Frank Foster was playing a street concert from the Jazzmobile in Harlem. He called for a blues in B-flat. A young tenor player began to play "out" from the first chorus, playing sounds that had no relationship to the harmonic progression or rhythmic setting. Foster stopped him. "What are you doing?" "Just playing what I feel." "Well, feel something in B-flat, motherfucker."</w:t>
      </w:r>
    </w:p>
    <w:p w:rsidR="005638AA" w:rsidRDefault="005638AA" w:rsidP="001E1F27"/>
    <w:p w:rsidR="009F72BB" w:rsidRDefault="009F72BB" w:rsidP="001E1F27">
      <w:hyperlink r:id="rId259" w:history="1">
        <w:r w:rsidRPr="00F94BCC">
          <w:rPr>
            <w:rStyle w:val="Hyperlink"/>
          </w:rPr>
          <w:t>http://www.telegraph.co.uk/culture/music/worldfolkandjazz/9376790/Wynton-Marsalis-interview-It-dont-mean-a-thing-if-it-aint-got-s</w:t>
        </w:r>
        <w:r w:rsidRPr="00F94BCC">
          <w:rPr>
            <w:rStyle w:val="Hyperlink"/>
          </w:rPr>
          <w:t>wing.html</w:t>
        </w:r>
      </w:hyperlink>
    </w:p>
    <w:p w:rsidR="005638AA" w:rsidRDefault="005638AA" w:rsidP="005638AA">
      <w:pPr>
        <w:pStyle w:val="Heading1"/>
        <w:spacing w:before="0" w:beforeAutospacing="0" w:after="0" w:afterAutospacing="0" w:line="278" w:lineRule="atLeast"/>
        <w:rPr>
          <w:b w:val="0"/>
          <w:bCs w:val="0"/>
          <w:color w:val="1E1E1E"/>
          <w:sz w:val="58"/>
          <w:szCs w:val="58"/>
        </w:rPr>
      </w:pPr>
      <w:r>
        <w:rPr>
          <w:b w:val="0"/>
          <w:bCs w:val="0"/>
          <w:color w:val="1E1E1E"/>
          <w:sz w:val="58"/>
          <w:szCs w:val="58"/>
        </w:rPr>
        <w:lastRenderedPageBreak/>
        <w:t>Wynton Marsalis interview: It don’t mean a thing if it ain’t got swing</w:t>
      </w:r>
    </w:p>
    <w:p w:rsidR="005638AA" w:rsidRDefault="005638AA" w:rsidP="005638AA">
      <w:pPr>
        <w:pStyle w:val="Heading2"/>
        <w:spacing w:before="0" w:line="330" w:lineRule="atLeast"/>
        <w:rPr>
          <w:b/>
          <w:bCs/>
          <w:color w:val="585858"/>
          <w:sz w:val="27"/>
          <w:szCs w:val="27"/>
        </w:rPr>
      </w:pPr>
      <w:r>
        <w:rPr>
          <w:b/>
          <w:bCs/>
          <w:color w:val="585858"/>
          <w:sz w:val="27"/>
          <w:szCs w:val="27"/>
        </w:rPr>
        <w:t>The irrepressible jazz trumpeter Wynton Marsalis tells Ivan Hewett about his big band’s mission to Britain this month.</w:t>
      </w:r>
    </w:p>
    <w:p w:rsidR="005638AA" w:rsidRDefault="005638AA" w:rsidP="005638AA">
      <w:pPr>
        <w:pStyle w:val="NormalWeb"/>
        <w:spacing w:before="0" w:beforeAutospacing="0" w:after="0" w:afterAutospacing="0" w:line="355" w:lineRule="atLeast"/>
        <w:rPr>
          <w:rFonts w:ascii="Arial" w:hAnsi="Arial" w:cs="Arial"/>
          <w:sz w:val="34"/>
          <w:szCs w:val="34"/>
        </w:rPr>
      </w:pPr>
      <w:r>
        <w:rPr>
          <w:rFonts w:ascii="Arial" w:hAnsi="Arial" w:cs="Arial"/>
          <w:sz w:val="34"/>
          <w:szCs w:val="34"/>
        </w:rPr>
        <w:t>Being with Wynton Marsalis is always an education. He’s happiest when he can enthuse about something, or learn something new from whoever he’s speaking to. Right now, sitting over lunch in a Japanese restaurant in New York, he’s off on the topic of jazz’s Anglo-Celtic roots.</w:t>
      </w:r>
    </w:p>
    <w:p w:rsidR="005638AA" w:rsidRDefault="005638AA" w:rsidP="005638AA">
      <w:pPr>
        <w:pStyle w:val="NormalWeb"/>
        <w:spacing w:before="0" w:beforeAutospacing="0" w:after="0" w:afterAutospacing="0" w:line="355" w:lineRule="atLeast"/>
        <w:rPr>
          <w:rFonts w:ascii="Arial" w:hAnsi="Arial" w:cs="Arial"/>
          <w:sz w:val="34"/>
          <w:szCs w:val="34"/>
        </w:rPr>
      </w:pPr>
      <w:r>
        <w:rPr>
          <w:rFonts w:ascii="Arial" w:hAnsi="Arial" w:cs="Arial"/>
          <w:sz w:val="34"/>
          <w:szCs w:val="34"/>
        </w:rPr>
        <w:t>“Those folk songs and hymns the slaves learnt from their masters were the real basis, the African element was grafted on top, not the other way round,” he says very firmly, “and this is why African and jazz rhythms developed in a different way. Listen, if you clap a marching rhythm, one-two-three-four, you can fit a swing rhythm over the top, like this.”</w:t>
      </w:r>
    </w:p>
    <w:p w:rsidR="005638AA" w:rsidRDefault="005638AA" w:rsidP="005638AA">
      <w:pPr>
        <w:pStyle w:val="NormalWeb"/>
        <w:spacing w:before="0" w:beforeAutospacing="0" w:after="0" w:afterAutospacing="0" w:line="355" w:lineRule="atLeast"/>
        <w:rPr>
          <w:rFonts w:ascii="Arial" w:hAnsi="Arial" w:cs="Arial"/>
          <w:sz w:val="34"/>
          <w:szCs w:val="34"/>
        </w:rPr>
      </w:pPr>
      <w:r>
        <w:rPr>
          <w:rFonts w:ascii="Arial" w:hAnsi="Arial" w:cs="Arial"/>
          <w:sz w:val="34"/>
          <w:szCs w:val="34"/>
        </w:rPr>
        <w:t xml:space="preserve">He demonstrates, to the amused interest of other diners as well as me. “Now can you beat out a </w:t>
      </w:r>
      <w:proofErr w:type="gramStart"/>
      <w:r>
        <w:rPr>
          <w:rFonts w:ascii="Arial" w:hAnsi="Arial" w:cs="Arial"/>
          <w:sz w:val="34"/>
          <w:szCs w:val="34"/>
        </w:rPr>
        <w:t>march</w:t>
      </w:r>
      <w:proofErr w:type="gramEnd"/>
      <w:r>
        <w:rPr>
          <w:rFonts w:ascii="Arial" w:hAnsi="Arial" w:cs="Arial"/>
          <w:sz w:val="34"/>
          <w:szCs w:val="34"/>
        </w:rPr>
        <w:t xml:space="preserve"> rhythm for me?” As I oblige, Marsalis closes his eyes, frowns with concentration, and claps out something with a startlingly different feel. Suddenly, we seem to be transported to Africa.</w:t>
      </w:r>
    </w:p>
    <w:p w:rsidR="005638AA" w:rsidRDefault="005638AA" w:rsidP="005638AA">
      <w:pPr>
        <w:pStyle w:val="NormalWeb"/>
        <w:spacing w:before="0" w:beforeAutospacing="0" w:after="0" w:afterAutospacing="0" w:line="355" w:lineRule="atLeast"/>
        <w:rPr>
          <w:rFonts w:ascii="Arial" w:hAnsi="Arial" w:cs="Arial"/>
          <w:sz w:val="34"/>
          <w:szCs w:val="34"/>
        </w:rPr>
      </w:pPr>
      <w:r>
        <w:rPr>
          <w:rFonts w:ascii="Arial" w:hAnsi="Arial" w:cs="Arial"/>
          <w:sz w:val="34"/>
          <w:szCs w:val="34"/>
        </w:rPr>
        <w:t>“That’s a Ghanaian rhythm. I had to figure out a way of putting these two things together when I wrote</w:t>
      </w:r>
      <w:r>
        <w:rPr>
          <w:rStyle w:val="apple-converted-space"/>
          <w:rFonts w:ascii="Arial" w:hAnsi="Arial" w:cs="Arial"/>
          <w:sz w:val="34"/>
          <w:szCs w:val="34"/>
        </w:rPr>
        <w:t> </w:t>
      </w:r>
      <w:r>
        <w:rPr>
          <w:rFonts w:ascii="Arial" w:hAnsi="Arial" w:cs="Arial"/>
          <w:i/>
          <w:iCs/>
          <w:sz w:val="34"/>
          <w:szCs w:val="34"/>
        </w:rPr>
        <w:t>Congo Square</w:t>
      </w:r>
      <w:r>
        <w:rPr>
          <w:rFonts w:ascii="Arial" w:hAnsi="Arial" w:cs="Arial"/>
          <w:sz w:val="34"/>
          <w:szCs w:val="34"/>
        </w:rPr>
        <w:t>.”</w:t>
      </w:r>
    </w:p>
    <w:p w:rsidR="005638AA" w:rsidRDefault="005638AA" w:rsidP="005638AA">
      <w:pPr>
        <w:pStyle w:val="NormalWeb"/>
        <w:spacing w:before="0" w:beforeAutospacing="0" w:after="0" w:afterAutospacing="0" w:line="355" w:lineRule="atLeast"/>
        <w:rPr>
          <w:rFonts w:ascii="Arial" w:hAnsi="Arial" w:cs="Arial"/>
          <w:sz w:val="34"/>
          <w:szCs w:val="34"/>
        </w:rPr>
      </w:pPr>
      <w:r>
        <w:rPr>
          <w:rFonts w:ascii="Arial" w:hAnsi="Arial" w:cs="Arial"/>
          <w:i/>
          <w:iCs/>
          <w:sz w:val="34"/>
          <w:szCs w:val="34"/>
        </w:rPr>
        <w:t>Congo Square</w:t>
      </w:r>
      <w:r>
        <w:rPr>
          <w:rStyle w:val="apple-converted-space"/>
          <w:rFonts w:ascii="Arial" w:hAnsi="Arial" w:cs="Arial"/>
          <w:sz w:val="34"/>
          <w:szCs w:val="34"/>
        </w:rPr>
        <w:t> </w:t>
      </w:r>
      <w:r>
        <w:rPr>
          <w:rFonts w:ascii="Arial" w:hAnsi="Arial" w:cs="Arial"/>
          <w:sz w:val="34"/>
          <w:szCs w:val="34"/>
        </w:rPr>
        <w:t>(co-written with Yacub Addy) is one of three pieces by Marsalis that are receiving their British premiere during the forthcoming JLCO (Jazz at Lincoln Center Orchestra) residency at the Barbican Centre. The title, I discover, is full of significance for African-Americans.</w:t>
      </w:r>
    </w:p>
    <w:p w:rsidR="005638AA" w:rsidRDefault="005638AA" w:rsidP="005638AA">
      <w:pPr>
        <w:pStyle w:val="Heading2"/>
        <w:shd w:val="clear" w:color="auto" w:fill="FFFFFF"/>
        <w:spacing w:before="0" w:after="24" w:line="240" w:lineRule="atLeast"/>
        <w:rPr>
          <w:rFonts w:ascii="Arial" w:hAnsi="Arial" w:cs="Arial"/>
          <w:color w:val="333333"/>
        </w:rPr>
      </w:pPr>
      <w:r>
        <w:rPr>
          <w:rFonts w:ascii="Arial" w:hAnsi="Arial" w:cs="Arial"/>
          <w:color w:val="333333"/>
        </w:rPr>
        <w:t>Related Articles</w:t>
      </w:r>
    </w:p>
    <w:p w:rsidR="005638AA" w:rsidRDefault="005638AA" w:rsidP="00D40C95">
      <w:pPr>
        <w:pStyle w:val="NormalWeb"/>
        <w:numPr>
          <w:ilvl w:val="0"/>
          <w:numId w:val="6"/>
        </w:numPr>
        <w:shd w:val="clear" w:color="auto" w:fill="F4F4F0"/>
        <w:spacing w:before="0" w:beforeAutospacing="0" w:after="0" w:afterAutospacing="0" w:line="192" w:lineRule="atLeast"/>
        <w:ind w:left="0"/>
        <w:rPr>
          <w:rFonts w:ascii="Arial" w:hAnsi="Arial" w:cs="Arial"/>
          <w:sz w:val="43"/>
          <w:szCs w:val="43"/>
        </w:rPr>
      </w:pPr>
      <w:hyperlink r:id="rId260" w:history="1">
        <w:r>
          <w:rPr>
            <w:rStyle w:val="Hyperlink"/>
            <w:rFonts w:ascii="Arial" w:hAnsi="Arial" w:cs="Arial"/>
            <w:b/>
            <w:bCs/>
            <w:color w:val="234B7B"/>
            <w:sz w:val="18"/>
            <w:szCs w:val="18"/>
          </w:rPr>
          <w:t>Wynton Marsalis, Ronnie Scott’s</w:t>
        </w:r>
      </w:hyperlink>
      <w:r>
        <w:rPr>
          <w:rStyle w:val="apple-converted-space"/>
          <w:rFonts w:ascii="Arial" w:hAnsi="Arial" w:cs="Arial"/>
          <w:sz w:val="43"/>
          <w:szCs w:val="43"/>
        </w:rPr>
        <w:t> </w:t>
      </w:r>
    </w:p>
    <w:p w:rsidR="005638AA" w:rsidRDefault="005638AA" w:rsidP="005638AA">
      <w:pPr>
        <w:shd w:val="clear" w:color="auto" w:fill="F4F4F0"/>
        <w:spacing w:beforeAutospacing="1" w:afterAutospacing="1" w:line="312" w:lineRule="atLeast"/>
        <w:rPr>
          <w:rFonts w:ascii="Arial" w:hAnsi="Arial" w:cs="Arial"/>
          <w:sz w:val="31"/>
          <w:szCs w:val="31"/>
        </w:rPr>
      </w:pPr>
      <w:r>
        <w:rPr>
          <w:rStyle w:val="relcontdate"/>
          <w:rFonts w:ascii="Helvetica" w:hAnsi="Helvetica"/>
          <w:color w:val="545454"/>
          <w:sz w:val="17"/>
          <w:szCs w:val="17"/>
        </w:rPr>
        <w:t>17 Aug 2011</w:t>
      </w:r>
    </w:p>
    <w:p w:rsidR="005638AA" w:rsidRDefault="005638AA" w:rsidP="00D40C95">
      <w:pPr>
        <w:pStyle w:val="NormalWeb"/>
        <w:numPr>
          <w:ilvl w:val="0"/>
          <w:numId w:val="6"/>
        </w:numPr>
        <w:shd w:val="clear" w:color="auto" w:fill="F4F4F0"/>
        <w:spacing w:before="0" w:beforeAutospacing="0" w:after="0" w:afterAutospacing="0" w:line="192" w:lineRule="atLeast"/>
        <w:ind w:left="0"/>
        <w:rPr>
          <w:rFonts w:ascii="Arial" w:hAnsi="Arial" w:cs="Arial"/>
          <w:sz w:val="43"/>
          <w:szCs w:val="43"/>
        </w:rPr>
      </w:pPr>
      <w:hyperlink r:id="rId261" w:history="1">
        <w:r>
          <w:rPr>
            <w:rStyle w:val="Hyperlink"/>
            <w:rFonts w:ascii="Arial" w:hAnsi="Arial" w:cs="Arial"/>
            <w:b/>
            <w:bCs/>
            <w:color w:val="234B7B"/>
            <w:sz w:val="18"/>
            <w:szCs w:val="18"/>
          </w:rPr>
          <w:t>Wynton Marsalis, Barbican</w:t>
        </w:r>
      </w:hyperlink>
      <w:r>
        <w:rPr>
          <w:rStyle w:val="apple-converted-space"/>
          <w:rFonts w:ascii="Arial" w:hAnsi="Arial" w:cs="Arial"/>
          <w:sz w:val="43"/>
          <w:szCs w:val="43"/>
        </w:rPr>
        <w:t> </w:t>
      </w:r>
    </w:p>
    <w:p w:rsidR="005638AA" w:rsidRDefault="005638AA" w:rsidP="005638AA">
      <w:pPr>
        <w:shd w:val="clear" w:color="auto" w:fill="F4F4F0"/>
        <w:spacing w:beforeAutospacing="1" w:afterAutospacing="1" w:line="312" w:lineRule="atLeast"/>
        <w:rPr>
          <w:rFonts w:ascii="Arial" w:hAnsi="Arial" w:cs="Arial"/>
          <w:sz w:val="31"/>
          <w:szCs w:val="31"/>
        </w:rPr>
      </w:pPr>
      <w:r>
        <w:rPr>
          <w:rStyle w:val="relcontdate"/>
          <w:rFonts w:ascii="Helvetica" w:hAnsi="Helvetica"/>
          <w:color w:val="545454"/>
          <w:sz w:val="17"/>
          <w:szCs w:val="17"/>
        </w:rPr>
        <w:t>18 Jun 2010</w:t>
      </w:r>
    </w:p>
    <w:p w:rsidR="005638AA" w:rsidRDefault="005638AA" w:rsidP="00D40C95">
      <w:pPr>
        <w:pStyle w:val="NormalWeb"/>
        <w:numPr>
          <w:ilvl w:val="0"/>
          <w:numId w:val="6"/>
        </w:numPr>
        <w:shd w:val="clear" w:color="auto" w:fill="F4F4F0"/>
        <w:spacing w:before="0" w:beforeAutospacing="0" w:after="0" w:afterAutospacing="0" w:line="192" w:lineRule="atLeast"/>
        <w:ind w:left="0"/>
        <w:rPr>
          <w:rFonts w:ascii="Arial" w:hAnsi="Arial" w:cs="Arial"/>
          <w:sz w:val="43"/>
          <w:szCs w:val="43"/>
        </w:rPr>
      </w:pPr>
      <w:hyperlink r:id="rId262" w:history="1">
        <w:r>
          <w:rPr>
            <w:rStyle w:val="Hyperlink"/>
            <w:rFonts w:ascii="Arial" w:hAnsi="Arial" w:cs="Arial"/>
            <w:b/>
            <w:bCs/>
            <w:color w:val="234B7B"/>
            <w:sz w:val="18"/>
            <w:szCs w:val="18"/>
          </w:rPr>
          <w:t>Jazz is celebrated by stars of music and film</w:t>
        </w:r>
      </w:hyperlink>
      <w:r>
        <w:rPr>
          <w:rStyle w:val="apple-converted-space"/>
          <w:rFonts w:ascii="Arial" w:hAnsi="Arial" w:cs="Arial"/>
          <w:sz w:val="43"/>
          <w:szCs w:val="43"/>
        </w:rPr>
        <w:t> </w:t>
      </w:r>
    </w:p>
    <w:p w:rsidR="005638AA" w:rsidRDefault="005638AA" w:rsidP="005638AA">
      <w:pPr>
        <w:shd w:val="clear" w:color="auto" w:fill="F4F4F0"/>
        <w:spacing w:beforeAutospacing="1" w:afterAutospacing="1" w:line="312" w:lineRule="atLeast"/>
        <w:rPr>
          <w:rFonts w:ascii="Arial" w:hAnsi="Arial" w:cs="Arial"/>
          <w:sz w:val="31"/>
          <w:szCs w:val="31"/>
        </w:rPr>
      </w:pPr>
      <w:r>
        <w:rPr>
          <w:rStyle w:val="relcontdate"/>
          <w:rFonts w:ascii="Helvetica" w:hAnsi="Helvetica"/>
          <w:color w:val="545454"/>
          <w:sz w:val="17"/>
          <w:szCs w:val="17"/>
        </w:rPr>
        <w:t>01 May 2012</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“Congo Square was in New Orleans, and it was the only place in the US where slaves could play their drums. It was controlled by the French, who were more relaxed about slaves’ cultural practices. The English banned drums because they were seen as a kind of communication.”</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That tradition is long gone. But Marsalis was able to rediscover it, thanks to Addy, a New York-based Ghanaian musician who performs alongside Marsalis’s orchestra, together with his group Odadaa!</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“Man, I learnt so much from that guy,” says Marsalis reverently. “He told me about the meaning of different rhythms, and played me something called a royal rhythm. I said I couldn’t hear the difference between that and a normal triplet rhythm, and he said: 'Brother, that’s why you will never play it right!’ ” Marsalis tells all this with a laugh.</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The passion to learn, the reverence for jazz’s roots, the concern with big issues of cultural transmission, as well as the minutiae of musical performance and composition, these are what have made Wynton Marsalis such an inspirational leader of the JLCO. Plus a stratospheric performing ability on the trumpet, and a human touch that allows all the members of the orchestra to shine.</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 xml:space="preserve">Under his leadership, the orchestra’s activities at the Lincoln Center have grown from a modest three-concert summer season back in 1987 to a permanent presence as one of the centre’s 12 resident artistic institutions. He has become a </w:t>
      </w:r>
      <w:r>
        <w:rPr>
          <w:rFonts w:ascii="Arial" w:hAnsi="Arial" w:cs="Arial"/>
          <w:color w:val="282828"/>
          <w:sz w:val="34"/>
          <w:szCs w:val="34"/>
        </w:rPr>
        <w:lastRenderedPageBreak/>
        <w:t>worldwide ambassador for this quintessentially American musical genre, which began as the voice of an oppressed people, became a global form of popular entertainment and is now revered as an art form.</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Some complain that during its ascent to the high ground, jazz lost its roots in communal solidarity and simple joyousness. That’s something that concerns Todd Stoll, who runs the educational side of Jazz at Lincoln Center.</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“Don’t run away from the swing; that’s something Wynton says often, and I agree. I think it would be great if people could dance to jazz again, like they used to. The problem is that school and college dance bands moved over to pop and rock in the Sixties and Seventies, so they lost touch with jazz. I played in one of those bands myself, and when I left I hadn’t played a single note of Duke Ellington.” He shakes his head in disbelief at this sorry state of affairs.</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The music of Duke Ellington, whom Marsalis describes as one of the great geniuses in all music, is at the centre of the education department’s activities. Their Essentially Ellington pack will be sent out to any school that asks for it, plus a vast library of scores across the entire history of jazz. All this is gratis, thanks to some generous private donors.</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“Thousands of school bands have an entire library filled with our material,” says Stoll, with some pride, “and we’re starting to work overseas now.”</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Across the street from Stoll’s office in the Time-Warner building is more evidence of JLC’s ambition, as well as the generosity of private philanthropy in America. It houses the first purpose-built large auditorium for jazz, the Frederick P Rose Hall, plus the medium-sized Allen Room, a jazz education centre and archive, and the intimate Dizzy’s Club Coca-Cola, which has a view to die for over Central Park.</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lastRenderedPageBreak/>
        <w:t>At the centre of all this is the 15-strong big band which visits Britain next week, and contains many of American’s finest players plus two Britons, in the shape of trombonist Elliot Mason and revered Scottish baritone saxophonist Joe Temperley.</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It’s all mightily impressive, but Marsalis has his critics. Many say his effort to preserve swing-based jazz is misguided, because the real essence of jazz is that it is the “sound of surprise”, always moving on. In any case, the nerve centre of African-American culture has shifted to other forms of music: above all, hip hop.</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Marsalis will have none of this. “Hip-hop for me is a throwback to the minstrelsy. After the Civil War, white folks were offered minstrel shows that offered 'real coons from the real plantation’, and to me that’s like rappers today, with their talk of keeping it real, giving themselves a minstrel name, boasting about how they can degrade their women.”</w:t>
      </w:r>
    </w:p>
    <w:p w:rsidR="005638AA" w:rsidRDefault="005638AA" w:rsidP="005638AA">
      <w:pPr>
        <w:pStyle w:val="NormalWeb"/>
        <w:shd w:val="clear" w:color="auto" w:fill="FFFFFF"/>
        <w:spacing w:before="0" w:beforeAutospacing="0" w:after="0" w:afterAutospacing="0" w:line="355" w:lineRule="atLeast"/>
        <w:rPr>
          <w:rFonts w:ascii="Arial" w:hAnsi="Arial" w:cs="Arial"/>
          <w:color w:val="282828"/>
          <w:sz w:val="34"/>
          <w:szCs w:val="34"/>
        </w:rPr>
      </w:pPr>
      <w:r>
        <w:rPr>
          <w:rFonts w:ascii="Arial" w:hAnsi="Arial" w:cs="Arial"/>
          <w:color w:val="282828"/>
          <w:sz w:val="34"/>
          <w:szCs w:val="34"/>
        </w:rPr>
        <w:t>Belonging to a tradition offers a way out of this sterile self-assertion. “You and I talk English, so we’re able to embrace the tradition the language embodies, of Chaucer and Shakespeare. It’s the background to everything we say, and we need to be aware of that. The more you learn of the traditions you belong to, the higher you can go. Look at Joe Temperley, he’s the oldest member of our band, he’s from Scotland, and yet he plays jazz so beautifully and with such optimism. It’s not about where you’re from, it’s who you are and what you have become.”</w:t>
      </w:r>
    </w:p>
    <w:p w:rsidR="009F72BB" w:rsidRDefault="009F72BB"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9F72BB" w:rsidRDefault="009F72BB" w:rsidP="001E1F27">
      <w:r>
        <w:t>James McBride</w:t>
      </w:r>
    </w:p>
    <w:p w:rsidR="009F72BB" w:rsidRDefault="009F72BB" w:rsidP="001E1F27">
      <w:hyperlink r:id="rId263" w:history="1">
        <w:r w:rsidRPr="00F94BCC">
          <w:rPr>
            <w:rStyle w:val="Hyperlink"/>
          </w:rPr>
          <w:t>http://www.thedailybeast.com/articles/2013/12/04/how-i-write-james-mcbride-the-new-national-book-award-winner-fo</w:t>
        </w:r>
        <w:r w:rsidRPr="00F94BCC">
          <w:rPr>
            <w:rStyle w:val="Hyperlink"/>
          </w:rPr>
          <w:t>r-fiction.html</w:t>
        </w:r>
      </w:hyperlink>
    </w:p>
    <w:p w:rsidR="005638AA" w:rsidRDefault="005638AA" w:rsidP="005638AA">
      <w:pPr>
        <w:pStyle w:val="Heading1"/>
        <w:spacing w:before="0" w:beforeAutospacing="0" w:after="0" w:afterAutospacing="0" w:line="675" w:lineRule="atLeast"/>
        <w:rPr>
          <w:rFonts w:ascii="Arial Narrow" w:hAnsi="Arial Narrow"/>
          <w:b w:val="0"/>
          <w:bCs w:val="0"/>
          <w:spacing w:val="8"/>
          <w:sz w:val="68"/>
          <w:szCs w:val="68"/>
        </w:rPr>
      </w:pPr>
      <w:r>
        <w:rPr>
          <w:rFonts w:ascii="Arial Narrow" w:hAnsi="Arial Narrow"/>
          <w:b w:val="0"/>
          <w:bCs w:val="0"/>
          <w:spacing w:val="8"/>
          <w:sz w:val="68"/>
          <w:szCs w:val="68"/>
        </w:rPr>
        <w:t xml:space="preserve">How I Write: James McBride, </w:t>
      </w:r>
      <w:proofErr w:type="gramStart"/>
      <w:r>
        <w:rPr>
          <w:rFonts w:ascii="Arial Narrow" w:hAnsi="Arial Narrow"/>
          <w:b w:val="0"/>
          <w:bCs w:val="0"/>
          <w:spacing w:val="8"/>
          <w:sz w:val="68"/>
          <w:szCs w:val="68"/>
        </w:rPr>
        <w:t>The</w:t>
      </w:r>
      <w:proofErr w:type="gramEnd"/>
      <w:r>
        <w:rPr>
          <w:rFonts w:ascii="Arial Narrow" w:hAnsi="Arial Narrow"/>
          <w:b w:val="0"/>
          <w:bCs w:val="0"/>
          <w:spacing w:val="8"/>
          <w:sz w:val="68"/>
          <w:szCs w:val="68"/>
        </w:rPr>
        <w:t xml:space="preserve"> New National Book Award Winner For Fiction</w:t>
      </w:r>
    </w:p>
    <w:p w:rsidR="005638AA" w:rsidRDefault="005638AA" w:rsidP="005638AA">
      <w:pPr>
        <w:spacing w:line="420" w:lineRule="atLeast"/>
        <w:rPr>
          <w:rFonts w:ascii="Arial Narrow" w:hAnsi="Arial Narrow"/>
          <w:color w:val="8C959A"/>
          <w:spacing w:val="8"/>
          <w:sz w:val="38"/>
          <w:szCs w:val="38"/>
        </w:rPr>
      </w:pPr>
      <w:r>
        <w:rPr>
          <w:rFonts w:ascii="Arial Narrow" w:hAnsi="Arial Narrow"/>
          <w:color w:val="8C959A"/>
          <w:spacing w:val="8"/>
          <w:sz w:val="38"/>
          <w:szCs w:val="38"/>
        </w:rPr>
        <w:t>The newly crowned National Book Award winner for fiction tells us about his pad in New York City, being able to write anywhere, and rewriting everything—even his emails.</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I understand that I’ve caught you in the midst of a visit to the National Stamp Museum in DC?</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I’m doing an appearance here in DC. I had an hour and a half to blow, so I decided to pop into the museum, take a look around. You’re always hunting for ideas, you know?</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Congratulations on winning the</w:t>
      </w:r>
      <w:r>
        <w:rPr>
          <w:rStyle w:val="apple-converted-space"/>
          <w:rFonts w:ascii="Georgia" w:hAnsi="Georgia"/>
          <w:b/>
          <w:bCs/>
          <w:color w:val="02141F"/>
          <w:sz w:val="26"/>
          <w:szCs w:val="26"/>
        </w:rPr>
        <w:t> </w:t>
      </w:r>
      <w:hyperlink r:id="rId264" w:history="1">
        <w:r>
          <w:rPr>
            <w:rStyle w:val="Hyperlink"/>
            <w:rFonts w:ascii="Georgia" w:hAnsi="Georgia"/>
            <w:b/>
            <w:bCs/>
            <w:sz w:val="26"/>
            <w:szCs w:val="26"/>
          </w:rPr>
          <w:t>National Book Award</w:t>
        </w:r>
      </w:hyperlink>
      <w:r>
        <w:rPr>
          <w:rFonts w:ascii="Georgia" w:hAnsi="Georgia"/>
          <w:b/>
          <w:bCs/>
          <w:color w:val="02141F"/>
          <w:sz w:val="26"/>
          <w:szCs w:val="26"/>
        </w:rPr>
        <w:t>.</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lastRenderedPageBreak/>
        <w:t>I was eating an apple tart. Then they announced my book. I was stunned. Pretty surprised. I went to accept the award, and I was still holding my dinner napkin in my hand. It was a great moment in my life, I suppose.</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Where do you live and why?</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I split my time between a small town in New Jersey and New York City. I have a place in the city that I’ve had for about 18 years. I live in New Jersey to stay close to my 12-year-old. I have three kids, one who’s 20, one who’s 21, and a 12-year-old. But I’m in New York some three days a week. I wrote this book in my city dump. I’m a life-long New Yorker, so I still prefer New York. And I have a row house in New Jersey.</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Tell me about your dump. I’m curious about your writing set-up there.</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For the first 10 years of my time there, my view was looking down at musicians, writers, artists, prostitutes, bums, and drug addicts. Now I look down at a Citi Bike rack, assorted well-to-do types, tourists—right there in Hell’s Kitchen. I don’t need a view of the river and birds tweeting, all that kind of business. I don’t mind sirens and hammering. Most of my work is done when everyone else is asleep.</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What does a good writing session entail for you?</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 xml:space="preserve">I get up around 4:30 or 5 at the latest. I usually go until I get tired, until about 9 or 10. Then I quit and monkey around. That monkeying around could be anything: research, working out, paying bills, flossing my teeth … I have a whole array of delaying behaviors that usually don’t kick in until 9 or 10. At 5 in the morning I’m too sleepy to do anything but try to think about what I was last working on. My mind is clearer. Through the day sometimes I’ll practice music. I push through the day, get my son to school. Then after dinner, 7 or 8, I’ll have a go at writing again, if I’m really deep into it. I can write anywhere. I was on the train this morning writing. I usually write the first few pages longhand. I used to write a lot longhand. I still write my first 20-30 pages longhand. Then I move to </w:t>
      </w:r>
      <w:r>
        <w:rPr>
          <w:rFonts w:ascii="Georgia" w:hAnsi="Georgia"/>
          <w:color w:val="02141F"/>
          <w:sz w:val="26"/>
          <w:szCs w:val="26"/>
        </w:rPr>
        <w:lastRenderedPageBreak/>
        <w:t>the computer, or I’ll type it—I still use a typewriter, too. I used to use a typewriter a lot more. I needed it early in my career. The computer makes you rewrite and just hit the “insert” key. The insert key is deadly for a writer. You really have to push forward, know you’re going to discard and rewrite everything. Man, I rewrite</w:t>
      </w:r>
      <w:r>
        <w:rPr>
          <w:rStyle w:val="apple-converted-space"/>
          <w:rFonts w:ascii="Georgia" w:hAnsi="Georgia"/>
          <w:color w:val="02141F"/>
          <w:sz w:val="26"/>
          <w:szCs w:val="26"/>
        </w:rPr>
        <w:t> </w:t>
      </w:r>
      <w:r>
        <w:rPr>
          <w:rFonts w:ascii="Georgia" w:hAnsi="Georgia"/>
          <w:i/>
          <w:iCs/>
          <w:color w:val="02141F"/>
          <w:sz w:val="26"/>
          <w:szCs w:val="26"/>
        </w:rPr>
        <w:t>everything</w:t>
      </w:r>
      <w:r>
        <w:rPr>
          <w:rFonts w:ascii="Georgia" w:hAnsi="Georgia"/>
          <w:color w:val="02141F"/>
          <w:sz w:val="26"/>
          <w:szCs w:val="26"/>
        </w:rPr>
        <w:t>. Even emails I rewrite.</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Since you’re a musician, is there anything you like to listen to while writing? The reason I asked is that I interviewed</w:t>
      </w:r>
      <w:r>
        <w:rPr>
          <w:rStyle w:val="apple-converted-space"/>
          <w:rFonts w:ascii="Georgia" w:hAnsi="Georgia"/>
          <w:b/>
          <w:bCs/>
          <w:color w:val="02141F"/>
          <w:sz w:val="26"/>
          <w:szCs w:val="26"/>
        </w:rPr>
        <w:t> </w:t>
      </w:r>
      <w:hyperlink r:id="rId265" w:history="1">
        <w:r>
          <w:rPr>
            <w:rStyle w:val="Hyperlink"/>
            <w:rFonts w:ascii="Georgia" w:hAnsi="Georgia"/>
            <w:b/>
            <w:bCs/>
            <w:sz w:val="26"/>
            <w:szCs w:val="26"/>
          </w:rPr>
          <w:t>Junot Diaz</w:t>
        </w:r>
      </w:hyperlink>
      <w:r>
        <w:rPr>
          <w:rFonts w:ascii="Georgia" w:hAnsi="Georgia"/>
          <w:b/>
          <w:bCs/>
          <w:color w:val="02141F"/>
          <w:sz w:val="26"/>
          <w:szCs w:val="26"/>
        </w:rPr>
        <w:t>, and he actually listens to certain albums on repeat during certain books.</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Well, whatever Junot Diaz is listening to, I’d like a copy of it…</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Maybe not. He wrote one book while listening to the soundtrack to the movie</w:t>
      </w:r>
      <w:r>
        <w:rPr>
          <w:rStyle w:val="apple-converted-space"/>
          <w:rFonts w:ascii="Georgia" w:hAnsi="Georgia"/>
          <w:b/>
          <w:bCs/>
          <w:color w:val="02141F"/>
          <w:sz w:val="26"/>
          <w:szCs w:val="26"/>
        </w:rPr>
        <w:t> </w:t>
      </w:r>
      <w:r>
        <w:rPr>
          <w:rFonts w:ascii="Georgia" w:hAnsi="Georgia"/>
          <w:b/>
          <w:bCs/>
          <w:i/>
          <w:iCs/>
          <w:color w:val="02141F"/>
          <w:sz w:val="26"/>
          <w:szCs w:val="26"/>
        </w:rPr>
        <w:t>Conan the Barbarian</w:t>
      </w:r>
      <w:r>
        <w:rPr>
          <w:rFonts w:ascii="Georgia" w:hAnsi="Georgia"/>
          <w:b/>
          <w:bCs/>
          <w:color w:val="02141F"/>
          <w:sz w:val="26"/>
          <w:szCs w:val="26"/>
        </w:rPr>
        <w:t>…</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t xml:space="preserve">No, I don’t think I could handle that! No, I don’t listen to music when I write. I go through periods listening to specific types of music. Because I’m a musician, listening to music is…it’s a bit like work for me. A little bit. So I don’t listen to any music at all. I don’t mind cacophony when I write. I grew up in a house with a lot of kids, brothers and sisters. So I don’t mind a lot of talking, yelling, </w:t>
      </w:r>
      <w:proofErr w:type="gramStart"/>
      <w:r>
        <w:rPr>
          <w:rFonts w:ascii="Georgia" w:hAnsi="Georgia"/>
          <w:color w:val="02141F"/>
          <w:sz w:val="26"/>
          <w:szCs w:val="26"/>
        </w:rPr>
        <w:t>playing</w:t>
      </w:r>
      <w:proofErr w:type="gramEnd"/>
      <w:r>
        <w:rPr>
          <w:rFonts w:ascii="Georgia" w:hAnsi="Georgia"/>
          <w:color w:val="02141F"/>
          <w:sz w:val="26"/>
          <w:szCs w:val="26"/>
        </w:rPr>
        <w:t>. I can tune most of that out. One thing I have a hard time tuning out is a cell phone conversation. I find those to be the most inane, irritating things one could imagine. So I don’t listen to music, but I do use music in a sense. There’s an improvisational quality to some of my writing. If I know a dramatic point is supposed to happen, I’ll try to figure out a slick way to get there. My latest novel has a kind of improvisatory approach to telling an old story. In jazz, lots of people play the same songs. But it’s the way</w:t>
      </w:r>
      <w:r>
        <w:rPr>
          <w:rFonts w:ascii="Georgia" w:hAnsi="Georgia"/>
          <w:i/>
          <w:iCs/>
          <w:color w:val="02141F"/>
          <w:sz w:val="26"/>
          <w:szCs w:val="26"/>
        </w:rPr>
        <w:t>you</w:t>
      </w:r>
      <w:r>
        <w:rPr>
          <w:rStyle w:val="apple-converted-space"/>
          <w:rFonts w:ascii="Georgia" w:hAnsi="Georgia"/>
          <w:i/>
          <w:iCs/>
          <w:color w:val="02141F"/>
          <w:sz w:val="26"/>
          <w:szCs w:val="26"/>
        </w:rPr>
        <w:t> </w:t>
      </w:r>
      <w:r>
        <w:rPr>
          <w:rFonts w:ascii="Georgia" w:hAnsi="Georgia"/>
          <w:color w:val="02141F"/>
          <w:sz w:val="26"/>
          <w:szCs w:val="26"/>
        </w:rPr>
        <w:t>play it is what distinguishes you from the next man or woman who plays it. So for the John Brown story [the subject of his National Book Award-winning novel</w:t>
      </w:r>
      <w:r>
        <w:rPr>
          <w:rStyle w:val="apple-converted-space"/>
          <w:rFonts w:ascii="Georgia" w:hAnsi="Georgia"/>
          <w:color w:val="02141F"/>
          <w:sz w:val="26"/>
          <w:szCs w:val="26"/>
        </w:rPr>
        <w:t> </w:t>
      </w:r>
      <w:hyperlink r:id="rId266" w:tgtFrame="_blank" w:history="1">
        <w:r>
          <w:rPr>
            <w:rStyle w:val="Hyperlink"/>
            <w:rFonts w:ascii="Georgia" w:hAnsi="Georgia"/>
            <w:i/>
            <w:iCs/>
            <w:sz w:val="26"/>
            <w:szCs w:val="26"/>
          </w:rPr>
          <w:t>The Good Lord Bird</w:t>
        </w:r>
      </w:hyperlink>
      <w:r>
        <w:rPr>
          <w:rFonts w:ascii="Georgia" w:hAnsi="Georgia"/>
          <w:color w:val="02141F"/>
          <w:sz w:val="26"/>
          <w:szCs w:val="26"/>
        </w:rPr>
        <w:t>, I was doing the same thing.</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b/>
          <w:bCs/>
          <w:color w:val="02141F"/>
          <w:sz w:val="26"/>
          <w:szCs w:val="26"/>
        </w:rPr>
        <w:t>Describe your routine when conceiving of a book and its plot, before the writing begins</w:t>
      </w:r>
      <w:r>
        <w:rPr>
          <w:rFonts w:ascii="Georgia" w:hAnsi="Georgia"/>
          <w:color w:val="02141F"/>
          <w:sz w:val="26"/>
          <w:szCs w:val="26"/>
        </w:rPr>
        <w:t>.</w:t>
      </w:r>
      <w:r>
        <w:rPr>
          <w:rStyle w:val="apple-converted-space"/>
          <w:rFonts w:ascii="Georgia" w:hAnsi="Georgia"/>
          <w:color w:val="02141F"/>
          <w:sz w:val="26"/>
          <w:szCs w:val="26"/>
        </w:rPr>
        <w:t> </w:t>
      </w:r>
      <w:r>
        <w:rPr>
          <w:rFonts w:ascii="Georgia" w:hAnsi="Georgia"/>
          <w:b/>
          <w:bCs/>
          <w:color w:val="02141F"/>
          <w:sz w:val="26"/>
          <w:szCs w:val="26"/>
        </w:rPr>
        <w:t>Do you like to map out your books ahead of time, or just let it flow?</w:t>
      </w:r>
    </w:p>
    <w:p w:rsidR="005638AA" w:rsidRDefault="005638AA" w:rsidP="005638AA">
      <w:pPr>
        <w:pStyle w:val="NormalWeb"/>
        <w:shd w:val="clear" w:color="auto" w:fill="FFFFFF"/>
        <w:spacing w:before="0" w:beforeAutospacing="0" w:after="0" w:afterAutospacing="0" w:line="443" w:lineRule="atLeast"/>
        <w:rPr>
          <w:rFonts w:ascii="Georgia" w:hAnsi="Georgia"/>
          <w:color w:val="02141F"/>
          <w:sz w:val="26"/>
          <w:szCs w:val="26"/>
        </w:rPr>
      </w:pPr>
      <w:r>
        <w:rPr>
          <w:rFonts w:ascii="Georgia" w:hAnsi="Georgia"/>
          <w:color w:val="02141F"/>
          <w:sz w:val="26"/>
          <w:szCs w:val="26"/>
        </w:rPr>
        <w:lastRenderedPageBreak/>
        <w:t xml:space="preserve">I usually research it deep. Whatever I need to do to get to the mainland. Sometimes I use index cards. Sometimes I’ll draw a map of the place. Once I did that, put it over my desk. I usually absorb so much of </w:t>
      </w:r>
      <w:proofErr w:type="gramStart"/>
      <w:r>
        <w:rPr>
          <w:rFonts w:ascii="Georgia" w:hAnsi="Georgia"/>
          <w:color w:val="02141F"/>
          <w:sz w:val="26"/>
          <w:szCs w:val="26"/>
        </w:rPr>
        <w:t>it, that</w:t>
      </w:r>
      <w:proofErr w:type="gramEnd"/>
      <w:r>
        <w:rPr>
          <w:rFonts w:ascii="Georgia" w:hAnsi="Georgia"/>
          <w:color w:val="02141F"/>
          <w:sz w:val="26"/>
          <w:szCs w:val="26"/>
        </w:rPr>
        <w:t xml:space="preserve"> it just stores in my mind. But the amorphous blend of character and character motivation somehow morphs into plot. So I spend a lot of time on my characters. Writing their biographies, deciding who they are, what they would do, what they would say…</w:t>
      </w:r>
    </w:p>
    <w:p w:rsidR="005638AA" w:rsidRDefault="005638AA" w:rsidP="005638AA">
      <w:hyperlink r:id="rId267" w:tgtFrame="_blank" w:history="1">
        <w:r>
          <w:rPr>
            <w:rFonts w:ascii="Georgia" w:hAnsi="Georgia"/>
            <w:color w:val="0000FF"/>
            <w:sz w:val="27"/>
            <w:szCs w:val="27"/>
            <w:u w:val="single"/>
          </w:rPr>
          <w:br/>
        </w:r>
      </w:hyperlink>
    </w:p>
    <w:p w:rsidR="005638AA" w:rsidRDefault="005638AA" w:rsidP="001E1F27"/>
    <w:p w:rsidR="009F72BB" w:rsidRDefault="009F72BB" w:rsidP="001E1F27">
      <w:hyperlink r:id="rId268" w:history="1">
        <w:r w:rsidRPr="00F94BCC">
          <w:rPr>
            <w:rStyle w:val="Hyperlink"/>
          </w:rPr>
          <w:t>http://www.</w:t>
        </w:r>
        <w:r w:rsidRPr="00F94BCC">
          <w:rPr>
            <w:rStyle w:val="Hyperlink"/>
          </w:rPr>
          <w:t>nytimes.com/2013/11/25/books/james-mcbride-on-his-novel-the-good-lord-bird.html</w:t>
        </w:r>
      </w:hyperlink>
    </w:p>
    <w:p w:rsidR="005638AA" w:rsidRDefault="005638AA" w:rsidP="005638AA">
      <w:pPr>
        <w:pStyle w:val="Heading2"/>
        <w:spacing w:before="0" w:after="150"/>
        <w:rPr>
          <w:rFonts w:ascii="Georgia" w:hAnsi="Georgia"/>
          <w:color w:val="000000"/>
        </w:rPr>
      </w:pPr>
      <w:r>
        <w:rPr>
          <w:rFonts w:ascii="Georgia" w:hAnsi="Georgia"/>
          <w:b/>
          <w:bCs/>
          <w:color w:val="000000"/>
        </w:rPr>
        <w:t xml:space="preserve">Traveling With John Brown </w:t>
      </w:r>
      <w:proofErr w:type="gramStart"/>
      <w:r>
        <w:rPr>
          <w:rFonts w:ascii="Georgia" w:hAnsi="Georgia"/>
          <w:b/>
          <w:bCs/>
          <w:color w:val="000000"/>
        </w:rPr>
        <w:t>Along</w:t>
      </w:r>
      <w:proofErr w:type="gramEnd"/>
      <w:r>
        <w:rPr>
          <w:rFonts w:ascii="Georgia" w:hAnsi="Georgia"/>
          <w:b/>
          <w:bCs/>
          <w:color w:val="000000"/>
        </w:rPr>
        <w:t xml:space="preserve"> the Road to Literary Celebrity</w:t>
      </w:r>
    </w:p>
    <w:p w:rsidR="005638AA" w:rsidRDefault="005638AA" w:rsidP="005638AA">
      <w:pPr>
        <w:pStyle w:val="Heading1"/>
        <w:spacing w:before="0" w:beforeAutospacing="0" w:after="210" w:afterAutospacing="0"/>
        <w:ind w:right="150"/>
        <w:rPr>
          <w:rFonts w:ascii="Georgia" w:hAnsi="Georgia"/>
          <w:b w:val="0"/>
          <w:bCs w:val="0"/>
          <w:color w:val="000000"/>
        </w:rPr>
      </w:pPr>
      <w:r>
        <w:rPr>
          <w:rFonts w:ascii="Georgia" w:hAnsi="Georgia"/>
          <w:b w:val="0"/>
          <w:bCs w:val="0"/>
          <w:color w:val="000000"/>
        </w:rPr>
        <w:t>James McBride on His Novel ‘The Good Lord Bird’</w:t>
      </w:r>
    </w:p>
    <w:p w:rsidR="005638AA" w:rsidRDefault="005638AA" w:rsidP="005638AA">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269" w:tooltip="More Articles by JULIE BOSMAN" w:history="1">
        <w:r>
          <w:rPr>
            <w:rStyle w:val="byline-author"/>
            <w:rFonts w:ascii="Georgia" w:hAnsi="Georgia"/>
            <w:b/>
            <w:bCs/>
            <w:color w:val="000000"/>
          </w:rPr>
          <w:t>JULIE BOSMAN</w:t>
        </w:r>
      </w:hyperlink>
      <w:r>
        <w:rPr>
          <w:rFonts w:ascii="Georgia" w:hAnsi="Georgia"/>
        </w:rPr>
        <w:t>NOV. 24, 2013</w:t>
      </w:r>
    </w:p>
    <w:p w:rsidR="005638AA" w:rsidRDefault="005638AA" w:rsidP="005638AA">
      <w:pPr>
        <w:rPr>
          <w:rFonts w:ascii="Times New Roman" w:hAnsi="Times New Roman"/>
        </w:rPr>
      </w:pPr>
      <w:hyperlink r:id="rId270" w:anchor="story-continues-1" w:history="1">
        <w:r>
          <w:rPr>
            <w:rStyle w:val="Hyperlink"/>
            <w:color w:val="326891"/>
            <w:bdr w:val="none" w:sz="0" w:space="0" w:color="auto" w:frame="1"/>
          </w:rPr>
          <w:t>Continue reading the main story</w:t>
        </w:r>
      </w:hyperlink>
      <w:r>
        <w:rPr>
          <w:rStyle w:val="sharetools-label"/>
          <w:bdr w:val="none" w:sz="0" w:space="0" w:color="auto" w:frame="1"/>
        </w:rPr>
        <w:t>Share This Page</w:t>
      </w:r>
    </w:p>
    <w:p w:rsidR="005638AA" w:rsidRDefault="005638AA" w:rsidP="00D40C95">
      <w:pPr>
        <w:numPr>
          <w:ilvl w:val="0"/>
          <w:numId w:val="7"/>
        </w:numPr>
        <w:spacing w:beforeAutospacing="1" w:after="0" w:afterAutospacing="1" w:line="240" w:lineRule="auto"/>
        <w:ind w:left="0" w:right="225"/>
        <w:rPr>
          <w:rFonts w:ascii="Georgia" w:hAnsi="Georgia"/>
        </w:rPr>
      </w:pPr>
      <w:hyperlink r:id="rId271" w:history="1">
        <w:r>
          <w:rPr>
            <w:rStyle w:val="sharetool-text"/>
            <w:rFonts w:ascii="Georgia" w:hAnsi="Georgia"/>
            <w:color w:val="326891"/>
            <w:bdr w:val="none" w:sz="0" w:space="0" w:color="auto" w:frame="1"/>
          </w:rPr>
          <w:t>Share</w:t>
        </w:r>
      </w:hyperlink>
    </w:p>
    <w:p w:rsidR="005638AA" w:rsidRDefault="005638AA" w:rsidP="00D40C95">
      <w:pPr>
        <w:numPr>
          <w:ilvl w:val="0"/>
          <w:numId w:val="7"/>
        </w:numPr>
        <w:spacing w:beforeAutospacing="1" w:after="0" w:afterAutospacing="1" w:line="240" w:lineRule="auto"/>
        <w:ind w:left="0" w:right="225"/>
        <w:rPr>
          <w:rFonts w:ascii="Georgia" w:hAnsi="Georgia"/>
        </w:rPr>
      </w:pPr>
      <w:hyperlink r:id="rId272" w:history="1">
        <w:r>
          <w:rPr>
            <w:rStyle w:val="sharetool-text"/>
            <w:rFonts w:ascii="Georgia" w:hAnsi="Georgia"/>
            <w:color w:val="326891"/>
            <w:bdr w:val="none" w:sz="0" w:space="0" w:color="auto" w:frame="1"/>
          </w:rPr>
          <w:t>Tweet</w:t>
        </w:r>
      </w:hyperlink>
    </w:p>
    <w:p w:rsidR="005638AA" w:rsidRDefault="005638AA" w:rsidP="00D40C95">
      <w:pPr>
        <w:numPr>
          <w:ilvl w:val="0"/>
          <w:numId w:val="7"/>
        </w:numPr>
        <w:spacing w:beforeAutospacing="1" w:after="0" w:afterAutospacing="1" w:line="240" w:lineRule="auto"/>
        <w:ind w:left="0" w:right="225"/>
        <w:rPr>
          <w:rFonts w:ascii="Georgia" w:hAnsi="Georgia"/>
        </w:rPr>
      </w:pPr>
      <w:hyperlink r:id="rId273" w:history="1">
        <w:r>
          <w:rPr>
            <w:rStyle w:val="sharetool-text"/>
            <w:rFonts w:ascii="Georgia" w:hAnsi="Georgia"/>
            <w:color w:val="326891"/>
            <w:bdr w:val="none" w:sz="0" w:space="0" w:color="auto" w:frame="1"/>
          </w:rPr>
          <w:t>Pin</w:t>
        </w:r>
      </w:hyperlink>
    </w:p>
    <w:p w:rsidR="005638AA" w:rsidRDefault="005638AA" w:rsidP="00D40C95">
      <w:pPr>
        <w:numPr>
          <w:ilvl w:val="0"/>
          <w:numId w:val="7"/>
        </w:numPr>
        <w:spacing w:beforeAutospacing="1" w:after="0" w:afterAutospacing="1" w:line="240" w:lineRule="auto"/>
        <w:ind w:left="0" w:right="225"/>
        <w:rPr>
          <w:rFonts w:ascii="Georgia" w:hAnsi="Georgia"/>
        </w:rPr>
      </w:pPr>
      <w:hyperlink r:id="rId274" w:history="1">
        <w:r>
          <w:rPr>
            <w:rStyle w:val="sharetool-text"/>
            <w:rFonts w:ascii="Georgia" w:hAnsi="Georgia"/>
            <w:color w:val="326891"/>
            <w:bdr w:val="none" w:sz="0" w:space="0" w:color="auto" w:frame="1"/>
          </w:rPr>
          <w:t>Email</w:t>
        </w:r>
      </w:hyperlink>
    </w:p>
    <w:p w:rsidR="005638AA" w:rsidRDefault="005638AA" w:rsidP="00D40C95">
      <w:pPr>
        <w:numPr>
          <w:ilvl w:val="0"/>
          <w:numId w:val="7"/>
        </w:numPr>
        <w:spacing w:beforeAutospacing="1" w:after="0" w:afterAutospacing="1" w:line="240" w:lineRule="auto"/>
        <w:ind w:left="0" w:right="225"/>
        <w:rPr>
          <w:rFonts w:ascii="Georgia" w:hAnsi="Georgia"/>
        </w:rPr>
      </w:pPr>
      <w:hyperlink r:id="rId275" w:history="1">
        <w:r>
          <w:rPr>
            <w:rStyle w:val="sharetool-text"/>
            <w:rFonts w:ascii="Georgia" w:hAnsi="Georgia"/>
            <w:color w:val="326891"/>
            <w:bdr w:val="none" w:sz="0" w:space="0" w:color="auto" w:frame="1"/>
          </w:rPr>
          <w:t>More</w:t>
        </w:r>
      </w:hyperlink>
    </w:p>
    <w:p w:rsidR="005638AA" w:rsidRDefault="005638AA" w:rsidP="00D40C95">
      <w:pPr>
        <w:numPr>
          <w:ilvl w:val="0"/>
          <w:numId w:val="7"/>
        </w:numPr>
        <w:spacing w:beforeAutospacing="1" w:after="0" w:afterAutospacing="1" w:line="240" w:lineRule="auto"/>
        <w:ind w:left="225" w:right="225"/>
        <w:rPr>
          <w:rFonts w:ascii="Georgia" w:hAnsi="Georgia"/>
        </w:rPr>
      </w:pPr>
      <w:hyperlink r:id="rId276" w:history="1">
        <w:r>
          <w:rPr>
            <w:rStyle w:val="sharetool-text"/>
            <w:rFonts w:ascii="Georgia" w:hAnsi="Georgia"/>
            <w:color w:val="326891"/>
            <w:bdr w:val="none" w:sz="0" w:space="0" w:color="auto" w:frame="1"/>
          </w:rPr>
          <w:t>Save</w:t>
        </w:r>
      </w:hyperlink>
    </w:p>
    <w:p w:rsidR="005638AA" w:rsidRDefault="005638AA" w:rsidP="005638AA">
      <w:pPr>
        <w:rPr>
          <w:rFonts w:ascii="Times New Roman" w:hAnsi="Times New Roman"/>
        </w:rPr>
      </w:pPr>
      <w:r>
        <w:rPr>
          <w:rStyle w:val="visually-hidden"/>
          <w:bdr w:val="none" w:sz="0" w:space="0" w:color="auto" w:frame="1"/>
        </w:rPr>
        <w:t>Photo</w:t>
      </w:r>
    </w:p>
    <w:p w:rsidR="005638AA" w:rsidRDefault="005638AA" w:rsidP="005638AA">
      <w:r>
        <w:rPr>
          <w:noProof/>
        </w:rPr>
        <w:lastRenderedPageBreak/>
        <w:drawing>
          <wp:inline distT="0" distB="0" distL="0" distR="0">
            <wp:extent cx="9998075" cy="6417945"/>
            <wp:effectExtent l="0" t="0" r="3175" b="1905"/>
            <wp:docPr id="29" name="Picture 29" descr="https://static01.nyt.com/images/2013/11/25/arts/mcbride/mcbride-master1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tatic01.nyt.com/images/2013/11/25/arts/mcbride/mcbride-master1050.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9998075" cy="6417945"/>
                    </a:xfrm>
                    <a:prstGeom prst="rect">
                      <a:avLst/>
                    </a:prstGeom>
                    <a:noFill/>
                    <a:ln>
                      <a:noFill/>
                    </a:ln>
                  </pic:spPr>
                </pic:pic>
              </a:graphicData>
            </a:graphic>
          </wp:inline>
        </w:drawing>
      </w:r>
    </w:p>
    <w:p w:rsidR="005638AA" w:rsidRDefault="005638AA" w:rsidP="005638AA">
      <w:r>
        <w:rPr>
          <w:rStyle w:val="caption-text"/>
        </w:rPr>
        <w:t>“I was so stunned that I walked up there with my napkin in my hand.”</w:t>
      </w:r>
      <w:r>
        <w:rPr>
          <w:rStyle w:val="apple-converted-space"/>
        </w:rPr>
        <w:t> </w:t>
      </w:r>
      <w:r>
        <w:rPr>
          <w:rStyle w:val="Strong"/>
        </w:rPr>
        <w:t>James McBride</w:t>
      </w:r>
      <w:r>
        <w:rPr>
          <w:rStyle w:val="apple-converted-space"/>
          <w:b/>
          <w:bCs/>
        </w:rPr>
        <w:t> </w:t>
      </w:r>
      <w:r>
        <w:rPr>
          <w:rStyle w:val="caption-text"/>
        </w:rPr>
        <w:t>Winner of the National Book Award for Fiction</w:t>
      </w:r>
      <w:r>
        <w:rPr>
          <w:rStyle w:val="apple-converted-space"/>
        </w:rPr>
        <w:t> </w:t>
      </w:r>
      <w:r>
        <w:rPr>
          <w:rStyle w:val="visually-hidden"/>
          <w:rFonts w:ascii="Georgia" w:hAnsi="Georgia"/>
          <w:color w:val="999999"/>
          <w:bdr w:val="none" w:sz="0" w:space="0" w:color="auto" w:frame="1"/>
        </w:rPr>
        <w:t>Credit</w:t>
      </w:r>
      <w:r>
        <w:rPr>
          <w:rStyle w:val="credit"/>
          <w:rFonts w:ascii="Georgia" w:hAnsi="Georgia"/>
          <w:color w:val="999999"/>
        </w:rPr>
        <w:t>Fred R. Conrad/</w:t>
      </w:r>
      <w:proofErr w:type="gramStart"/>
      <w:r>
        <w:rPr>
          <w:rStyle w:val="credit"/>
          <w:rFonts w:ascii="Georgia" w:hAnsi="Georgia"/>
          <w:color w:val="999999"/>
        </w:rPr>
        <w:t>The</w:t>
      </w:r>
      <w:proofErr w:type="gramEnd"/>
      <w:r>
        <w:rPr>
          <w:rStyle w:val="credit"/>
          <w:rFonts w:ascii="Georgia" w:hAnsi="Georgia"/>
          <w:color w:val="999999"/>
        </w:rPr>
        <w:t xml:space="preserve"> New York Times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James McBride was so sure that his novel “The Good Lord Bird” was not going to win the</w:t>
      </w:r>
      <w:r>
        <w:rPr>
          <w:rStyle w:val="apple-converted-space"/>
          <w:rFonts w:ascii="Georgia" w:hAnsi="Georgia"/>
        </w:rPr>
        <w:t> </w:t>
      </w:r>
      <w:hyperlink r:id="rId278" w:tooltip="More articles about the National Book Awards." w:history="1">
        <w:r>
          <w:rPr>
            <w:rStyle w:val="Hyperlink"/>
            <w:rFonts w:ascii="Georgia" w:hAnsi="Georgia"/>
            <w:color w:val="326891"/>
          </w:rPr>
          <w:t>National Book Award</w:t>
        </w:r>
      </w:hyperlink>
      <w:r>
        <w:rPr>
          <w:rStyle w:val="apple-converted-space"/>
          <w:rFonts w:ascii="Georgia" w:hAnsi="Georgia"/>
        </w:rPr>
        <w:t> </w:t>
      </w:r>
      <w:r>
        <w:rPr>
          <w:rFonts w:ascii="Georgia" w:hAnsi="Georgia"/>
        </w:rPr>
        <w:t>that in the final moments before</w:t>
      </w:r>
      <w:r>
        <w:rPr>
          <w:rStyle w:val="apple-converted-space"/>
          <w:rFonts w:ascii="Georgia" w:hAnsi="Georgia"/>
        </w:rPr>
        <w:t> </w:t>
      </w:r>
      <w:hyperlink r:id="rId279" w:tooltip="Times article." w:history="1">
        <w:r>
          <w:rPr>
            <w:rStyle w:val="Hyperlink"/>
            <w:rFonts w:ascii="Georgia" w:hAnsi="Georgia"/>
            <w:color w:val="326891"/>
          </w:rPr>
          <w:t>the prize was announced last Wednesday</w:t>
        </w:r>
      </w:hyperlink>
      <w:r>
        <w:rPr>
          <w:rStyle w:val="apple-converted-space"/>
          <w:rFonts w:ascii="Georgia" w:hAnsi="Georgia"/>
        </w:rPr>
        <w:t> </w:t>
      </w:r>
      <w:r>
        <w:rPr>
          <w:rFonts w:ascii="Georgia" w:hAnsi="Georgia"/>
        </w:rPr>
        <w:t>at a black-tie dinner in Manhattan, he barely looked up from his plate of apple mille-feuille.</w:t>
      </w:r>
    </w:p>
    <w:p w:rsidR="005638AA" w:rsidRDefault="005638AA" w:rsidP="005638AA">
      <w:pPr>
        <w:pStyle w:val="story-body-text"/>
        <w:spacing w:before="0" w:beforeAutospacing="0" w:after="240" w:afterAutospacing="0"/>
        <w:ind w:left="1125"/>
        <w:rPr>
          <w:rFonts w:ascii="Georgia" w:hAnsi="Georgia"/>
        </w:rPr>
      </w:pPr>
      <w:r>
        <w:rPr>
          <w:rFonts w:ascii="Georgia" w:hAnsi="Georgia"/>
        </w:rPr>
        <w:lastRenderedPageBreak/>
        <w:t>“I was stuffing that down my gullet,” Mr. McBride said on Friday, recalling the moment when his name was called. “I was so stunned that I walked up there with my napkin in my hand.”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Accepting the award in his tuxedo and black porkpie hat, Mr. McBride confessed to the audience of 700 publishing industry types that he had neglected to write a speech. “I was just trying to get through it,” Mr. McBride, one of five finalists for the award, said later.</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“The Good Lord Bird,” a 417-page novel that manages to be rooted in the true story of slavery and darkly funny, was hardly an unnoticed book this year. In August, it was prominently displayed on the cover of The New York Times Book Review, where</w:t>
      </w:r>
      <w:r>
        <w:rPr>
          <w:rStyle w:val="apple-converted-space"/>
          <w:rFonts w:ascii="Georgia" w:hAnsi="Georgia"/>
        </w:rPr>
        <w:t> </w:t>
      </w:r>
      <w:hyperlink r:id="rId280" w:tooltip="The review." w:history="1">
        <w:r>
          <w:rPr>
            <w:rStyle w:val="Hyperlink"/>
            <w:rFonts w:ascii="Georgia" w:hAnsi="Georgia"/>
            <w:color w:val="326891"/>
          </w:rPr>
          <w:t>Baz Dreisinger praised Mr. McBride</w:t>
        </w:r>
      </w:hyperlink>
      <w:r>
        <w:rPr>
          <w:rStyle w:val="apple-converted-space"/>
          <w:rFonts w:ascii="Georgia" w:hAnsi="Georgia"/>
        </w:rPr>
        <w:t> </w:t>
      </w:r>
      <w:r>
        <w:rPr>
          <w:rFonts w:ascii="Georgia" w:hAnsi="Georgia"/>
        </w:rPr>
        <w:t>for writing “masterfully, like a modern-day Mark Twain: evoking sheer glee with every page.” In The Washington Post,</w:t>
      </w:r>
      <w:r>
        <w:rPr>
          <w:rStyle w:val="apple-converted-space"/>
          <w:rFonts w:ascii="Georgia" w:hAnsi="Georgia"/>
        </w:rPr>
        <w:t> </w:t>
      </w:r>
      <w:hyperlink r:id="rId281" w:tooltip="The review." w:history="1">
        <w:r>
          <w:rPr>
            <w:rStyle w:val="Hyperlink"/>
            <w:rFonts w:ascii="Georgia" w:hAnsi="Georgia"/>
            <w:color w:val="326891"/>
          </w:rPr>
          <w:t>Marie Arana called it</w:t>
        </w:r>
      </w:hyperlink>
      <w:r>
        <w:rPr>
          <w:rStyle w:val="apple-converted-space"/>
          <w:rFonts w:ascii="Georgia" w:hAnsi="Georgia"/>
        </w:rPr>
        <w:t> </w:t>
      </w:r>
      <w:r>
        <w:rPr>
          <w:rFonts w:ascii="Georgia" w:hAnsi="Georgia"/>
        </w:rPr>
        <w:t>a “boisterous, highly entertaining, altogether original novel.”</w:t>
      </w:r>
    </w:p>
    <w:p w:rsidR="005638AA" w:rsidRDefault="005638AA" w:rsidP="005638AA">
      <w:pPr>
        <w:pStyle w:val="story-body-text"/>
        <w:spacing w:before="0" w:beforeAutospacing="0" w:after="240" w:afterAutospacing="0"/>
        <w:ind w:left="1125"/>
        <w:rPr>
          <w:rFonts w:ascii="Georgia" w:hAnsi="Georgia"/>
        </w:rPr>
      </w:pPr>
      <w:r>
        <w:rPr>
          <w:rFonts w:ascii="Georgia" w:hAnsi="Georgia"/>
        </w:rPr>
        <w:t>Yet it gave the publishing world a jolt last week when Mr. McBride swept aside competitors with better-known boldface names — Thomas Pynchon, George Saunders, Jhumpa Lahiri and Rachel Kushner — and was instantly elevated to a level of literary celebrity that he has yet to enjoy throughout a long career that has produced a</w:t>
      </w:r>
      <w:r>
        <w:rPr>
          <w:rStyle w:val="apple-converted-space"/>
          <w:rFonts w:ascii="Georgia" w:hAnsi="Georgia"/>
        </w:rPr>
        <w:t> </w:t>
      </w:r>
      <w:hyperlink r:id="rId282" w:tooltip="Times review of &quot;The Color of Water&quot; " w:history="1">
        <w:r>
          <w:rPr>
            <w:rStyle w:val="Hyperlink"/>
            <w:rFonts w:ascii="Georgia" w:hAnsi="Georgia"/>
            <w:color w:val="326891"/>
          </w:rPr>
          <w:t>critically acclaimed memoir</w:t>
        </w:r>
      </w:hyperlink>
      <w:r>
        <w:rPr>
          <w:rStyle w:val="apple-converted-space"/>
          <w:rFonts w:ascii="Georgia" w:hAnsi="Georgia"/>
        </w:rPr>
        <w:t> </w:t>
      </w:r>
      <w:r>
        <w:rPr>
          <w:rFonts w:ascii="Georgia" w:hAnsi="Georgia"/>
        </w:rPr>
        <w:t>of his biracial childhood and</w:t>
      </w:r>
      <w:r>
        <w:rPr>
          <w:rStyle w:val="apple-converted-space"/>
          <w:rFonts w:ascii="Georgia" w:hAnsi="Georgia"/>
        </w:rPr>
        <w:t> </w:t>
      </w:r>
      <w:hyperlink r:id="rId283" w:tooltip="Entertainment Wekly review of &quot;The Miracle at St. Anna&quot; " w:history="1">
        <w:r>
          <w:rPr>
            <w:rStyle w:val="Hyperlink"/>
            <w:rFonts w:ascii="Georgia" w:hAnsi="Georgia"/>
            <w:color w:val="326891"/>
          </w:rPr>
          <w:t>two</w:t>
        </w:r>
      </w:hyperlink>
      <w:r>
        <w:rPr>
          <w:rStyle w:val="apple-converted-space"/>
          <w:rFonts w:ascii="Georgia" w:hAnsi="Georgia"/>
        </w:rPr>
        <w:t> </w:t>
      </w:r>
      <w:hyperlink r:id="rId284" w:tooltip="Times review of &quot;Song Yet Sung&quot; " w:history="1">
        <w:r>
          <w:rPr>
            <w:rStyle w:val="Hyperlink"/>
            <w:rFonts w:ascii="Georgia" w:hAnsi="Georgia"/>
            <w:color w:val="326891"/>
          </w:rPr>
          <w:t>novels</w:t>
        </w:r>
      </w:hyperlink>
      <w:r>
        <w:rPr>
          <w:rStyle w:val="apple-converted-space"/>
          <w:rFonts w:ascii="Georgia" w:hAnsi="Georgia"/>
        </w:rPr>
        <w:t> </w:t>
      </w:r>
      <w:r>
        <w:rPr>
          <w:rFonts w:ascii="Georgia" w:hAnsi="Georgia"/>
        </w:rPr>
        <w:t>(along with years of articles from his early days as a newspaperman for The News Journal in Wilmington, Del., and The Boston Globe).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Over scrambled eggs, toast and coffee on Friday morning at a diner near New York University, where he has been a distinguished writer in residence for the last seven years, Mr. McBride was still shaking his head at his prize. He is an elegant, easygoing 56-year-old who looked impeccably unruffled and dry in a tie, black blazer and pale gold hoop in his left ear, despite having just ridden his bicycle through the rain.</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In the last 36 hours, Mr. McBride said, he had received congratulatory emails from at least 150 people. Text messages were flooding his cellphone. The National Book Foundation, which administered the prize, has promised a $10,000 check and a bronze statue.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“This is a very good problem to have,” he said of his sudden fame. “I wish my mother were alive to see it.”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Mr. McBride, a lifelong musician, grew up in Brooklyn and Queens, studied at Oberlin and went on to the Columbia School of Journalism.</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It was there that he discovered he had a talent for writing fiction. Quietly, he began creating short stories and eventually sold a memoir, “The Color of Water,” about his childhood. (Handed the first installment of his $40,000 advance, Mr. McBride recalled, “I felt like Rupert Murdoch.”)</w:t>
      </w:r>
    </w:p>
    <w:p w:rsidR="005638AA" w:rsidRDefault="005638AA" w:rsidP="005638AA">
      <w:pPr>
        <w:pStyle w:val="story-body-text"/>
        <w:spacing w:before="0" w:beforeAutospacing="0" w:after="240" w:afterAutospacing="0"/>
        <w:ind w:left="1125"/>
        <w:rPr>
          <w:rFonts w:ascii="Georgia" w:hAnsi="Georgia"/>
        </w:rPr>
      </w:pPr>
      <w:r>
        <w:rPr>
          <w:rFonts w:ascii="Georgia" w:hAnsi="Georgia"/>
        </w:rPr>
        <w:lastRenderedPageBreak/>
        <w:t>Mr. McBride has always been a low-key presence in a city that dotes on its famous authors. He never reads his reviews, even those that his friends tell him he really should read. “I’m just too sensitive,” he said. He keeps a small studio in Hell’s Kitchen, but most of the time lives in Lambertville, N.J., in a rowhouse two blocks from the river, with his cat, Minou. (Mr. McBride and his ex-wife share custody of their 12-year-old son, Nash; their two other children are in college: Jordan at Oberlin and Azure at the Pratt Institute.)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The idea for “The Good Lord Bird” first developed around 2009, when Mr. McBride was conducting research at a historical society in Maryland. There, he became engrossed in the story of John Brown, the white abolitionist who led an ill-fated raid on the federal armory at Harpers Ferry, Va., an event that is often cited as the catalyst for the Civil War.</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 couldn’t believe how delicious it was,” Mr. McBride said of the story, which he quickly realized had been told in dozens of books. “I just wanted to find a way to do him differently.”</w:t>
      </w:r>
    </w:p>
    <w:p w:rsidR="005638AA" w:rsidRDefault="005638AA" w:rsidP="005638AA">
      <w:pPr>
        <w:pStyle w:val="story-body-text"/>
        <w:spacing w:before="0" w:beforeAutospacing="0" w:after="240" w:afterAutospacing="0"/>
        <w:ind w:left="1125"/>
        <w:rPr>
          <w:rFonts w:ascii="Georgia" w:hAnsi="Georgia"/>
        </w:rPr>
      </w:pPr>
      <w:r>
        <w:rPr>
          <w:rFonts w:ascii="Georgia" w:hAnsi="Georgia"/>
        </w:rPr>
        <w:t>Mr. McBride, who was raised in a churchgoing household, was fascinated by the firmness of Brown’s religious beliefs. In the course of his research, he visited Harpers Ferry more than a dozen times and read 30 to 50 books on Brown.</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His own novel took a comedic tack, beginning with a narrator, Henry Shackleford, a young escaped slave who is mistaken for a girl by Brown, who makes it his mission to lead Shackleford to freedom.</w:t>
      </w:r>
    </w:p>
    <w:p w:rsidR="005638AA" w:rsidRDefault="005638AA" w:rsidP="005638AA">
      <w:pPr>
        <w:pStyle w:val="story-body-text"/>
        <w:spacing w:before="0" w:beforeAutospacing="0" w:after="240" w:afterAutospacing="0"/>
        <w:ind w:left="1125"/>
        <w:rPr>
          <w:rFonts w:ascii="Georgia" w:hAnsi="Georgia"/>
        </w:rPr>
      </w:pPr>
      <w:r>
        <w:rPr>
          <w:rFonts w:ascii="Georgia" w:hAnsi="Georgia"/>
        </w:rPr>
        <w:t>Whether it was possible to write a funny novel about slavery barely gave Mr. McBride pause. He was sure he was onto the right thing. “I knew what the melody of the song was going to be,” he said. “It was a little improvisatory.”</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The National Book Foundation judges described “The Good Lord Bird,” published by Riverhead Books, as “daringly irreverent, but also wise, funny and affecting.”</w:t>
      </w:r>
    </w:p>
    <w:p w:rsidR="005638AA" w:rsidRDefault="005638AA" w:rsidP="005638AA">
      <w:pPr>
        <w:pStyle w:val="story-body-text"/>
        <w:spacing w:before="0" w:beforeAutospacing="0" w:after="240" w:afterAutospacing="0"/>
        <w:ind w:left="1125"/>
        <w:rPr>
          <w:rFonts w:ascii="Georgia" w:hAnsi="Georgia"/>
        </w:rPr>
      </w:pPr>
      <w:r>
        <w:rPr>
          <w:rFonts w:ascii="Georgia" w:hAnsi="Georgia"/>
        </w:rPr>
        <w:t>Mr. McBride said: “It’s just one of those things. I was just standing in the right place when the Lord coughed.”</w:t>
      </w:r>
    </w:p>
    <w:p w:rsidR="009F72BB" w:rsidRDefault="009F72BB" w:rsidP="001E1F27"/>
    <w:p w:rsidR="005638AA" w:rsidRDefault="005638AA" w:rsidP="001E1F27"/>
    <w:p w:rsidR="009F72BB" w:rsidRDefault="009F72BB" w:rsidP="001E1F27">
      <w:r>
        <w:t>Louise Menand</w:t>
      </w:r>
    </w:p>
    <w:p w:rsidR="009F72BB" w:rsidRDefault="009F72BB" w:rsidP="001E1F27"/>
    <w:p w:rsidR="009F72BB" w:rsidRDefault="009F72BB" w:rsidP="001E1F27">
      <w:r>
        <w:t xml:space="preserve">I know you want national sources, but this is a thoughtful interview from the Harvard Crimson: </w:t>
      </w:r>
    </w:p>
    <w:p w:rsidR="009F72BB" w:rsidRDefault="009F72BB" w:rsidP="001E1F27">
      <w:hyperlink r:id="rId285" w:history="1">
        <w:r w:rsidRPr="00F94BCC">
          <w:rPr>
            <w:rStyle w:val="Hyperlink"/>
          </w:rPr>
          <w:t>http://www.thecrimson.com/article/2011</w:t>
        </w:r>
        <w:r w:rsidRPr="00F94BCC">
          <w:rPr>
            <w:rStyle w:val="Hyperlink"/>
          </w:rPr>
          <w:t>/10/20/scrut-menand-fm/</w:t>
        </w:r>
      </w:hyperlink>
    </w:p>
    <w:p w:rsidR="005638AA" w:rsidRDefault="005638AA" w:rsidP="005638AA">
      <w:pPr>
        <w:pStyle w:val="NormalWeb"/>
      </w:pPr>
      <w:r>
        <w:lastRenderedPageBreak/>
        <w:t>“I’m</w:t>
      </w:r>
      <w:proofErr w:type="gramStart"/>
      <w:r>
        <w:t>  not</w:t>
      </w:r>
      <w:proofErr w:type="gramEnd"/>
      <w:r>
        <w:t xml:space="preserve"> happy that you’re writing this article, you know,” Louis Menand says to me. He laughs briefly after he says this—to make me feel at ease, I think—but quickly reverts to his default poker face: a calm, largely expressionless look that would wear equally well at boardroom meetings or at desert casino poker tables. He explains that he doesn’t like to talk about himself and his private life in a public capacity. As a journalist himself, he knows that I’m seeking an angle. I know he isn’t going to make my job any easier, isn’t going to help the pieces come together.</w:t>
      </w:r>
    </w:p>
    <w:p w:rsidR="005638AA" w:rsidRDefault="005638AA" w:rsidP="005638AA">
      <w:pPr>
        <w:pStyle w:val="NormalWeb"/>
      </w:pPr>
      <w:r>
        <w:t>Louis ‘Luke’ Menand (“Louis” pronounced “Loo-ee”, en français; “Menand” pronounced “Men-and”, en American; “Luke” — what Menand’s parents called him, and what stuck) is Anne T. and Robert M. Bass Professor of English at Harvard. He has a C.V. that would make most humanities majors drool: staff writer for the New Yorker, long-time contributor to the New York Review of Books, and the recipient of the 2002 Pulitzer Prize for History for his book on American pragmatists, “The Metaphysical Club.” Menand is accomplished, but he prefers not to dwell on it.</w:t>
      </w:r>
    </w:p>
    <w:p w:rsidR="005638AA" w:rsidRDefault="005638AA" w:rsidP="005638AA">
      <w:pPr>
        <w:pStyle w:val="NormalWeb"/>
      </w:pPr>
      <w:r>
        <w:t>He’s relatively soft-spoken and doesn’t dress loudly—slacks and collared button-down shirts without a tie seemed to be his preferred office wear. He doesn’t use unnecessarily large or obscure words in regular conversation. His voice is slightly on the nasal side, but it’s not distracting. When he walks, he keeps his back straight, but his good posture looks completely natural. A word to describe him might be “controlled.” I’ve heard him described as somewhat “Santa-like” when he keeps a beard, but without the beard, he looks like any ordinary, late-middle-aged white man.</w:t>
      </w:r>
    </w:p>
    <w:p w:rsidR="005638AA" w:rsidRDefault="005638AA" w:rsidP="005638AA">
      <w:pPr>
        <w:pStyle w:val="NormalWeb"/>
      </w:pPr>
      <w:r>
        <w:t>Basically, what I’m trying to say is that Louis Menand seems like a perfectly nice, regular guy. But, he’s also very, very smart, and an excellent writer. Sometimes, people who are very, very smart and also excellent at communicating ideas can be controversial, or egotistical, or overwhelming personally, or underwhelming personally, but Menand is not really any of these. Speaking with him is interesting: on the one hand, he makes you feel comfortable by being a genial and pleasant conversationalist, but on the other hand, you can’t help but realize that he’s smarter than you, and that everything you say is being processed by somebody who’s spent a lot of time thinking about ideas, and words, and probably people, events, and cultural movements you haven’t heard of. Who is Louis Menand? To take a Menandian approach to this question, I propose an examination of the history.</w:t>
      </w:r>
    </w:p>
    <w:p w:rsidR="005638AA" w:rsidRDefault="005638AA" w:rsidP="005638AA">
      <w:pPr>
        <w:pStyle w:val="NormalWeb"/>
      </w:pPr>
      <w:r>
        <w:rPr>
          <w:b/>
          <w:bCs/>
        </w:rPr>
        <w:t>LM: A BRIEF HISTORY</w:t>
      </w:r>
    </w:p>
    <w:p w:rsidR="005638AA" w:rsidRDefault="005638AA" w:rsidP="005638AA">
      <w:pPr>
        <w:pStyle w:val="NormalWeb"/>
      </w:pPr>
      <w:r>
        <w:t>Louis Menand was born in Syracuse, New York in 1952, and grew up near Boston, in Bradford, Mass. He attended Brooks, a private preparatory school, where he contributed to the school’s literary magazine and was a coxswain on the school’s rowing team. Menand began writing poetry in high school and continued to write at Pomona College, where he studied English with an emphasis in creative writing and poetry. He wrote poems that appeared in the student newspaper and was</w:t>
      </w:r>
      <w:proofErr w:type="gramStart"/>
      <w:r>
        <w:t>  involved</w:t>
      </w:r>
      <w:proofErr w:type="gramEnd"/>
      <w:r>
        <w:t xml:space="preserve"> with the literary magazine. He also played piano in a rock band called “Pomona Today”—taking the name of the school’s alumni magazine.</w:t>
      </w:r>
    </w:p>
    <w:p w:rsidR="005638AA" w:rsidRDefault="005638AA" w:rsidP="005638AA">
      <w:pPr>
        <w:pStyle w:val="NormalWeb"/>
      </w:pPr>
      <w:r>
        <w:lastRenderedPageBreak/>
        <w:t>After graduating from Pomona in 1973, he attended Harvard Law School for a year before taking a leave of absence. Menand recalls several reasons for his leave:</w:t>
      </w:r>
    </w:p>
    <w:p w:rsidR="005638AA" w:rsidRDefault="005638AA" w:rsidP="005638AA">
      <w:pPr>
        <w:pStyle w:val="NormalWeb"/>
      </w:pPr>
      <w:r>
        <w:t>“One, Harvard Law School was much bigger than Pomona, and the classes were much bigger. Two, I didn’t think I was intellectually prepared: I felt I was lacking a background in social thought.”</w:t>
      </w:r>
    </w:p>
    <w:p w:rsidR="005638AA" w:rsidRDefault="005638AA" w:rsidP="005638AA">
      <w:pPr>
        <w:pStyle w:val="NormalWeb"/>
      </w:pPr>
      <w:r>
        <w:t>While on leave, he began studying English in the Ph.D program at Columbia University, and liked it so much that he never went back to HLS. He was encouraged to attend by Richard Fader, a teacher of his at Pomona and a Columbia alumnus. In retrospect, Menand could not have found a better place to cultivate his interest in literary and cultural history.</w:t>
      </w:r>
    </w:p>
    <w:p w:rsidR="005638AA" w:rsidRDefault="005638AA" w:rsidP="005638AA">
      <w:pPr>
        <w:pStyle w:val="NormalWeb"/>
      </w:pPr>
      <w:r>
        <w:t>“Columbia’s very literary-historical, and also very ‘history of ideas.’ So, they teach literature as part of ‘history of ideas’ and they teach ‘history of ideas’ as part of literary history. That appealed to me a lot, and that’s kind of what I do,” says Menand.</w:t>
      </w:r>
    </w:p>
    <w:p w:rsidR="005638AA" w:rsidRDefault="005638AA" w:rsidP="005638AA">
      <w:pPr>
        <w:pStyle w:val="NormalWeb"/>
      </w:pPr>
      <w:r>
        <w:t>Menand earned his doctorate in 1980 and began his career as a writer, contributing regularly to publications like The New Republic and The New York Times Literary Supplement shortly thereafter. He’s best known today, however, for his writing that appears in The New Yorker. He got the job, curiously enough, while writing a story about the famous publication for another magazine.</w:t>
      </w:r>
    </w:p>
    <w:p w:rsidR="005638AA" w:rsidRDefault="005638AA" w:rsidP="005638AA">
      <w:pPr>
        <w:pStyle w:val="NormalWeb"/>
      </w:pPr>
      <w:r>
        <w:t>“The New Yorker had a very famous editor named William Shawn for 35 years, and he had been replaced in 1986 or 1987 by Bob Gottlieb. Anyway, Bob Gottlieb read it and liked it, and had me come in to discuss writing for him,” says Menand.</w:t>
      </w:r>
    </w:p>
    <w:p w:rsidR="005638AA" w:rsidRDefault="005638AA" w:rsidP="005638AA">
      <w:pPr>
        <w:pStyle w:val="NormalWeb"/>
      </w:pPr>
      <w:r>
        <w:t>As it turns out, Menand ended up turning down the first story he was pitched and didn’t write his first New Yorker piece until he got a pitch he liked a year later, but the rest is history.</w:t>
      </w:r>
    </w:p>
    <w:p w:rsidR="005638AA" w:rsidRDefault="005638AA" w:rsidP="005638AA">
      <w:pPr>
        <w:pStyle w:val="NormalWeb"/>
      </w:pPr>
      <w:r>
        <w:rPr>
          <w:b/>
          <w:bCs/>
        </w:rPr>
        <w:t>IN THE CLASSROOM</w:t>
      </w:r>
    </w:p>
    <w:p w:rsidR="005638AA" w:rsidRDefault="005638AA" w:rsidP="005638AA">
      <w:pPr>
        <w:pStyle w:val="NormalWeb"/>
      </w:pPr>
      <w:r>
        <w:t>“Look, when I hear him talk, I think—‘I ought to be more like that!’” says Professor Stephen Greenblatt, with whom Menand co-teaches English 110 (formerly known as Humanities 10). The course is known as a “Great Books” class, with a heavy-hitting syllabus that is known to include Homer’s “The Odyssey” and James Joyce’s “Ulysses,” with Dante and others in between.</w:t>
      </w:r>
    </w:p>
    <w:p w:rsidR="005638AA" w:rsidRDefault="005638AA" w:rsidP="005638AA">
      <w:pPr>
        <w:pStyle w:val="NormalWeb"/>
      </w:pPr>
      <w:r>
        <w:t>Menand garners consistently high scores on the CUE (i.e., &gt; 4.0) for the undergraduate courses he teaches, which in recent years have included English 110/Humanities 10, US in the World 23: Art and Thought in the Cold War (which boasted an enrollment of 330 students last spring), and English 158: The Novel in Europe, which he co-taught with English Professor Leah Price. Both his colleagues, like Greenblatt, and his students find Menand to be an exceptionally capable teacher.</w:t>
      </w:r>
    </w:p>
    <w:p w:rsidR="005638AA" w:rsidRDefault="005638AA" w:rsidP="005638AA">
      <w:pPr>
        <w:pStyle w:val="NormalWeb"/>
      </w:pPr>
      <w:r>
        <w:t xml:space="preserve">“He looks very casual when he lectures, but there’s actually a very Aristotelian order to his lecturing. He’s also an incredibly skilled Socratic teacher. He asks questions to lead the </w:t>
      </w:r>
      <w:r>
        <w:lastRenderedPageBreak/>
        <w:t>discussion, and before you know it, a pattern you didn’t notice before suddenly emerges,” says Greenblatt.</w:t>
      </w:r>
    </w:p>
    <w:p w:rsidR="005638AA" w:rsidRDefault="005638AA" w:rsidP="005638AA">
      <w:pPr>
        <w:pStyle w:val="NormalWeb"/>
      </w:pPr>
      <w:r>
        <w:t>Spencer Lenfield ’12, who took Humanities 10 and English 158 with Menand during his freshman year, says, “He has phenomenal teaching instincts, and knows how to address the concerns of the class at hand.“</w:t>
      </w:r>
    </w:p>
    <w:p w:rsidR="005638AA" w:rsidRDefault="005638AA" w:rsidP="005638AA">
      <w:pPr>
        <w:pStyle w:val="NormalWeb"/>
      </w:pPr>
      <w:r>
        <w:t>Originally though, Menand never envisioned himself as becoming a particularly great teacher—he didn’t think he was cut out for the job.</w:t>
      </w:r>
    </w:p>
    <w:p w:rsidR="005638AA" w:rsidRDefault="005638AA" w:rsidP="005638AA">
      <w:pPr>
        <w:pStyle w:val="NormalWeb"/>
      </w:pPr>
      <w:r>
        <w:t>“I didn’t like the idea of being an authority figure—it was sort of a 60s thing. I just felt it wasn’t me to have a role where I had some power over other people, but then I found that I really enjoyed it,” says Menand, chuckling a bit at the end.</w:t>
      </w:r>
    </w:p>
    <w:p w:rsidR="005638AA" w:rsidRDefault="005638AA" w:rsidP="005638AA">
      <w:pPr>
        <w:pStyle w:val="NormalWeb"/>
      </w:pPr>
      <w:r>
        <w:t>In his late 20s, Menand began teaching a writing class as a preceptor at Princeton University, and to his surprise, found that he really enjoyed teaching because it forced him to question and reflect in ways he wouldn’t have otherwise.</w:t>
      </w:r>
    </w:p>
    <w:p w:rsidR="005638AA" w:rsidRDefault="005638AA" w:rsidP="005638AA">
      <w:pPr>
        <w:pStyle w:val="NormalWeb"/>
      </w:pPr>
      <w:r>
        <w:t>“They [students] make you think of questions you haven’t thought of. In order to get them interested, you get started thinking of ways of framing the subjects, or questions to ask,” says Menand.</w:t>
      </w:r>
    </w:p>
    <w:p w:rsidR="005638AA" w:rsidRDefault="005638AA" w:rsidP="005638AA">
      <w:pPr>
        <w:pStyle w:val="NormalWeb"/>
      </w:pPr>
      <w:r>
        <w:t>In a way, writing for magazines and teaching have been mutually reinforcing, Menand observes. “One of the things that is pretty constant is that you’re trying to explain subjects to readers, and it’s a little bit like teaching. And that’s fun,” says Menand.</w:t>
      </w:r>
    </w:p>
    <w:p w:rsidR="005638AA" w:rsidRDefault="005638AA" w:rsidP="005638AA">
      <w:pPr>
        <w:pStyle w:val="NormalWeb"/>
      </w:pPr>
      <w:r>
        <w:rPr>
          <w:b/>
          <w:bCs/>
        </w:rPr>
        <w:t>AND THE CROWD GOES WILD</w:t>
      </w:r>
    </w:p>
    <w:p w:rsidR="005638AA" w:rsidRDefault="005638AA" w:rsidP="005638AA">
      <w:pPr>
        <w:pStyle w:val="NormalWeb"/>
      </w:pPr>
      <w:r>
        <w:t>If you search “Louis Menand” on Google, the first result is www.louismenand.org, a website that would appear to be Menand’s official home page (the second result listed is his Wikipedia page, and the third is his New Yorker author profile). As it turns out, Menand had little to do with the website, which notes, “The Essential Menand is a site maintained by devoted fans of Louis Menand.” Ergo, somebody must have really liked Menand, and that somebody turns out to be Peter Kang.</w:t>
      </w:r>
    </w:p>
    <w:p w:rsidR="005638AA" w:rsidRDefault="005638AA" w:rsidP="005638AA">
      <w:pPr>
        <w:pStyle w:val="NormalWeb"/>
      </w:pPr>
      <w:r>
        <w:t>Kang is a Columbia alumnus from the Class of 2005, who has since started up a web design development company that has redesigned web pages for various Harvard organizations, including parts of the Cabot House website. As it turns out, “The Essential Menand” might never have come about, had it not been for a single serendipitous moment in the winter of 2004-5.</w:t>
      </w:r>
    </w:p>
    <w:p w:rsidR="005638AA" w:rsidRDefault="005638AA" w:rsidP="005638AA">
      <w:pPr>
        <w:pStyle w:val="NormalWeb"/>
      </w:pPr>
      <w:r>
        <w:t>Kang, then a junior at Columbia University double-majoring in history and film studies, happened to see a copy of Menand’s collection of essays, “American Studies,” in the window display of the no longer existent Barnes and Noble in Astor Place on Eighth Avenue in Manhattan.</w:t>
      </w:r>
    </w:p>
    <w:p w:rsidR="005638AA" w:rsidRDefault="005638AA" w:rsidP="005638AA">
      <w:pPr>
        <w:pStyle w:val="NormalWeb"/>
      </w:pPr>
      <w:r>
        <w:lastRenderedPageBreak/>
        <w:t>“I thought, ‘Oh, I’m studying American history; I might want to check out this book’,” recalls Kang, who quickly took a liking to Menand’s writing.</w:t>
      </w:r>
    </w:p>
    <w:p w:rsidR="005638AA" w:rsidRDefault="005638AA" w:rsidP="005638AA">
      <w:pPr>
        <w:pStyle w:val="NormalWeb"/>
      </w:pPr>
      <w:r>
        <w:t>After finishing “American Studies,” Kang went on to read “The Metaphysical Club” and recommended the books to his friends. Then, in the summer of 2005, Kang decided to make a website that would catalog Menand’s writings for other Menand enthusiasts—hence, “The Essential Menand,” which provides links to most of Menand’s work available online prior to 2007.</w:t>
      </w:r>
    </w:p>
    <w:p w:rsidR="005638AA" w:rsidRDefault="005638AA" w:rsidP="005638AA">
      <w:pPr>
        <w:pStyle w:val="NormalWeb"/>
      </w:pPr>
      <w:r>
        <w:t>“The Metaphysical Club” would be influential for Kang in writing his thesis on the impact of philanthropic organizations in the Deep South during the Robber Baron era; Kang referred to Menand as a model of historical prose: clear, concise, and highly engaging.</w:t>
      </w:r>
    </w:p>
    <w:p w:rsidR="005638AA" w:rsidRDefault="005638AA" w:rsidP="005638AA">
      <w:pPr>
        <w:pStyle w:val="NormalWeb"/>
      </w:pPr>
      <w:r>
        <w:t>“I looked up to him as a writer—that’s primarily why I made the website,” says Kang.</w:t>
      </w:r>
    </w:p>
    <w:p w:rsidR="005638AA" w:rsidRDefault="005638AA" w:rsidP="005638AA">
      <w:pPr>
        <w:pStyle w:val="NormalWeb"/>
      </w:pPr>
      <w:r>
        <w:t>For Menand, the fan-supported creation of a website bearing his name was rather unexpected.</w:t>
      </w:r>
    </w:p>
    <w:p w:rsidR="005638AA" w:rsidRDefault="005638AA" w:rsidP="005638AA">
      <w:pPr>
        <w:pStyle w:val="NormalWeb"/>
      </w:pPr>
      <w:r>
        <w:t>“I was shocked. I didn’t know about it for a long time, but then I met the kids who did it, and they were great. I think it’s a great website,” says Menand, giving his official Menandian stamp of approval.</w:t>
      </w:r>
    </w:p>
    <w:p w:rsidR="005638AA" w:rsidRDefault="005638AA" w:rsidP="005638AA">
      <w:pPr>
        <w:pStyle w:val="NormalWeb"/>
      </w:pPr>
      <w:r>
        <w:rPr>
          <w:b/>
          <w:bCs/>
        </w:rPr>
        <w:t>THE MENANDIAN AESTHETIC</w:t>
      </w:r>
    </w:p>
    <w:p w:rsidR="005638AA" w:rsidRDefault="005638AA" w:rsidP="005638AA">
      <w:pPr>
        <w:pStyle w:val="NormalWeb"/>
      </w:pPr>
      <w:r>
        <w:t>Few professors at Harvard have websites made for them by dedicated fans—actually, few professors have dedicated “fans” in the first place, but it’s important to note that few professors write as distinctively and memorably as Menand does for both academic and general audiences.</w:t>
      </w:r>
    </w:p>
    <w:p w:rsidR="005638AA" w:rsidRDefault="005638AA" w:rsidP="005638AA">
      <w:pPr>
        <w:pStyle w:val="NormalWeb"/>
      </w:pPr>
      <w:r>
        <w:t>“His prose is beautifully carpentered, luminous. He has a knack for turning over stones and uncovering writhing life beneath them,” says Henry Finder, editorial director of The New Yorker. Finder has worked with Menand since the mid-1990s, and notes the coolness of Menand’s approach, which sets him apart from other modern-day critics.</w:t>
      </w:r>
    </w:p>
    <w:p w:rsidR="005638AA" w:rsidRDefault="005638AA" w:rsidP="005638AA">
      <w:pPr>
        <w:pStyle w:val="NormalWeb"/>
      </w:pPr>
      <w:r>
        <w:t>“In an era of car-alarm criticism, his use of understatement is distinctive,” says Finder.</w:t>
      </w:r>
    </w:p>
    <w:p w:rsidR="005638AA" w:rsidRDefault="005638AA" w:rsidP="005638AA">
      <w:pPr>
        <w:pStyle w:val="NormalWeb"/>
      </w:pPr>
      <w:r>
        <w:t>Menand himself has always favored writers who display a certain sense of emotional removal from their subject matter, citing Joan Didion and Janet Malcolm as two writers who excel at this approach.</w:t>
      </w:r>
    </w:p>
    <w:p w:rsidR="005638AA" w:rsidRDefault="005638AA" w:rsidP="005638AA">
      <w:pPr>
        <w:pStyle w:val="NormalWeb"/>
      </w:pPr>
      <w:r>
        <w:t xml:space="preserve">“I’ve always liked very cold writing. I always get attracted to people who can really get very distant emotionally from their subjects. Just </w:t>
      </w:r>
      <w:proofErr w:type="gramStart"/>
      <w:r>
        <w:t>to</w:t>
      </w:r>
      <w:proofErr w:type="gramEnd"/>
      <w:r>
        <w:t xml:space="preserve"> really look at something with a very, very cold eye—it warms my heart when people do that,” remarks Menand with a fleeting, ironic smile.</w:t>
      </w:r>
    </w:p>
    <w:p w:rsidR="005638AA" w:rsidRDefault="005638AA" w:rsidP="005638AA">
      <w:pPr>
        <w:pStyle w:val="NormalWeb"/>
      </w:pPr>
      <w:r>
        <w:t>Although one might think that consciously removing emotions and personal experience from a piece might be troublesome, for Menand, a distanced, objective approach to writing magazine articles is actually more comfortable.</w:t>
      </w:r>
    </w:p>
    <w:p w:rsidR="005638AA" w:rsidRDefault="005638AA" w:rsidP="005638AA">
      <w:pPr>
        <w:pStyle w:val="NormalWeb"/>
      </w:pPr>
      <w:r>
        <w:lastRenderedPageBreak/>
        <w:t>“It’s easier, really. You always have to filter out a lot of personal static when you’re trying to write about an object,” says Menand.</w:t>
      </w:r>
    </w:p>
    <w:p w:rsidR="005638AA" w:rsidRDefault="005638AA" w:rsidP="005638AA">
      <w:pPr>
        <w:pStyle w:val="NormalWeb"/>
      </w:pPr>
      <w:r>
        <w:t>Menand describes the process of writing his first book, “Discovering Modernism: T.S. Eliot and His Context,” as being a “painful” one because he had not yet found a method of writing that suited him. It was through magazine writing that he gradually let go of his old approach—taking detailed notes in relevant texts, outlining ideas, drafting and revising—and switched to a “once-through” approach.</w:t>
      </w:r>
    </w:p>
    <w:p w:rsidR="005638AA" w:rsidRDefault="005638AA" w:rsidP="005638AA">
      <w:pPr>
        <w:pStyle w:val="NormalWeb"/>
      </w:pPr>
      <w:r>
        <w:t>“I don’t write drafts. I just write straight through,” says Menand. “When you write a draft of something and you know it’s not the final version, you tend to loosen up the logical connections between your sentences and your paragraphs. When you write sentence by sentence, and the sentence feels like a finished sentence, the seams between the sentences are much tighter, and that’s how you want the piece to read. Good writing is seamless writing.”</w:t>
      </w:r>
    </w:p>
    <w:p w:rsidR="005638AA" w:rsidRDefault="005638AA" w:rsidP="005638AA">
      <w:pPr>
        <w:pStyle w:val="NormalWeb"/>
      </w:pPr>
      <w:r>
        <w:t>But, Menand still takes notes—just fewer of them overall, and more strictly textual.</w:t>
      </w:r>
    </w:p>
    <w:p w:rsidR="005638AA" w:rsidRDefault="005638AA" w:rsidP="005638AA">
      <w:pPr>
        <w:pStyle w:val="NormalWeb"/>
      </w:pPr>
      <w:r>
        <w:t>“I take notes on the facts, and the quotes I’m going to use, but I never write down ideas, because I don’t have an idea really until I’m ready. By the time I’m writing, those ideas are going to already be passé,” says Menand.</w:t>
      </w:r>
    </w:p>
    <w:p w:rsidR="005638AA" w:rsidRDefault="005638AA" w:rsidP="005638AA">
      <w:pPr>
        <w:pStyle w:val="NormalWeb"/>
      </w:pPr>
      <w:r>
        <w:t>Menand also has some practical tips for writing.</w:t>
      </w:r>
    </w:p>
    <w:p w:rsidR="005638AA" w:rsidRDefault="005638AA" w:rsidP="005638AA">
      <w:pPr>
        <w:pStyle w:val="NormalWeb"/>
      </w:pPr>
      <w:r>
        <w:t>“You should never write when you’re tired, by the way. That’s really bad. You should write when you’re awake,” says Menand. I think of an all-nighter English essay written earlier during the week and feel a bit ashamed.</w:t>
      </w:r>
    </w:p>
    <w:p w:rsidR="005638AA" w:rsidRDefault="005638AA" w:rsidP="005638AA">
      <w:pPr>
        <w:pStyle w:val="NormalWeb"/>
      </w:pPr>
      <w:r>
        <w:t>Menand pauses a moment, and then stares at me as if to make sure I’m paying close attention. “This is a fact I read in The New York Times—this will be the most interesting thing in your piece,” he says, adopting a pointed, professorial gaze and tone of voice: “Most world records are broken between the hours of 5 and 8 p.m. ... That’s right.” He smiled smugly, relishing a rare self-conscious moment of intellectual peacocking. I wasn’t sure if he was joking, but I believed him anyway.</w:t>
      </w:r>
    </w:p>
    <w:p w:rsidR="005638AA" w:rsidRDefault="005638AA" w:rsidP="005638AA">
      <w:pPr>
        <w:pStyle w:val="NormalWeb"/>
      </w:pPr>
      <w:r>
        <w:t>“I find I am in my absolute best between 4 and 6 p.m., but that’s annoying because that’s when I usually want to go home and everybody else is going out,” Menand adds.</w:t>
      </w:r>
    </w:p>
    <w:p w:rsidR="005638AA" w:rsidRDefault="005638AA" w:rsidP="005638AA">
      <w:pPr>
        <w:pStyle w:val="NormalWeb"/>
      </w:pPr>
      <w:r>
        <w:rPr>
          <w:b/>
          <w:bCs/>
        </w:rPr>
        <w:t>THE GREAT COMPROMISER</w:t>
      </w:r>
    </w:p>
    <w:p w:rsidR="005638AA" w:rsidRDefault="005638AA" w:rsidP="005638AA">
      <w:pPr>
        <w:pStyle w:val="NormalWeb"/>
      </w:pPr>
      <w:r>
        <w:t xml:space="preserve">Not everybody on campus reads Menand’s articles in The New Yorker or takes his classes, but the campus as a whole is taking General Education courses instead of Core curriculum classes partially as a result of Menand’s involvement with the general education reform at Harvard several years ago. Alongside Professor Alison Simmons, Menand was appointed co-chair of the Task Force on General Education, a six-person committee (not including Menand and Simmons) that met in the summer of 2006 to discuss and revise a proposal written by an earlier Gen Ed </w:t>
      </w:r>
      <w:r>
        <w:lastRenderedPageBreak/>
        <w:t>Reform committee for a new general education curriculum at Harvard. Co-chair Alison Simmons remembers the atmosphere as “tense and exciting.”</w:t>
      </w:r>
    </w:p>
    <w:p w:rsidR="005638AA" w:rsidRDefault="005638AA" w:rsidP="005638AA">
      <w:pPr>
        <w:pStyle w:val="NormalWeb"/>
      </w:pPr>
      <w:r>
        <w:t>“It was a difficult time in the University, what with Larry Summers’s resignation, having an interim President and Dean,” says Simmons. “We thought we would be doing the intellectual work, like writing the proposals, and then the Dean would sell the proposals to the Faculty. But, because we had an interim President and Dean, the responsibility was ours.”</w:t>
      </w:r>
    </w:p>
    <w:p w:rsidR="005638AA" w:rsidRDefault="005638AA" w:rsidP="005638AA">
      <w:pPr>
        <w:pStyle w:val="NormalWeb"/>
      </w:pPr>
      <w:r>
        <w:t>In 2005, a previous committee had proposed a plan that, according to The Crimson, was “widely criticized for lacking a guiding vision and has generated little enthusiasm among the Faculty thus far.” Menand and Simmons had both been on that previous committee; they were chosen to lead the newest effort at reform because they had seen, and might know how to avoid, the problems that had doomed the last attempt.</w:t>
      </w:r>
    </w:p>
    <w:p w:rsidR="005638AA" w:rsidRDefault="005638AA" w:rsidP="005638AA">
      <w:pPr>
        <w:pStyle w:val="NormalWeb"/>
      </w:pPr>
      <w:r>
        <w:t>“What Luke brought to the table was a strong sense of the history of general education at Harvard and elsewhere,” says Simmons. “He made the great point that every school has its own DNA, and that general education rises in historical periods for contingent reasons. We couldn’t recreate the Columbia ‘Great Books’ curriculum or the Brown ‘open curriculum’ for that reason.”</w:t>
      </w:r>
    </w:p>
    <w:p w:rsidR="005638AA" w:rsidRDefault="005638AA" w:rsidP="005638AA">
      <w:pPr>
        <w:pStyle w:val="NormalWeb"/>
      </w:pPr>
      <w:r>
        <w:t>Simmons recalls a particular moment that would continue to guide the new committee. Menand, in an early planning session, “started to say ‘I have a dream,’ but then he realized what he was accidentally referencing and kind of went along with it and put up his fist. He told us that his dream was that any subject could be taught in General Education,” says Simmons.</w:t>
      </w:r>
    </w:p>
    <w:p w:rsidR="005638AA" w:rsidRDefault="005638AA" w:rsidP="005638AA">
      <w:pPr>
        <w:pStyle w:val="NormalWeb"/>
      </w:pPr>
      <w:r>
        <w:t>For Menand, General Education should be about teaching topics and content to students, rather than teaching a discipline or methodology of any particular field. Of course, Menand realizes the practical limitations of his approach; some coursework is too advanced for students with no prior background.</w:t>
      </w:r>
    </w:p>
    <w:p w:rsidR="005638AA" w:rsidRDefault="005638AA" w:rsidP="005638AA">
      <w:pPr>
        <w:pStyle w:val="NormalWeb"/>
      </w:pPr>
      <w:r>
        <w:t>“I’d say he’s a principled pragmatist, an idealist with principles,” says Simmons.</w:t>
      </w:r>
    </w:p>
    <w:p w:rsidR="005638AA" w:rsidRDefault="005638AA" w:rsidP="005638AA">
      <w:pPr>
        <w:pStyle w:val="NormalWeb"/>
      </w:pPr>
      <w:r>
        <w:t>The committee eventually succeeded in finishing a proposal that won the approval of the Faculty, but there have been some who feel that the Gen Ed curriculum does not significantly improve Harvard’s course offerings.</w:t>
      </w:r>
    </w:p>
    <w:p w:rsidR="005638AA" w:rsidRDefault="005638AA" w:rsidP="005638AA">
      <w:pPr>
        <w:pStyle w:val="NormalWeb"/>
      </w:pPr>
      <w:r>
        <w:t>Last spring, The Crimson reported that the new Gen Ed program, which was launched during the fall of 2009, will “undergo a review to determine how successful it has been in meeting the goals of Gen Ed” after its fifth year. Concerns about the success and accessibility of Gen Ed science courses have also surfaced.</w:t>
      </w:r>
    </w:p>
    <w:p w:rsidR="005638AA" w:rsidRDefault="005638AA" w:rsidP="005638AA">
      <w:pPr>
        <w:pStyle w:val="NormalWeb"/>
      </w:pPr>
      <w:r>
        <w:t>The program also received criticism from commentators on higher education policy. “It seemed to me that after all the thought and talk, the changes were relatively modest,” says Stanley N. Katz ’55, President Emeritus of the American Council of Learned Studies. Katz writes on higher education policy for The Chronicle of Higher Education, and has known Menand since the early 1990s, when they crossed paths at the ACLS in New York.</w:t>
      </w:r>
    </w:p>
    <w:p w:rsidR="005638AA" w:rsidRDefault="005638AA" w:rsidP="005638AA">
      <w:pPr>
        <w:pStyle w:val="NormalWeb"/>
      </w:pPr>
      <w:r>
        <w:lastRenderedPageBreak/>
        <w:t>Menand’s newest book, “The Marketplace of Ideas: Reform and Resistance in the American University,” explores several topics of contention concerning higher education in America, including general education reform and growing interest in interdisciplinarity. Katz believes that Menand will not be remembered, however, for his ideas on higher education down the road, noting how few education reformers (aside from John Dewey) are remembered in the first place.</w:t>
      </w:r>
    </w:p>
    <w:p w:rsidR="005638AA" w:rsidRDefault="005638AA" w:rsidP="005638AA">
      <w:pPr>
        <w:pStyle w:val="NormalWeb"/>
      </w:pPr>
      <w:r>
        <w:t>“He hasn’t written anything on education that’s been monumental, but I don’t think it would trouble him to hear me say that,” says Katz. “He’s writing to address current problems, which will of course be different in 50 years.”</w:t>
      </w:r>
    </w:p>
    <w:p w:rsidR="005638AA" w:rsidRDefault="005638AA" w:rsidP="005638AA">
      <w:pPr>
        <w:pStyle w:val="NormalWeb"/>
      </w:pPr>
      <w:r>
        <w:t>In the meantime, though, Menand feels that the committee was generally successful in making modest improvements for Harvard’s general education curriculum.</w:t>
      </w:r>
    </w:p>
    <w:p w:rsidR="005638AA" w:rsidRDefault="005638AA" w:rsidP="005638AA">
      <w:pPr>
        <w:pStyle w:val="NormalWeb"/>
      </w:pPr>
      <w:r>
        <w:t>“In the end, I think we came up with a program people are comfortable with, and it’s had a very good launch. In 10 years, we’ll have to do it over again, but that’s just the nature of these things. But that was pretty fun.”</w:t>
      </w:r>
    </w:p>
    <w:p w:rsidR="005638AA" w:rsidRDefault="005638AA" w:rsidP="005638AA">
      <w:pPr>
        <w:pStyle w:val="NormalWeb"/>
      </w:pPr>
      <w:r>
        <w:rPr>
          <w:b/>
          <w:bCs/>
        </w:rPr>
        <w:t>EPILOGUE</w:t>
      </w:r>
    </w:p>
    <w:p w:rsidR="005638AA" w:rsidRDefault="005638AA" w:rsidP="005638AA">
      <w:pPr>
        <w:pStyle w:val="NormalWeb"/>
      </w:pPr>
      <w:r>
        <w:t>This January, Louis Menand turns 60. He doesn’t seem too concerned.</w:t>
      </w:r>
    </w:p>
    <w:p w:rsidR="005638AA" w:rsidRDefault="005638AA" w:rsidP="005638AA">
      <w:pPr>
        <w:pStyle w:val="NormalWeb"/>
      </w:pPr>
      <w:r>
        <w:t>“I’ve already turned old,” he quips facetiously. He notes that he still “feels young as a person” but has been noticing the physical effects of aging. Menand plans to keep writing as long as he enjoys it, and is currently working on a book about America during the Cold War era that’s been a continual project of his for the past decade.</w:t>
      </w:r>
    </w:p>
    <w:p w:rsidR="005638AA" w:rsidRDefault="005638AA" w:rsidP="005638AA">
      <w:pPr>
        <w:pStyle w:val="NormalWeb"/>
      </w:pPr>
      <w:r>
        <w:t>Menand’s many publications have cemented his image as a cultural historian and literary critic, but he’s also been described as a “public intellectual”—a term with broader implications—in publications such as The Nation. “I think you could describe him as a public intellectual, but he would have problems with that,” says Finder, who knows Menand’s on-the-page public persona better than almost anyone.</w:t>
      </w:r>
    </w:p>
    <w:p w:rsidR="005638AA" w:rsidRDefault="005638AA" w:rsidP="005638AA">
      <w:pPr>
        <w:pStyle w:val="NormalWeb"/>
      </w:pPr>
      <w:r>
        <w:t>I asked Menand what he thought. “No, I don’t have an agenda. I’m not trying to persuade the world of policy views. I’m a writer,” he replies. Perhaps Menand hesitates to call himself a public intellectual because the term also connotes a sense of distinct social importance, which elevates one socially and intellectually above the average person.</w:t>
      </w:r>
    </w:p>
    <w:p w:rsidR="005638AA" w:rsidRDefault="005638AA" w:rsidP="005638AA">
      <w:pPr>
        <w:pStyle w:val="NormalWeb"/>
      </w:pPr>
      <w:r>
        <w:t>“He has a profound sense of humility,” says Lenfield. “He doesn’t have the ego that some other professors of his stature have.”</w:t>
      </w:r>
    </w:p>
    <w:p w:rsidR="005638AA" w:rsidRDefault="005638AA" w:rsidP="005638AA">
      <w:pPr>
        <w:pStyle w:val="NormalWeb"/>
      </w:pPr>
      <w:r>
        <w:t>Simmons, who spent a great deal of time with Menand as co-chair of the TFGE, suggests Menand’s characteristic aversion to talking about himself is simply a product of his low-key personality. She remembers the first time they met.</w:t>
      </w:r>
    </w:p>
    <w:p w:rsidR="005638AA" w:rsidRDefault="005638AA" w:rsidP="005638AA">
      <w:pPr>
        <w:pStyle w:val="NormalWeb"/>
      </w:pPr>
      <w:r>
        <w:t>“When I was paired with him [as committee co-chair], I rolled my eyes and thought, ‘Oh, New Yorker writer,’” she recalls with a hearty laugh.</w:t>
      </w:r>
    </w:p>
    <w:p w:rsidR="005638AA" w:rsidRDefault="005638AA" w:rsidP="005638AA">
      <w:pPr>
        <w:pStyle w:val="NormalWeb"/>
      </w:pPr>
      <w:r>
        <w:lastRenderedPageBreak/>
        <w:t>Menand declined to talk much about his personal life, which seems perfectly reasonable coming from a man whose intellectual presence has been so remarkably visible and widely known (especially for an English professor and cultural historian). He seems like a perfectly regular guy: he likes to eat dinner at 7 p.m., follows sports (“Boston teams,” he tells me—he’s a local resident), sometimes goes to the movies, and even does Pilates (he prefers strength training to cardio, though).</w:t>
      </w:r>
    </w:p>
    <w:p w:rsidR="005638AA" w:rsidRDefault="005638AA" w:rsidP="005638AA">
      <w:pPr>
        <w:pStyle w:val="NormalWeb"/>
      </w:pPr>
      <w:r>
        <w:t>“He’s an ordinary guy, for whom being seen as ordinary is important. He hates pretentious parties,” remarks Simmons. She may have attended a party or two with Menand.</w:t>
      </w:r>
    </w:p>
    <w:p w:rsidR="005638AA" w:rsidRDefault="005638AA" w:rsidP="005638AA">
      <w:pPr>
        <w:pStyle w:val="NormalWeb"/>
      </w:pPr>
      <w:r>
        <w:t>For all the time and effort Menand invests towards interpreting the past, he’s keeping his eyes attentively directed at the present. With nothing to prove, Menand seems poised to carry on for as long as he wishes. Where does he see himself in 15 years?</w:t>
      </w:r>
    </w:p>
    <w:p w:rsidR="005638AA" w:rsidRDefault="005638AA" w:rsidP="005638AA">
      <w:pPr>
        <w:pStyle w:val="NormalWeb"/>
      </w:pPr>
      <w:r>
        <w:t>“Fifteen years? I’ll be on the beach in Miami,” he jokes.</w:t>
      </w:r>
    </w:p>
    <w:p w:rsidR="005638AA" w:rsidRDefault="005638AA" w:rsidP="001E1F27"/>
    <w:p w:rsidR="005638AA" w:rsidRDefault="005638AA"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9F72BB" w:rsidRDefault="009F72BB" w:rsidP="001E1F27">
      <w:hyperlink r:id="rId286" w:history="1">
        <w:r w:rsidRPr="00F94BCC">
          <w:rPr>
            <w:rStyle w:val="Hyperlink"/>
          </w:rPr>
          <w:t>http://www.npr.org/</w:t>
        </w:r>
        <w:r w:rsidRPr="00F94BCC">
          <w:rPr>
            <w:rStyle w:val="Hyperlink"/>
          </w:rPr>
          <w:t>templates/story/story.php?storyId=122702647</w:t>
        </w:r>
      </w:hyperlink>
    </w:p>
    <w:p w:rsidR="005638AA" w:rsidRDefault="005638AA" w:rsidP="001E1F27"/>
    <w:p w:rsidR="005638AA" w:rsidRDefault="005638AA" w:rsidP="005638AA">
      <w:pPr>
        <w:pStyle w:val="Heading1"/>
        <w:spacing w:before="0" w:beforeAutospacing="0" w:after="225" w:afterAutospacing="0"/>
        <w:textAlignment w:val="baseline"/>
        <w:rPr>
          <w:rFonts w:ascii="Helvetica" w:hAnsi="Helvetica"/>
          <w:b w:val="0"/>
          <w:bCs w:val="0"/>
          <w:color w:val="333333"/>
          <w:spacing w:val="-1"/>
        </w:rPr>
      </w:pPr>
      <w:r>
        <w:rPr>
          <w:rFonts w:ascii="Helvetica" w:hAnsi="Helvetica"/>
          <w:b w:val="0"/>
          <w:bCs w:val="0"/>
          <w:color w:val="333333"/>
          <w:spacing w:val="-1"/>
        </w:rPr>
        <w:lastRenderedPageBreak/>
        <w:t xml:space="preserve">Author Louis Menand </w:t>
      </w:r>
      <w:proofErr w:type="gramStart"/>
      <w:r>
        <w:rPr>
          <w:rFonts w:ascii="Helvetica" w:hAnsi="Helvetica"/>
          <w:b w:val="0"/>
          <w:bCs w:val="0"/>
          <w:color w:val="333333"/>
          <w:spacing w:val="-1"/>
        </w:rPr>
        <w:t>On</w:t>
      </w:r>
      <w:proofErr w:type="gramEnd"/>
      <w:r>
        <w:rPr>
          <w:rFonts w:ascii="Helvetica" w:hAnsi="Helvetica"/>
          <w:b w:val="0"/>
          <w:bCs w:val="0"/>
          <w:color w:val="333333"/>
          <w:spacing w:val="-1"/>
        </w:rPr>
        <w:t xml:space="preserve"> Reforming U.S. Universities</w:t>
      </w:r>
    </w:p>
    <w:p w:rsidR="005638AA" w:rsidRDefault="005638AA" w:rsidP="005638AA">
      <w:pPr>
        <w:pStyle w:val="NormalWeb"/>
        <w:spacing w:before="0" w:beforeAutospacing="0" w:after="0" w:afterAutospacing="0"/>
        <w:textAlignment w:val="baseline"/>
        <w:rPr>
          <w:rFonts w:ascii="inherit" w:hAnsi="inherit"/>
          <w:color w:val="333333"/>
        </w:rPr>
      </w:pPr>
      <w:r>
        <w:rPr>
          <w:rFonts w:ascii="inherit" w:hAnsi="inherit"/>
          <w:color w:val="333333"/>
        </w:rPr>
        <w:t>Robert Siegel talks to Louis Menand about his new book,</w:t>
      </w:r>
      <w:r>
        <w:rPr>
          <w:rStyle w:val="apple-converted-space"/>
          <w:rFonts w:ascii="inherit" w:hAnsi="inherit"/>
          <w:color w:val="333333"/>
        </w:rPr>
        <w:t> </w:t>
      </w:r>
      <w:r>
        <w:rPr>
          <w:rStyle w:val="Emphasis"/>
          <w:rFonts w:ascii="inherit" w:hAnsi="inherit"/>
          <w:color w:val="333333"/>
          <w:bdr w:val="none" w:sz="0" w:space="0" w:color="auto" w:frame="1"/>
        </w:rPr>
        <w:t>The Marketplace of Ideas: Reform and Resistance in the American University.</w:t>
      </w:r>
      <w:r>
        <w:rPr>
          <w:rStyle w:val="apple-converted-space"/>
          <w:rFonts w:ascii="inherit" w:hAnsi="inherit"/>
          <w:color w:val="333333"/>
        </w:rPr>
        <w:t> </w:t>
      </w:r>
      <w:r>
        <w:rPr>
          <w:rFonts w:ascii="inherit" w:hAnsi="inherit"/>
          <w:color w:val="333333"/>
        </w:rPr>
        <w:t>Menand, a Harvard University English professor and</w:t>
      </w:r>
      <w:r>
        <w:rPr>
          <w:rStyle w:val="apple-converted-space"/>
          <w:rFonts w:ascii="inherit" w:hAnsi="inherit"/>
          <w:color w:val="333333"/>
        </w:rPr>
        <w:t> </w:t>
      </w:r>
      <w:r>
        <w:rPr>
          <w:rStyle w:val="Emphasis"/>
          <w:rFonts w:ascii="inherit" w:hAnsi="inherit"/>
          <w:color w:val="333333"/>
          <w:bdr w:val="none" w:sz="0" w:space="0" w:color="auto" w:frame="1"/>
        </w:rPr>
        <w:t>New Yorker</w:t>
      </w:r>
      <w:r>
        <w:rPr>
          <w:rStyle w:val="apple-converted-space"/>
          <w:rFonts w:ascii="inherit" w:hAnsi="inherit"/>
          <w:color w:val="333333"/>
        </w:rPr>
        <w:t> </w:t>
      </w:r>
      <w:r>
        <w:rPr>
          <w:rFonts w:ascii="inherit" w:hAnsi="inherit"/>
          <w:color w:val="333333"/>
        </w:rPr>
        <w:t>writer, contends that higher education in this country is antiquated. What is taught and how it is taught has not kept up with the changes in demographics, technology and other factors. He says trying to reform the university is like trying to get on the Internet with a typewriter.</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ROBERT SIEGEL, host:</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Louis Menand is a New Yorker writer and a Harvard professor. He won the Pulitzer Prize for History back in 2002 for his book "The Metaphysical Club." Well, now, Menand has written a book for a series called "Issues of Our Time," a book about higher education. It's called "The Marketplace of Ideas: Reform and Resistance in the American University.</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Menand is a professor of English, and he's especially interested in higher education in the humanities. One issue he addresses is how a PhD in literature became both more common and more difficult to achieve, even as the number of jobs for PhDs in literature declined.</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Menand says there are several reasons for that.</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Professor LOUIS MENAND (Author, "The Marketplace of Ideas: Reform and Resistance in the American University"): One is that there was an enormous increase in the number of universities in the United States between 1945 and 1970. It was what people in the business of higher education call the golden age of American universities, this enormous amount of increase of undergraduates, even bigger amount of increase of graduate students, and an enormous number of new campuses opened up in the 1950s and 1960s.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And this expansion expanded the number of doctoral programs so that a new institution, in order to establish more credibility for itself in the higher education system, would add doctoral programs in various subjects and start awarding PhDs. So this caused a ballooning of the number of people with PhDs who were going on the market, looking for jobs as professors, college teachers.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Then after 1970, the system started to slow down and even go backwards, and you ended up with an enormous number of PhDs for a declining number of slots.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But that decline is 40 years under way. We say since 1970. That's a long time ago. You'd think the numbers would have ratcheted down over that time.</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 xml:space="preserve">Prof. MENAND: Yeah, it's astonishing to me that the number of PhDs awarded has been going up pretty steadily since the 1970s, and the number of job openings has more or </w:t>
      </w:r>
      <w:r>
        <w:rPr>
          <w:rFonts w:ascii="Georgia" w:hAnsi="Georgia"/>
          <w:color w:val="333333"/>
        </w:rPr>
        <w:lastRenderedPageBreak/>
        <w:t>less been going down. It seems to be a process that people have a very hard time reversing.</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The other piece of it, which is even more amazing to me, is that the time it takes to get the PhD has been increasing steadily since the 1970s so that the median time to get a PhD in a humanities discipline, like philosophy, English, art history, is nine years. Half of people who get PhDs...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Mm-hmm.</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 MENAND: ...in those fields take more than nine years to get the degree.</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Now, if you think that you can get a law degree and argue a case before the Supreme Court in three years, get a medical degree and cut somebody open in four years, why should it take nine years to teach poetry to college freshmen? And there are a number of factors involved in that. One obviously is the job market. Another is the fact of part-time hiring. That is, a lot of graduate students teach college students, and they do it quite full time for very little money because they are still enrolled as students in their institutions.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The median age for people getting a degree in the humanities, getting a PhD, is 35.</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Mm-hmm.</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 MENAND: So if you think about that, it's really - it's an astonishingly long apprenticeship in a profession that really shouldn't require that much training.</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So it sounds like the number of PhDs being awarded in those fields is driven as much by the number of professors who teach graduate students and who assign them dissertations as it is by the possibility for ever getting a job being one of those people.</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 MENAND: Yeah, it's true. There have been several studies, long-term studies, of career outcomes of people who've gotten PhDs. And one of those studies showed that of people who got PhDs in English - and only about half the people who enroll in graduate programs in English actually get the PhD - only five percent of those ended up teaching in research universities, which is really what we're training our students to do.</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So there's a real disjunction between the training students receive to become research scholars and the kind of teaching that most of them will end up doing, which don't involve training graduate students and generally don't involve a huge amount of research. But they still need the PhD to get those jobs.</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After your brief detour in law school - I gather you spent a year in law school - how many years was it getting your PhD in English at Columbia University?</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(Soundbite of laughter)</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And how old were you when you emerged with it?</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lastRenderedPageBreak/>
        <w:t>Prof. MENAND: Yeah, I went to law school for not very good reasons. When I graduated from college, I stayed only a year and then I went to graduate school in English at Columbia. I was six years getting my degree. And I was, I guess, 28 when I got my first job.</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Well, six years would be a sprint by contemporary standards too.</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 MENAND: Yeah. That actually - in the '60s, that was the norm, about four and a half years in the sciences and about six years in the humanities. So you can see how far we've come since that time.</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SIEGEL: Well, Louis Menand, author of "The Marketplace of Ideas," thank you very much for talking with us about it.</w:t>
      </w:r>
    </w:p>
    <w:p w:rsidR="005638AA" w:rsidRDefault="005638AA" w:rsidP="005638AA">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Prof. MENAND: Thank you, Robert.</w:t>
      </w:r>
    </w:p>
    <w:p w:rsidR="005638AA" w:rsidRDefault="005638AA"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9F72BB" w:rsidRDefault="009F72BB" w:rsidP="001E1F27">
      <w:r>
        <w:t>Elaine Pagels</w:t>
      </w:r>
    </w:p>
    <w:p w:rsidR="009F72BB" w:rsidRDefault="009F72BB" w:rsidP="001E1F27">
      <w:hyperlink r:id="rId287" w:history="1">
        <w:r w:rsidRPr="00F94BCC">
          <w:rPr>
            <w:rStyle w:val="Hyperlink"/>
          </w:rPr>
          <w:t>http://www.sfgate.com/news/article/FINDING-MY-RELIGION-Religious-scholar-Elaine-2</w:t>
        </w:r>
        <w:r w:rsidRPr="00F94BCC">
          <w:rPr>
            <w:rStyle w:val="Hyperlink"/>
          </w:rPr>
          <w:t>605086.php</w:t>
        </w:r>
      </w:hyperlink>
    </w:p>
    <w:p w:rsidR="005638AA" w:rsidRDefault="005638AA" w:rsidP="001E1F27"/>
    <w:p w:rsidR="005638AA" w:rsidRDefault="005638AA" w:rsidP="005638AA">
      <w:pPr>
        <w:pStyle w:val="Heading1"/>
        <w:spacing w:before="0" w:beforeAutospacing="0" w:after="0" w:afterAutospacing="0" w:line="660" w:lineRule="atLeast"/>
        <w:textAlignment w:val="baseline"/>
        <w:rPr>
          <w:rFonts w:ascii="Arial" w:hAnsi="Arial" w:cs="Arial"/>
          <w:b w:val="0"/>
          <w:bCs w:val="0"/>
          <w:color w:val="222222"/>
          <w:sz w:val="66"/>
          <w:szCs w:val="66"/>
        </w:rPr>
      </w:pPr>
      <w:r>
        <w:rPr>
          <w:rFonts w:ascii="Arial" w:hAnsi="Arial" w:cs="Arial"/>
          <w:b w:val="0"/>
          <w:bCs w:val="0"/>
          <w:color w:val="222222"/>
          <w:sz w:val="66"/>
          <w:szCs w:val="66"/>
        </w:rPr>
        <w:t>FINDING MY RELIGION / Religious scholar Elaine Pagels on how the newly discovered Gospel of Judas sheds new light on the dawn of Christianity</w:t>
      </w:r>
    </w:p>
    <w:p w:rsidR="005638AA" w:rsidRDefault="005638AA" w:rsidP="005638AA">
      <w:pPr>
        <w:spacing w:before="150" w:after="0" w:line="300" w:lineRule="atLeast"/>
        <w:ind w:right="75"/>
        <w:textAlignment w:val="baseline"/>
        <w:rPr>
          <w:rFonts w:ascii="Arial" w:hAnsi="Arial" w:cs="Arial"/>
          <w:b/>
          <w:bCs/>
          <w:color w:val="222222"/>
          <w:sz w:val="20"/>
          <w:szCs w:val="20"/>
        </w:rPr>
      </w:pPr>
      <w:r>
        <w:rPr>
          <w:rFonts w:ascii="Arial" w:hAnsi="Arial" w:cs="Arial"/>
          <w:b/>
          <w:bCs/>
          <w:color w:val="222222"/>
          <w:sz w:val="20"/>
          <w:szCs w:val="20"/>
        </w:rPr>
        <w:t>David Ian Miller</w:t>
      </w:r>
    </w:p>
    <w:p w:rsidR="005638AA" w:rsidRDefault="005638AA" w:rsidP="005638AA">
      <w:pPr>
        <w:rPr>
          <w:rFonts w:ascii="Times New Roman" w:hAnsi="Times New Roman" w:cs="Times New Roman"/>
          <w:sz w:val="24"/>
          <w:szCs w:val="24"/>
        </w:rPr>
      </w:pPr>
      <w:r>
        <w:rPr>
          <w:rStyle w:val="apple-converted-space"/>
        </w:rPr>
        <w:t> </w:t>
      </w:r>
    </w:p>
    <w:p w:rsidR="005638AA" w:rsidRDefault="005638AA" w:rsidP="00A963B8">
      <w:pPr>
        <w:shd w:val="clear" w:color="auto" w:fill="FFFFFF"/>
        <w:spacing w:after="0" w:line="240" w:lineRule="auto"/>
      </w:pPr>
    </w:p>
    <w:p w:rsidR="005638AA" w:rsidRDefault="005638AA" w:rsidP="00A963B8">
      <w:pPr>
        <w:shd w:val="clear" w:color="auto" w:fill="FFFFFF"/>
        <w:spacing w:beforeAutospacing="1" w:after="0" w:afterAutospacing="1" w:line="240" w:lineRule="auto"/>
      </w:pPr>
    </w:p>
    <w:p w:rsidR="005638AA" w:rsidRDefault="005638AA" w:rsidP="00D40C95">
      <w:pPr>
        <w:numPr>
          <w:ilvl w:val="0"/>
          <w:numId w:val="8"/>
        </w:numPr>
        <w:shd w:val="clear" w:color="auto" w:fill="000000"/>
        <w:spacing w:after="0" w:line="0" w:lineRule="auto"/>
        <w:ind w:left="0"/>
        <w:rPr>
          <w:rFonts w:ascii="Arial" w:hAnsi="Arial" w:cs="Arial"/>
          <w:color w:val="222222"/>
          <w:sz w:val="23"/>
          <w:szCs w:val="23"/>
        </w:rPr>
      </w:pPr>
    </w:p>
    <w:p w:rsidR="005638AA" w:rsidRDefault="005638AA" w:rsidP="005638AA">
      <w:pPr>
        <w:shd w:val="clear" w:color="auto" w:fill="FFFFFF"/>
        <w:spacing w:line="255" w:lineRule="atLeast"/>
        <w:rPr>
          <w:rFonts w:ascii="Arial" w:hAnsi="Arial" w:cs="Arial"/>
          <w:color w:val="000000"/>
          <w:sz w:val="20"/>
          <w:szCs w:val="20"/>
        </w:rPr>
      </w:pPr>
      <w:r>
        <w:rPr>
          <w:rFonts w:ascii="Arial" w:hAnsi="Arial" w:cs="Arial"/>
          <w:color w:val="000000"/>
          <w:sz w:val="20"/>
          <w:szCs w:val="20"/>
        </w:rPr>
        <w:t>Elaine Pagels, author of "Reading Judas: The Gospel of Judas and the Shaping of Christianity." Photo by Jerry Bauer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He's been despised for 20 centuries --</w:t>
      </w:r>
      <w:r>
        <w:rPr>
          <w:rStyle w:val="apple-converted-space"/>
          <w:rFonts w:ascii="Georgia" w:hAnsi="Georgia"/>
          <w:color w:val="222222"/>
        </w:rPr>
        <w:t> </w:t>
      </w:r>
      <w:hyperlink r:id="rId288" w:history="1">
        <w:r>
          <w:rPr>
            <w:rStyle w:val="Hyperlink"/>
            <w:rFonts w:ascii="Georgia" w:hAnsi="Georgia"/>
            <w:color w:val="5D0B0B"/>
          </w:rPr>
          <w:t>Judas Iscariot</w:t>
        </w:r>
      </w:hyperlink>
      <w:r>
        <w:rPr>
          <w:rFonts w:ascii="Georgia" w:hAnsi="Georgia"/>
          <w:color w:val="222222"/>
        </w:rPr>
        <w:t>, the man who betrayed</w:t>
      </w:r>
      <w:hyperlink r:id="rId289" w:history="1">
        <w:r>
          <w:rPr>
            <w:rStyle w:val="Hyperlink"/>
            <w:rFonts w:ascii="Georgia" w:hAnsi="Georgia"/>
            <w:color w:val="5D0B0B"/>
          </w:rPr>
          <w:t>Jesus Christ</w:t>
        </w:r>
      </w:hyperlink>
      <w:r>
        <w:rPr>
          <w:rStyle w:val="apple-converted-space"/>
          <w:rFonts w:ascii="Georgia" w:hAnsi="Georgia"/>
          <w:color w:val="222222"/>
        </w:rPr>
        <w:t> </w:t>
      </w:r>
      <w:r>
        <w:rPr>
          <w:rFonts w:ascii="Georgia" w:hAnsi="Georgia"/>
          <w:color w:val="222222"/>
        </w:rPr>
        <w:t>for 30 pieces of silver.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But in April 2006 the National Geographic Society revealed the contents of the Gospel of Judas, a manuscript that had been</w:t>
      </w:r>
      <w:r>
        <w:rPr>
          <w:rStyle w:val="apple-converted-space"/>
          <w:rFonts w:ascii="Georgia" w:hAnsi="Georgia"/>
          <w:color w:val="222222"/>
        </w:rPr>
        <w:t> </w:t>
      </w:r>
      <w:hyperlink r:id="rId290" w:tgtFrame="_blank" w:history="1">
        <w:r>
          <w:rPr>
            <w:rStyle w:val="Hyperlink"/>
            <w:rFonts w:ascii="Georgia" w:hAnsi="Georgia"/>
            <w:color w:val="5D0B0B"/>
          </w:rPr>
          <w:t>misplaced</w:t>
        </w:r>
      </w:hyperlink>
      <w:r>
        <w:rPr>
          <w:rStyle w:val="apple-converted-space"/>
          <w:rFonts w:ascii="Georgia" w:hAnsi="Georgia"/>
          <w:color w:val="222222"/>
        </w:rPr>
        <w:t> </w:t>
      </w:r>
      <w:r>
        <w:rPr>
          <w:rFonts w:ascii="Georgia" w:hAnsi="Georgia"/>
          <w:color w:val="222222"/>
        </w:rPr>
        <w:t>for nearly 1,700 years. It casts Judas as Jesus' beloved friend, the man whom Jesus chose to ensure the biblical prophecies concerning his death would be fulfilled.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The Gospel of Judas may be, as it's been described by some biblical scholars, the most significant archeological find in decades, but it's certainly not easy reading. Luckily, we now have a guide to the often convoluted text, "Reading Judas: The Gospel of Judas and </w:t>
      </w:r>
      <w:r>
        <w:rPr>
          <w:rFonts w:ascii="Georgia" w:hAnsi="Georgia"/>
          <w:color w:val="222222"/>
        </w:rPr>
        <w:lastRenderedPageBreak/>
        <w:t>the Shaping of Christianity" (Viking, March 2007) by</w:t>
      </w:r>
      <w:r>
        <w:rPr>
          <w:rStyle w:val="apple-converted-space"/>
          <w:rFonts w:ascii="Georgia" w:hAnsi="Georgia"/>
          <w:color w:val="222222"/>
        </w:rPr>
        <w:t> </w:t>
      </w:r>
      <w:hyperlink r:id="rId291" w:history="1">
        <w:r>
          <w:rPr>
            <w:rStyle w:val="Hyperlink"/>
            <w:rFonts w:ascii="Georgia" w:hAnsi="Georgia"/>
            <w:color w:val="5D0B0B"/>
          </w:rPr>
          <w:t>Elaine Pagels</w:t>
        </w:r>
      </w:hyperlink>
      <w:r>
        <w:rPr>
          <w:rFonts w:ascii="Georgia" w:hAnsi="Georgia"/>
          <w:color w:val="222222"/>
        </w:rPr>
        <w:t>, a religion professor at Princeton</w:t>
      </w:r>
      <w:r>
        <w:rPr>
          <w:rStyle w:val="apple-converted-space"/>
          <w:rFonts w:ascii="Georgia" w:hAnsi="Georgia"/>
          <w:color w:val="222222"/>
        </w:rPr>
        <w:t> </w:t>
      </w:r>
      <w:hyperlink r:id="rId292" w:history="1">
        <w:r>
          <w:rPr>
            <w:rStyle w:val="Hyperlink"/>
            <w:rFonts w:ascii="Georgia" w:hAnsi="Georgia"/>
            <w:color w:val="5D0B0B"/>
          </w:rPr>
          <w:t>University</w:t>
        </w:r>
      </w:hyperlink>
      <w:r>
        <w:rPr>
          <w:rStyle w:val="apple-converted-space"/>
          <w:rFonts w:ascii="Georgia" w:hAnsi="Georgia"/>
          <w:color w:val="222222"/>
        </w:rPr>
        <w:t> </w:t>
      </w:r>
      <w:r>
        <w:rPr>
          <w:rFonts w:ascii="Georgia" w:hAnsi="Georgia"/>
          <w:color w:val="222222"/>
        </w:rPr>
        <w:t>and author of the "Gnostic Gospels" (2004), and translator</w:t>
      </w:r>
      <w:r>
        <w:rPr>
          <w:rStyle w:val="apple-converted-space"/>
          <w:rFonts w:ascii="Georgia" w:hAnsi="Georgia"/>
          <w:color w:val="222222"/>
        </w:rPr>
        <w:t> </w:t>
      </w:r>
      <w:hyperlink r:id="rId293" w:history="1">
        <w:r>
          <w:rPr>
            <w:rStyle w:val="Hyperlink"/>
            <w:rFonts w:ascii="Georgia" w:hAnsi="Georgia"/>
            <w:color w:val="5D0B0B"/>
          </w:rPr>
          <w:t>Karen King</w:t>
        </w:r>
      </w:hyperlink>
      <w:r>
        <w:rPr>
          <w:rFonts w:ascii="Georgia" w:hAnsi="Georgia"/>
          <w:color w:val="222222"/>
        </w:rPr>
        <w: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"Reading Judas" allows modern readers to decode the message in the Gospel of Judas, which presents a provocative view of how Jesus' followers tried to make sense of his death. It also raises questions about whether the resurrection was a physical or a spiritual one -- and why that matters in regard to both faith and hard truth.</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 spoke to Pagels by phone last week about her take on the Gospel of Judas, how it offers a window into the dirty politics and lively debate that shaped the Christian religion in its earliest days before 325 AD -- when the</w:t>
      </w:r>
      <w:r>
        <w:rPr>
          <w:rStyle w:val="apple-converted-space"/>
          <w:rFonts w:ascii="Georgia" w:hAnsi="Georgia"/>
          <w:color w:val="222222"/>
        </w:rPr>
        <w:t> </w:t>
      </w:r>
      <w:hyperlink r:id="rId294" w:history="1">
        <w:r>
          <w:rPr>
            <w:rStyle w:val="Hyperlink"/>
            <w:rFonts w:ascii="Georgia" w:hAnsi="Georgia"/>
            <w:color w:val="5D0B0B"/>
          </w:rPr>
          <w:t>Council of Nicaea</w:t>
        </w:r>
      </w:hyperlink>
      <w:r>
        <w:rPr>
          <w:rStyle w:val="apple-converted-space"/>
          <w:rFonts w:ascii="Georgia" w:hAnsi="Georgia"/>
          <w:color w:val="222222"/>
        </w:rPr>
        <w:t> </w:t>
      </w:r>
      <w:r>
        <w:rPr>
          <w:rFonts w:ascii="Georgia" w:hAnsi="Georgia"/>
          <w:color w:val="222222"/>
        </w:rPr>
        <w:t>bought together several hundred quarreling religious leaders who eventually settled on a single creed for all Christians to follow -- and what that might mean to people in the 21st century.</w:t>
      </w:r>
    </w:p>
    <w:p w:rsidR="005638AA" w:rsidRDefault="005638AA" w:rsidP="005638AA">
      <w:pPr>
        <w:spacing w:line="390" w:lineRule="atLeast"/>
        <w:rPr>
          <w:rFonts w:ascii="Georgia" w:hAnsi="Georgia"/>
          <w:color w:val="222222"/>
        </w:rPr>
      </w:pPr>
      <w:r>
        <w:rPr>
          <w:rFonts w:ascii="Georgia" w:hAnsi="Georgia"/>
          <w:color w:val="222222"/>
        </w:rPr>
        <w:pict>
          <v:rect id="_x0000_i1107" style="width:0;height:0" o:hralign="center" o:hrstd="t" o:hrnoshade="t" o:hr="t" fillcolor="#222" stroked="f"/>
        </w:pict>
      </w:r>
    </w:p>
    <w:p w:rsidR="005638AA" w:rsidRDefault="005638AA" w:rsidP="005638AA">
      <w:pPr>
        <w:spacing w:line="390" w:lineRule="atLeast"/>
        <w:rPr>
          <w:rFonts w:ascii="Georgia" w:hAnsi="Georgia"/>
          <w:color w:val="222222"/>
        </w:rPr>
      </w:pPr>
      <w:r>
        <w:rPr>
          <w:rFonts w:ascii="Georgia" w:hAnsi="Georgia"/>
          <w:b/>
          <w:bCs/>
          <w:color w:val="222222"/>
          <w:shd w:val="clear" w:color="auto" w:fill="FFFFFF"/>
        </w:rPr>
        <w:t>You've been a religious scholar for more than 40 years. Did reading the Gospel of Judas change your view of Christianity?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Yes, certainly. All of these recently discovered texts show that the early history of Christianity is much more engaging and diverse than I'd ever imagined.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Just to give you one example: They show that the teaching about Jesus dying for your sins -- because God cannot forgive sins without sacrificing his only Son -- is not the only way to be a Christian.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It isn't? I had thought that idea was central to Christianity.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That's what many Christian leaders claim. But the Gospel of Judas challenges that view and suggests that the fundamental message of Jesus is that we come from God, created in God's image; when we die and leave the visible world, we step into the infinite world of God, into the divine light, and we go into that glorious light with God. How that happens it doesn't say, any more than Paul does when he talks about resurrection. But it's a conviction that's fundamental to this Gospel. And it's a very different way to look at Christianity.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This Gospel also presents a very different view of Judas himself, casting him as Jesus' collaborator rather than his betrayer.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Right. But if you look at the Gospel of John, there is an account that says the night before Jesus died that he not only knew what Judas was doing but told him to do it. </w:t>
      </w:r>
      <w:r>
        <w:rPr>
          <w:rFonts w:ascii="Georgia" w:hAnsi="Georgia"/>
          <w:color w:val="222222"/>
        </w:rPr>
        <w:lastRenderedPageBreak/>
        <w:t>Jesus turns to Judas and says, "What you have to do, do quickly." And Judas goes out to set in motion the events that will lead to the crucifixion. So some people have concluded, if this had to happen and Jesus knew it had to happen and accepted this sort of terrible death, then isn't Judas in a way facilitating what had to happen in the divine scheme of things? That's been a question asked since the first century.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And what answers have people come up with?</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suggestion in the Gospel of Judas is that Judas alone knew the truth of Jesus and was entrusted with a mission to hand him over to the people who arrested him. It's interesting that in this book the Greek word that was elsewhere translated into English as "betrayal" is actually a more neutral word that means "to hand over." The point is that Judas indeed did hand Jesus over to the people who arrested him, but he did so because Jesus had not only asked him but required him to do it.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How much do we know about the person who wrote this Gospel?</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We don't know much. Whoever wrote it is probably an anonymous Christian in the second century who takes issue with the following three things: 1) that Jesus died as a sacrifice for the sins of the world, 2) that God wants and needs this sacrifice in order to forgive sin and 3) that we should act out that sacrifice in the Eucharist or the Mass or the Lord's Supper as the central act of Christian worship. This particular Christian is taking issue with this whole paradigm that is very familiar to us from the second century of Christianity.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How does he view God?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His view is that God is a loving God, a loving Father, not a bloodthirsty kind of God that desires human sacrifice. Nor does he want his followers to die for him, as some church fathers say.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What we also find here is that questions about the Gospels and disputes between Christians are not new. They are really the way that Christianity has always been.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Given all those disputes, how do you discern what is spiritually true?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That's the hardest question in the history of Christianity. That's why orthodoxy was invented, to say: "Let me give you a shortcut. Go to the bishop. Go to the priests, and they will tell you."</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They will sort it all out for you, you mean?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Yes. That's what religious authority is all about. I'm working on a book right now on the Book of Revelation and other books of revelation in which that is the chief question that </w:t>
      </w:r>
      <w:r>
        <w:rPr>
          <w:rFonts w:ascii="Georgia" w:hAnsi="Georgia"/>
          <w:color w:val="222222"/>
        </w:rPr>
        <w:lastRenderedPageBreak/>
        <w:t xml:space="preserve">dominates the awareness of Christians between the first and second centuries. There are many, many books of revelation and the question is, </w:t>
      </w:r>
      <w:proofErr w:type="gramStart"/>
      <w:r>
        <w:rPr>
          <w:rFonts w:ascii="Georgia" w:hAnsi="Georgia"/>
          <w:color w:val="222222"/>
        </w:rPr>
        <w:t>Which</w:t>
      </w:r>
      <w:proofErr w:type="gramEnd"/>
      <w:r>
        <w:rPr>
          <w:rFonts w:ascii="Georgia" w:hAnsi="Georgia"/>
          <w:color w:val="222222"/>
        </w:rPr>
        <w:t xml:space="preserve"> ones are true and genuine, and which ones are frauds -- and how do you tell the difference? There is no easy answer. I think that's the deepest question there is in theology right now.</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Remember that in the early centuries, the Bible wasn't a set canon. In fact, the earliest canon list we have available is from the fourth century. For 300 years there was a lot of fluidity about which texts are the most important, which Gospels are true. You have Christianity flourishing and thriving for 300 years before you have the Nicene Creed and before you have a canon.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It's ironic, because some people would say that without a set creed you have no truth, no way to preserve the religion over time.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Certainly that was the view of Constantine, who convened the council that formulated the Nicene Creed. He felt that this kind of diversity of Christian groups was very problematic, particularly if your concern was to unify the empire. It was for that reason that the creed was formulated. But there were Christians long before the creed.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What has been the response to the Gospel of Judas?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It's been enormously interesting. We haven't had a new Gospel like this for 50 years, and certainly not one with material this strange and fascinating. And it raises important issues. One of them is about how we understand the death of Jesus, whether it was something that God actually required before he would forgive sins. The author of the Gospel of Judas thinks that's a very brutal view of God.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You brought that up earlier, but we didn't really discuss it. Tell me more about that.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author says: "If you say Christ died for your sins, that this is evidence of God's love, are you saying that God would not or could not forgive human sins without a bloody human sacrifice?"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A friend of mine, who was a Christian missionary in an evangelical group, told me that she went to see</w:t>
      </w:r>
      <w:r>
        <w:rPr>
          <w:rStyle w:val="apple-converted-space"/>
          <w:rFonts w:ascii="Georgia" w:hAnsi="Georgia"/>
          <w:color w:val="222222"/>
        </w:rPr>
        <w:t> </w:t>
      </w:r>
      <w:hyperlink r:id="rId295" w:history="1">
        <w:r>
          <w:rPr>
            <w:rStyle w:val="Hyperlink"/>
            <w:rFonts w:ascii="Georgia" w:hAnsi="Georgia"/>
            <w:color w:val="5D0B0B"/>
          </w:rPr>
          <w:t>Mel Gibson</w:t>
        </w:r>
      </w:hyperlink>
      <w:r>
        <w:rPr>
          <w:rFonts w:ascii="Georgia" w:hAnsi="Georgia"/>
          <w:color w:val="222222"/>
        </w:rPr>
        <w:t>'s "Passion of the Christ," and when she did, she was moved to weeping because it made her feel that God loved humankind that much. Now, somebody could ask, and I think the author of the Gospel of Judas would ask: "But what kind of God do you imagine? Is God not a loving Father? Doesn't God send Jesus to heal and save and deliver people from horrible death? Would he actually require Jesus to die before he would forgive sinful humanity their sins?"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lastRenderedPageBreak/>
        <w:t>How did that idea become central to Christian thought?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fact was that Jesus was executed in a terrible way and his followers, in order to maintain their faith, said: "There has to be a meaning in it. What could it mean?" And because they were Jews, they immediately thought, "This must be some kind of offering, like the animals that are offered in the temple." So it's a natural kind of image to use because worship of that time was [intrinsically connected to] sacrifice. But the author of the Gospel of Judas is challenging that.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How so?</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Gospel of Judas suggests that Jesus intends his death to demonstrate what he taught Judas -- that he can face death with confidence and hope, knowing that we come from God, and so when we step out of the visible world, we go into God's presence. So it's a message about how to face one's own death with courage and hope.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Did the new viewpoint surprise you when you first started working with this material?</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There was a kind of angry tone to the Gospel of Judas that startled us and distressed us. It was very surprising to read of Jesus laughing at the way his followers are following him. It's as though this author were saying: "If Jesus were here now, he would laugh at you. He would reject the way you worship. He would say: 'What kind of God do you have in mind? The God that I know is a loving Father. But you are not worshiping a loving Father if you worship this way.'"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We are heading into Easter. Do you think this material could change the way people observe this holiday?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It's a good question. I think the answer is yes. I think the question some people will ask is: "What do you mean by the resurrection? Does that mean that a body actually got out of the grave, which is what some of the most dramatic stories say, the ones that are wonderfully enshrined in Easter tradition?" But if you look in the New Testament, in say, Luke 23 and</w:t>
      </w:r>
      <w:r>
        <w:rPr>
          <w:rStyle w:val="apple-converted-space"/>
          <w:rFonts w:ascii="Georgia" w:hAnsi="Georgia"/>
          <w:color w:val="222222"/>
        </w:rPr>
        <w:t> </w:t>
      </w:r>
      <w:hyperlink r:id="rId296" w:history="1">
        <w:r>
          <w:rPr>
            <w:rStyle w:val="Hyperlink"/>
            <w:rFonts w:ascii="Georgia" w:hAnsi="Georgia"/>
            <w:color w:val="5D0B0B"/>
          </w:rPr>
          <w:t>John 21</w:t>
        </w:r>
      </w:hyperlink>
      <w:r>
        <w:rPr>
          <w:rFonts w:ascii="Georgia" w:hAnsi="Georgia"/>
          <w:color w:val="222222"/>
        </w:rPr>
        <w:t>, you see that both Luke and John tell different accounts of how Jesus appeared. In one account, he appeared in a vision and he disappeared before they touched him, and in another he appeared in absolutely physical form. He actually ate with them. They could touch him and they could feel the wounds.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So there are different kinds of stories even in the canonical Gospels. And what was important to the authors of Luke and John was not to decide between those stories -- the important thing is that we know in some sense that he is alive. That the resurrection </w:t>
      </w:r>
      <w:r>
        <w:rPr>
          <w:rFonts w:ascii="Georgia" w:hAnsi="Georgia"/>
          <w:color w:val="222222"/>
        </w:rPr>
        <w:lastRenderedPageBreak/>
        <w:t>happened. And that is affirmed. But one thing we can see in these other texts is that you don't have to take the resurrection literally to take it seriously. One can speak about Jesus alive after his death with conviction without necessarily meaning that his physical body got out of the grave.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Do you consider yourself a Christian?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Yes, I consider myself a Christian. I happen to go to an Episcopal church, but I love many of the forms of Christianity. And I could as easily be in another church or another religious tradition if I'd been brought up differently. Of course, that's what some people would call heresy. But the word "heresy" in Greek actually means "choice." And that's something that certain Christian leaders thought wasn't so good. They would say there is only one teaching. But the claim that if you don't believe the specific set of things we tell you -- whoever the "we" happens to be -- God will send you into eternal fire, strikes me as inconsistent with what I know about Christian tradition.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What do you think about the idea that the Bible is the absolute word of God?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There is a Protestant view that we have to take the Bible literally, even though we are talking about translations of translations and about language which from the beginning was not literal. Jesus spoke in parables. His teaching is not meant to be literal, in many cases, as compared to the ethical teaching about "Love one another." "Love God and your neighbor" -- that, I think, is very clear and straightforward.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Some people who aren't religious might say we're better off without these sacred texts because people have taken them literally and the result hasn't always been positive.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There is no question that Christianity, like other religious traditions, has [been] and can be very effective in promoting violence. My book on the origin of Satan was about the beginning of Christian anti-Semitism. When I worked on it, I was distressed to see how deeply, how powerfully Christianity can be turned to hate as well as to love. And it's not exclusive to Christianity. It's true for other religious traditions as well.</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How has the religious climate changed in this country since you came out with the "Gnostic Gospels"? Are people responding to this sort of material differently now?</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Yes. I think that many more people are questioning the sources of religious authority -- whether you are talking about a literal reading of the Bible or their minister or priest. It's not that one should disbelieve the clergy or the Bible. But I think the questions </w:t>
      </w:r>
      <w:proofErr w:type="gramStart"/>
      <w:r>
        <w:rPr>
          <w:rFonts w:ascii="Georgia" w:hAnsi="Georgia"/>
          <w:color w:val="222222"/>
        </w:rPr>
        <w:t>about</w:t>
      </w:r>
      <w:proofErr w:type="gramEnd"/>
      <w:r>
        <w:rPr>
          <w:rFonts w:ascii="Georgia" w:hAnsi="Georgia"/>
          <w:color w:val="222222"/>
        </w:rPr>
        <w:t xml:space="preserve"> </w:t>
      </w:r>
      <w:r>
        <w:rPr>
          <w:rFonts w:ascii="Georgia" w:hAnsi="Georgia"/>
          <w:color w:val="222222"/>
        </w:rPr>
        <w:lastRenderedPageBreak/>
        <w:t>authority and the hunger for a sense of direct connection with God are more evident than they have been, partly because we are all aware of the diversity of religion and the diversity of claims within Christianity.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Where are you seeing this happening? In your church?</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Among my students, in the news media, in things that I read and discussions with people all over the country and, in fact, all over the world. Don't you see something like that?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b/>
          <w:bCs/>
          <w:color w:val="222222"/>
        </w:rPr>
        <w:t>I do. But I also see the opposite happening. I see plenty of close-mindedness and unwillingness to entertain other points of view in the name of religion.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Exactly! That's right! And I think what's happening is that, you know, everybody in the world is more and more aware that each one of us is being sort of pressed up against other people who are different. And some people get curious and interested and find that intriguing. Others just want to build up stronger walls. So I think a more conservative and a more questioning perspective are happening simultaneously.</w:t>
      </w:r>
    </w:p>
    <w:p w:rsidR="005638AA" w:rsidRDefault="005638AA" w:rsidP="001E1F27"/>
    <w:p w:rsidR="009F72BB" w:rsidRDefault="009F72BB" w:rsidP="001E1F27">
      <w:hyperlink r:id="rId297" w:history="1">
        <w:r w:rsidRPr="00F94BCC">
          <w:rPr>
            <w:rStyle w:val="Hyperlink"/>
          </w:rPr>
          <w:t>http://www.pbs.</w:t>
        </w:r>
        <w:r w:rsidRPr="00F94BCC">
          <w:rPr>
            <w:rStyle w:val="Hyperlink"/>
          </w:rPr>
          <w:t>org/wnet/religionandethics/2003/10/10/october-10-2003-elaine-pagels/10362/</w:t>
        </w:r>
      </w:hyperlink>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BOB ABERNETHY</w:t>
      </w:r>
      <w:r>
        <w:rPr>
          <w:rFonts w:ascii="Arial" w:hAnsi="Arial" w:cs="Arial"/>
          <w:color w:val="000000"/>
          <w:sz w:val="21"/>
          <w:szCs w:val="21"/>
        </w:rPr>
        <w:t>: Now, a profile — and some religion history. It concerns the early Christian movement, and documents discovered nearly 60 years ago that reveal an early Christianity many find surprisingly diverse. This is also the personal story of Elaine Pagels, historian of religion at Princeton University. She has written best-selling books on what are called “The Gnostic Gospels.” Mary Alice Williams reports.</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MARY ALICE WILLIAMS</w:t>
      </w:r>
      <w:r>
        <w:rPr>
          <w:rFonts w:ascii="Arial" w:hAnsi="Arial" w:cs="Arial"/>
          <w:color w:val="000000"/>
          <w:sz w:val="21"/>
          <w:szCs w:val="21"/>
        </w:rPr>
        <w:t>: Elaine Pagels seems comfortable keeping Christianity at an academic distance. But in 1982, it got personal. Her only child had just been diagnosed with a terminal lung disease. Pagels found herself outside the Church of the Heavenly Rest, an Episcopal church in Manhattan, doubting its orthodoxy, needing its sustenance.</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ELAINE PAGELS</w:t>
      </w:r>
      <w:r>
        <w:rPr>
          <w:rStyle w:val="apple-converted-space"/>
          <w:rFonts w:ascii="Arial" w:hAnsi="Arial" w:cs="Arial"/>
          <w:color w:val="000000"/>
          <w:sz w:val="21"/>
          <w:szCs w:val="21"/>
        </w:rPr>
        <w:t> </w:t>
      </w:r>
      <w:r>
        <w:rPr>
          <w:rFonts w:ascii="Arial" w:hAnsi="Arial" w:cs="Arial"/>
          <w:color w:val="000000"/>
          <w:sz w:val="21"/>
          <w:szCs w:val="21"/>
        </w:rPr>
        <w:t>(Author, THE GNOSTIC GOSPELS): I was extremely upset. I hadn’t slept in days. Distraught. I was trying to calm myself by running that morning. It seemed to me the possibility of a church like this, the way it engages the issues of life and death, put the prospect of losing a child into a context that was much larger than an ordinary one.</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Raised by nonobservant Protestant parents, Pagels shocked them by joining an Evangelical church at the age of 13, then quit when the church announced a friend of hers would go to hell because he’d not been “born again.”</w:t>
      </w:r>
    </w:p>
    <w:p w:rsidR="005638AA" w:rsidRDefault="005638AA" w:rsidP="005638AA">
      <w:pPr>
        <w:pStyle w:val="NormalWeb"/>
        <w:shd w:val="clear" w:color="auto" w:fill="FFFFFF"/>
        <w:rPr>
          <w:rFonts w:ascii="Arial" w:hAnsi="Arial" w:cs="Arial"/>
          <w:color w:val="000000"/>
          <w:sz w:val="21"/>
          <w:szCs w:val="21"/>
        </w:rPr>
      </w:pP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I realized that I did not accept what they were saying. I didn’t agree with it. It didn’t make sense to me.</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lastRenderedPageBreak/>
        <w:t>WILLIAMS</w:t>
      </w:r>
      <w:r>
        <w:rPr>
          <w:rFonts w:ascii="Arial" w:hAnsi="Arial" w:cs="Arial"/>
          <w:color w:val="000000"/>
          <w:sz w:val="21"/>
          <w:szCs w:val="21"/>
        </w:rPr>
        <w:t>: But the passionate faith of the Evangelicals had affected her.</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I was aware that something very powerful had engaged me. What is so powerful about it? How does it transform people in the way that it does? I remembered that very well. So I decided that I would have to seek for myself.</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No small search. She learned Greek and the ancient language Coptic to study the origins of Christianity, and in 1972 became part of a translation team with early access to a gold mine. In 1945, an Egyptian peasant searching for fertilizer found an earthenware jar filled with manuscripts in a cave near the village of Nag Hammadi. His mother burned many of the documents for kindling. What survived were 52 sacred texts, some as old as the four Gospels.</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I realized that conventional views of Christian faith that I’d heard when I was growing up were simply made up — and I realized that many parts of the story of the early Christian movement had been left out.</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What came to be known as the Gnostic Gospels (from the Greek word meaning “to know”) is an explosive, some say heretical, look at Christianity’s evolution. And evidence of fierce theological debate before Christianity was encoded into a set of beliefs.</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What we find when we go back there is that the earliest evidence is very diverse. That’s not the story we were told as Christians, because the Christian church chose to simplify it and give us a single version of the story.</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In order to preserve Christianity, scholars believe church fathers had to unify a fractious lot of competing voices. They found many Gnostic ideas intolerable. In particular, the idea that each of us can become connected to God without priestly intervention was a threat to their authority. Scholars believe the Gnostic texts were buried at Nag Hammadi at the close of the fourth century because church fathers had ordered the monks to burn them.</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The bishop who wanted authority consolidated in himself told them, “Get rid of all those books. You don’t need all those books. All you need are the ones that I will mention now.” And then he mentions a list, which is our first list of the 27 books of the New Testament. So he told them.</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And that was politically necessary at the time?</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At the time, I think it was absolutely essential for the survival of the movement, because it was so much threatened by persecution and by complete scattering. So it was at that time necessary, probably, to consolidate the church and try to make a simple message accessible and universal.</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Pagels’s research resulted in her surprise best-seller</w:t>
      </w:r>
      <w:proofErr w:type="gramStart"/>
      <w:r>
        <w:rPr>
          <w:rFonts w:ascii="Arial" w:hAnsi="Arial" w:cs="Arial"/>
          <w:color w:val="000000"/>
          <w:sz w:val="21"/>
          <w:szCs w:val="21"/>
        </w:rPr>
        <w:t>,THE</w:t>
      </w:r>
      <w:proofErr w:type="gramEnd"/>
      <w:r>
        <w:rPr>
          <w:rFonts w:ascii="Arial" w:hAnsi="Arial" w:cs="Arial"/>
          <w:color w:val="000000"/>
          <w:sz w:val="21"/>
          <w:szCs w:val="21"/>
        </w:rPr>
        <w:t xml:space="preserve"> GNOSTIC GOSPELS. In the wake of that triumph she found her soulmate, married, and became a mother. Then the bottom dropped out. In 1987, their child Mark, at the age of six and a half, died. A year after that, her husband Heinz died in a climbing accident.</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One can think, “Well, I’ve been doing it pretty well, and things should turn out well.” And when you do that and things turn out horrendously, our impulse, because of our tradition, is to blame ourselves. After all, if you read the book of Genesis, it says people who do good things receive good things, and people who do bad things, you know, have terrible things happen. It certainly would have shattered any kind of conventional faith.</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lastRenderedPageBreak/>
        <w:t>WILLIAMS</w:t>
      </w:r>
      <w:r>
        <w:rPr>
          <w:rFonts w:ascii="Arial" w:hAnsi="Arial" w:cs="Arial"/>
          <w:color w:val="000000"/>
          <w:sz w:val="21"/>
          <w:szCs w:val="21"/>
        </w:rPr>
        <w:t>: Elaine Pagels’s intellect may have lacked conventional faith, but she had the heart of a spiritual seeker. And her path was the church.</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One somehow has to go on and find a way to hope again. And I found in that church, the people gathered there in various ways, some solace and some help.</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Pagels transformed pain into scholarship, digging again into the trove from Nag Hammadi. And this year hit the best-seller list with BEYOND BELIEF: THE SECRET GOSPEL OF THOMAS. Scholars believe the Apostle Thomas’s Gospel, along with Mathew’s, Mark’s, and Luke’s.</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I was expecting it to be abominable, blasphemous heresy. That’s what I was told. What I now see is that it’s not necessarily contrary; it’s complementary. And it can open up new vistas on that tradition. In fact, I find it very moving and spiritually resonant.</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Pagels believes John was written to counter Thomas.</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The Gospel of John speaks of Jesus as the “light of the world,” the “Divine One” who comes into the world to rescue the human race from sin and darkness, and says, “</w:t>
      </w:r>
      <w:proofErr w:type="gramStart"/>
      <w:r>
        <w:rPr>
          <w:rFonts w:ascii="Arial" w:hAnsi="Arial" w:cs="Arial"/>
          <w:color w:val="000000"/>
          <w:sz w:val="21"/>
          <w:szCs w:val="21"/>
        </w:rPr>
        <w:t>if</w:t>
      </w:r>
      <w:proofErr w:type="gramEnd"/>
      <w:r>
        <w:rPr>
          <w:rFonts w:ascii="Arial" w:hAnsi="Arial" w:cs="Arial"/>
          <w:color w:val="000000"/>
          <w:sz w:val="21"/>
          <w:szCs w:val="21"/>
        </w:rPr>
        <w:t xml:space="preserve"> you believe in him, you can be saved. You can have everlasting life. If you don’t believe in him, you go to everlasting death.” The Gospel of Thomas, on the other hand, speaks of Jesus as the “Divine Light” that comes from heaven, but says, “and you, too, have access to that divine source within yourself” — even apart from Jesus. That might suggest you don’t need a church, or a priest, or an institution.</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Do you think that belief in Jesus as God has been overemphasized in Christianity?</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I think it has. Most people think that if you’re talking — if you and I are talking about religion, we’re talking about, “Do you believe in God?” “Do you believe in Jesus as the son of God?” It’s not all about what you believe. It’s about what values we share. It’s about what commitments we have to the sacredness of life, for example.</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Some say that you smack of New Age religiosity.</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People have said that this sounds like a New Age kind of teaching, and that I find kind of humorous. I mean, if 2,000 years is “new,” then I suppose it is.</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Pagels’s work in bringing these ancient texts to life and spreading them beyond academia has challenged the historical view of the western world’s dominant religion. And rocked the Christian world.</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There are people who think that this kind of exploration is faithless, is antithetical, is damaging to God’s truth. Of course, I’m not one of those people.</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Following the deaths of her husband and son, Elaine Pagels never imagined participating in life again. Now, 15 years later, she is remarried and joyful. And perhaps more spiritual than she’d ever known she could be.</w:t>
      </w:r>
    </w:p>
    <w:p w:rsidR="005638AA" w:rsidRDefault="005638AA" w:rsidP="005638AA">
      <w:pPr>
        <w:pStyle w:val="NormalWeb"/>
        <w:shd w:val="clear" w:color="auto" w:fill="FFFFFF"/>
        <w:rPr>
          <w:rFonts w:ascii="Arial" w:hAnsi="Arial" w:cs="Arial"/>
          <w:color w:val="000000"/>
          <w:sz w:val="21"/>
          <w:szCs w:val="21"/>
        </w:rPr>
      </w:pPr>
      <w:r>
        <w:rPr>
          <w:rFonts w:ascii="Arial" w:hAnsi="Arial" w:cs="Arial"/>
          <w:color w:val="000000"/>
          <w:sz w:val="21"/>
          <w:szCs w:val="21"/>
        </w:rPr>
        <w:t>Ms.</w:t>
      </w:r>
      <w:r>
        <w:rPr>
          <w:rStyle w:val="apple-converted-space"/>
          <w:rFonts w:ascii="Arial" w:hAnsi="Arial" w:cs="Arial"/>
          <w:color w:val="000000"/>
          <w:sz w:val="21"/>
          <w:szCs w:val="21"/>
        </w:rPr>
        <w:t> </w:t>
      </w:r>
      <w:r>
        <w:rPr>
          <w:rStyle w:val="Strong"/>
          <w:rFonts w:ascii="Arial" w:hAnsi="Arial" w:cs="Arial"/>
          <w:color w:val="000000"/>
          <w:sz w:val="21"/>
          <w:szCs w:val="21"/>
        </w:rPr>
        <w:t>PAGELS</w:t>
      </w:r>
      <w:r>
        <w:rPr>
          <w:rFonts w:ascii="Arial" w:hAnsi="Arial" w:cs="Arial"/>
          <w:color w:val="000000"/>
          <w:sz w:val="21"/>
          <w:szCs w:val="21"/>
        </w:rPr>
        <w:t xml:space="preserve">: I realize that I cannot live without a spiritual dimension in my life. I mean, I was brought up to believe that that was some archaic relic that we could live without. I don’t think that is true anymore. The sense of a spiritual dimension in life is absolutely important and the religious communities are also important. The question of believing in a set of creedal statements is a lot less </w:t>
      </w:r>
      <w:r>
        <w:rPr>
          <w:rFonts w:ascii="Arial" w:hAnsi="Arial" w:cs="Arial"/>
          <w:color w:val="000000"/>
          <w:sz w:val="21"/>
          <w:szCs w:val="21"/>
        </w:rPr>
        <w:lastRenderedPageBreak/>
        <w:t>important, because I realize the Christian movement thrived then and can now on other elements of the tradition.</w:t>
      </w:r>
    </w:p>
    <w:p w:rsidR="005638AA" w:rsidRDefault="005638AA" w:rsidP="005638AA">
      <w:pPr>
        <w:pStyle w:val="NormalWeb"/>
        <w:shd w:val="clear" w:color="auto" w:fill="FFFFFF"/>
        <w:rPr>
          <w:rFonts w:ascii="Arial" w:hAnsi="Arial" w:cs="Arial"/>
          <w:color w:val="000000"/>
          <w:sz w:val="21"/>
          <w:szCs w:val="21"/>
        </w:rPr>
      </w:pPr>
      <w:r>
        <w:rPr>
          <w:rStyle w:val="Strong"/>
          <w:rFonts w:ascii="Arial" w:hAnsi="Arial" w:cs="Arial"/>
          <w:color w:val="000000"/>
          <w:sz w:val="21"/>
          <w:szCs w:val="21"/>
        </w:rPr>
        <w:t>WILLIAMS</w:t>
      </w:r>
      <w:r>
        <w:rPr>
          <w:rFonts w:ascii="Arial" w:hAnsi="Arial" w:cs="Arial"/>
          <w:color w:val="000000"/>
          <w:sz w:val="21"/>
          <w:szCs w:val="21"/>
        </w:rPr>
        <w:t>: For Religion &amp; Ethics NewsWeekly, I’m Mary Alice Williams.</w:t>
      </w:r>
    </w:p>
    <w:p w:rsidR="009F72BB" w:rsidRDefault="009F72BB"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9F72BB" w:rsidRDefault="00C91F97" w:rsidP="001E1F27">
      <w:r>
        <w:t>Prison University Project</w:t>
      </w:r>
    </w:p>
    <w:p w:rsidR="00C91F97" w:rsidRDefault="00C91F97" w:rsidP="001E1F27">
      <w:hyperlink r:id="rId298" w:history="1">
        <w:r w:rsidRPr="00F94BCC">
          <w:rPr>
            <w:rStyle w:val="Hyperlink"/>
          </w:rPr>
          <w:t>http://www.sfgate.com</w:t>
        </w:r>
        <w:r w:rsidRPr="00F94BCC">
          <w:rPr>
            <w:rStyle w:val="Hyperlink"/>
          </w:rPr>
          <w:t>/bayarea/article/San-Quentin-s-prison-university-gives-inmates-5980423.php</w:t>
        </w:r>
      </w:hyperlink>
    </w:p>
    <w:p w:rsidR="005638AA" w:rsidRDefault="005638AA" w:rsidP="005638AA">
      <w:pPr>
        <w:pStyle w:val="Heading1"/>
        <w:spacing w:before="0" w:beforeAutospacing="0" w:after="0" w:afterAutospacing="0" w:line="660" w:lineRule="atLeast"/>
        <w:textAlignment w:val="baseline"/>
        <w:rPr>
          <w:rFonts w:ascii="Arial" w:hAnsi="Arial" w:cs="Arial"/>
          <w:b w:val="0"/>
          <w:bCs w:val="0"/>
          <w:color w:val="222222"/>
          <w:sz w:val="66"/>
          <w:szCs w:val="66"/>
        </w:rPr>
      </w:pPr>
      <w:r>
        <w:rPr>
          <w:rFonts w:ascii="Arial" w:hAnsi="Arial" w:cs="Arial"/>
          <w:b w:val="0"/>
          <w:bCs w:val="0"/>
          <w:color w:val="222222"/>
          <w:sz w:val="66"/>
          <w:szCs w:val="66"/>
        </w:rPr>
        <w:t>San Quentin’s prison university gives inmates freedom to learn</w:t>
      </w:r>
    </w:p>
    <w:p w:rsidR="005638AA" w:rsidRDefault="005638AA" w:rsidP="005638AA">
      <w:pPr>
        <w:spacing w:before="150" w:after="0" w:line="300" w:lineRule="atLeast"/>
        <w:ind w:right="75"/>
        <w:textAlignment w:val="baseline"/>
        <w:rPr>
          <w:rFonts w:ascii="Arial" w:hAnsi="Arial" w:cs="Arial"/>
          <w:b/>
          <w:bCs/>
          <w:color w:val="222222"/>
          <w:sz w:val="20"/>
          <w:szCs w:val="20"/>
        </w:rPr>
      </w:pPr>
      <w:r>
        <w:rPr>
          <w:rFonts w:ascii="Arial" w:hAnsi="Arial" w:cs="Arial"/>
          <w:b/>
          <w:bCs/>
          <w:color w:val="222222"/>
          <w:sz w:val="20"/>
          <w:szCs w:val="20"/>
        </w:rPr>
        <w:t>By</w:t>
      </w:r>
      <w:r>
        <w:rPr>
          <w:rStyle w:val="apple-converted-space"/>
          <w:rFonts w:ascii="Arial" w:hAnsi="Arial" w:cs="Arial"/>
          <w:b/>
          <w:bCs/>
          <w:color w:val="222222"/>
          <w:sz w:val="20"/>
          <w:szCs w:val="20"/>
        </w:rPr>
        <w:t> </w:t>
      </w:r>
      <w:hyperlink r:id="rId299" w:history="1">
        <w:r>
          <w:rPr>
            <w:rStyle w:val="Hyperlink"/>
            <w:rFonts w:ascii="Arial" w:hAnsi="Arial" w:cs="Arial"/>
            <w:b/>
            <w:bCs/>
            <w:color w:val="5D0B0B"/>
            <w:sz w:val="20"/>
            <w:szCs w:val="20"/>
          </w:rPr>
          <w:t>Greta Kaul</w:t>
        </w:r>
      </w:hyperlink>
    </w:p>
    <w:p w:rsidR="005638AA" w:rsidRDefault="005638AA" w:rsidP="005638AA">
      <w:pPr>
        <w:rPr>
          <w:rFonts w:ascii="Times New Roman" w:hAnsi="Times New Roman" w:cs="Times New Roman"/>
          <w:sz w:val="24"/>
          <w:szCs w:val="24"/>
        </w:rPr>
      </w:pPr>
      <w:r>
        <w:rPr>
          <w:rStyle w:val="apple-converted-space"/>
        </w:rPr>
        <w:t> </w:t>
      </w:r>
    </w:p>
    <w:p w:rsidR="005638AA" w:rsidRDefault="005638AA" w:rsidP="00A963B8">
      <w:pPr>
        <w:shd w:val="clear" w:color="auto" w:fill="FFFFFF"/>
        <w:spacing w:beforeAutospacing="1" w:after="0" w:afterAutospacing="1" w:line="240" w:lineRule="auto"/>
        <w:ind w:left="225"/>
      </w:pP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lastRenderedPageBreak/>
        <w:t>Thirteen students trickled into a classroom from the yard — blacks, Latinos, whites, Asians, old and young. They took their seats, and opened their textbooks, and U.S. history class began.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“What do we mean by civil rights? What are civil rights?” the instructor asked.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liberty of all civilians,” said one.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ability to exercise all freedoms under the law,” said another.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“Nondiscrimination with regard to race, creed, color, sex,” said</w:t>
      </w:r>
      <w:r>
        <w:rPr>
          <w:rStyle w:val="apple-converted-space"/>
          <w:rFonts w:ascii="Georgia" w:hAnsi="Georgia"/>
          <w:color w:val="222222"/>
        </w:rPr>
        <w:t> </w:t>
      </w:r>
      <w:hyperlink r:id="rId300" w:history="1">
        <w:r>
          <w:rPr>
            <w:rStyle w:val="Hyperlink"/>
            <w:rFonts w:ascii="Georgia" w:hAnsi="Georgia"/>
            <w:color w:val="5D0B0B"/>
          </w:rPr>
          <w:t>Timothy Nash</w:t>
        </w:r>
      </w:hyperlink>
      <w:r>
        <w:rPr>
          <w:rFonts w:ascii="Georgia" w:hAnsi="Georgia"/>
          <w:color w:val="222222"/>
        </w:rPr>
        <w: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Nash, a tall guy with his dreadlocks pulled back, isn’t a typical college student. For starters, he’s 35 years old. Like all of his classmates, he’s also a convict at San Quentin State Prison. For the past 15 years, he’s been serving out a sentence for charges that add up to 44 years to life.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San Quentin is home to the</w:t>
      </w:r>
      <w:r>
        <w:rPr>
          <w:rStyle w:val="apple-converted-space"/>
          <w:rFonts w:ascii="Georgia" w:hAnsi="Georgia"/>
          <w:color w:val="222222"/>
        </w:rPr>
        <w:t> </w:t>
      </w:r>
      <w:hyperlink r:id="rId301" w:history="1">
        <w:r>
          <w:rPr>
            <w:rStyle w:val="Hyperlink"/>
            <w:rFonts w:ascii="Georgia" w:hAnsi="Georgia"/>
            <w:color w:val="5D0B0B"/>
          </w:rPr>
          <w:t>Prison University</w:t>
        </w:r>
      </w:hyperlink>
      <w:r>
        <w:rPr>
          <w:rStyle w:val="apple-converted-space"/>
          <w:rFonts w:ascii="Georgia" w:hAnsi="Georgia"/>
          <w:color w:val="222222"/>
        </w:rPr>
        <w:t> </w:t>
      </w:r>
      <w:r>
        <w:rPr>
          <w:rFonts w:ascii="Georgia" w:hAnsi="Georgia"/>
          <w:color w:val="222222"/>
        </w:rPr>
        <w:t>Project, the largest on-site college-in-prison program among California state prisons. Inmates in PUP earn their associate’s degree for free, with volunteer instructors from schools like Stanford and UC Berkeley.</w:t>
      </w:r>
    </w:p>
    <w:p w:rsidR="005638AA" w:rsidRDefault="005638AA" w:rsidP="00D40C95">
      <w:pPr>
        <w:numPr>
          <w:ilvl w:val="0"/>
          <w:numId w:val="9"/>
        </w:numPr>
        <w:shd w:val="clear" w:color="auto" w:fill="000000"/>
        <w:spacing w:after="0" w:line="0" w:lineRule="auto"/>
        <w:ind w:left="0"/>
        <w:rPr>
          <w:rFonts w:ascii="Arial" w:hAnsi="Arial" w:cs="Arial"/>
          <w:color w:val="222222"/>
          <w:sz w:val="23"/>
          <w:szCs w:val="23"/>
        </w:rPr>
      </w:pPr>
    </w:p>
    <w:p w:rsidR="005638AA" w:rsidRDefault="005638AA" w:rsidP="005638AA">
      <w:pPr>
        <w:shd w:val="clear" w:color="auto" w:fill="FFFFFF"/>
        <w:spacing w:line="390" w:lineRule="atLeast"/>
        <w:rPr>
          <w:rFonts w:ascii="Arial" w:hAnsi="Arial" w:cs="Arial"/>
          <w:color w:val="222222"/>
          <w:sz w:val="24"/>
          <w:szCs w:val="24"/>
        </w:rPr>
      </w:pPr>
      <w:r>
        <w:rPr>
          <w:rStyle w:val="credit"/>
          <w:color w:val="000000"/>
          <w:sz w:val="15"/>
          <w:szCs w:val="15"/>
        </w:rPr>
        <w:t xml:space="preserve">Photo: Leah Millis / </w:t>
      </w:r>
      <w:proofErr w:type="gramStart"/>
      <w:r>
        <w:rPr>
          <w:rStyle w:val="credit"/>
          <w:color w:val="000000"/>
          <w:sz w:val="15"/>
          <w:szCs w:val="15"/>
        </w:rPr>
        <w:t>The</w:t>
      </w:r>
      <w:proofErr w:type="gramEnd"/>
      <w:r>
        <w:rPr>
          <w:rStyle w:val="credit"/>
          <w:color w:val="000000"/>
          <w:sz w:val="15"/>
          <w:szCs w:val="15"/>
        </w:rPr>
        <w:t xml:space="preserve"> Chronicle</w:t>
      </w:r>
    </w:p>
    <w:p w:rsidR="005638AA" w:rsidRDefault="005638AA" w:rsidP="005638AA">
      <w:pPr>
        <w:shd w:val="clear" w:color="auto" w:fill="FFFFFF"/>
        <w:spacing w:line="255" w:lineRule="atLeast"/>
        <w:rPr>
          <w:rFonts w:ascii="Arial" w:hAnsi="Arial" w:cs="Arial"/>
          <w:b/>
          <w:bCs/>
          <w:caps/>
          <w:color w:val="000000"/>
          <w:sz w:val="20"/>
          <w:szCs w:val="20"/>
        </w:rPr>
      </w:pPr>
      <w:r>
        <w:rPr>
          <w:rStyle w:val="label"/>
          <w:rFonts w:ascii="Arial" w:hAnsi="Arial" w:cs="Arial"/>
          <w:b/>
          <w:bCs/>
          <w:caps/>
          <w:color w:val="000000"/>
          <w:sz w:val="20"/>
          <w:szCs w:val="20"/>
        </w:rPr>
        <w:t>IMAGE</w:t>
      </w:r>
      <w:r>
        <w:rPr>
          <w:rStyle w:val="apple-converted-space"/>
          <w:rFonts w:ascii="Arial" w:hAnsi="Arial" w:cs="Arial"/>
          <w:b/>
          <w:bCs/>
          <w:caps/>
          <w:color w:val="000000"/>
          <w:sz w:val="20"/>
          <w:szCs w:val="20"/>
        </w:rPr>
        <w:t> </w:t>
      </w:r>
      <w:r>
        <w:rPr>
          <w:rStyle w:val="item-count-current"/>
          <w:b/>
          <w:bCs/>
          <w:caps/>
          <w:color w:val="000000"/>
          <w:sz w:val="20"/>
          <w:szCs w:val="20"/>
        </w:rPr>
        <w:t>1</w:t>
      </w:r>
      <w:r>
        <w:rPr>
          <w:rStyle w:val="apple-converted-space"/>
          <w:rFonts w:ascii="Arial" w:hAnsi="Arial" w:cs="Arial"/>
          <w:b/>
          <w:bCs/>
          <w:caps/>
          <w:color w:val="000000"/>
          <w:sz w:val="20"/>
          <w:szCs w:val="20"/>
        </w:rPr>
        <w:t> </w:t>
      </w:r>
      <w:r>
        <w:rPr>
          <w:rFonts w:ascii="Arial" w:hAnsi="Arial" w:cs="Arial"/>
          <w:b/>
          <w:bCs/>
          <w:caps/>
          <w:color w:val="000000"/>
          <w:sz w:val="20"/>
          <w:szCs w:val="20"/>
        </w:rPr>
        <w:t>OF</w:t>
      </w:r>
      <w:r>
        <w:rPr>
          <w:rStyle w:val="apple-converted-space"/>
          <w:rFonts w:ascii="Arial" w:hAnsi="Arial" w:cs="Arial"/>
          <w:b/>
          <w:bCs/>
          <w:caps/>
          <w:color w:val="000000"/>
          <w:sz w:val="20"/>
          <w:szCs w:val="20"/>
        </w:rPr>
        <w:t> </w:t>
      </w:r>
      <w:r>
        <w:rPr>
          <w:rStyle w:val="item-count-total"/>
          <w:rFonts w:ascii="Arial" w:hAnsi="Arial" w:cs="Arial"/>
          <w:b/>
          <w:bCs/>
          <w:caps/>
          <w:color w:val="000000"/>
          <w:sz w:val="20"/>
          <w:szCs w:val="20"/>
        </w:rPr>
        <w:t>13</w:t>
      </w:r>
    </w:p>
    <w:p w:rsidR="005638AA" w:rsidRDefault="005638AA" w:rsidP="005638AA">
      <w:pPr>
        <w:pStyle w:val="NormalWeb"/>
        <w:shd w:val="clear" w:color="auto" w:fill="FFFFFF"/>
        <w:spacing w:before="0" w:beforeAutospacing="0" w:after="0" w:afterAutospacing="0" w:line="255" w:lineRule="atLeast"/>
        <w:textAlignment w:val="baseline"/>
        <w:rPr>
          <w:rFonts w:ascii="Arial" w:hAnsi="Arial" w:cs="Arial"/>
          <w:color w:val="000000"/>
          <w:sz w:val="20"/>
          <w:szCs w:val="20"/>
        </w:rPr>
      </w:pPr>
      <w:r>
        <w:rPr>
          <w:rFonts w:ascii="Arial" w:hAnsi="Arial" w:cs="Arial"/>
          <w:color w:val="000000"/>
          <w:sz w:val="20"/>
          <w:szCs w:val="20"/>
        </w:rPr>
        <w:t>Timothy Nash, 35 (left), UC Berkeley graduate student Jake Martin Grumbach, 26, Kinte Hogan, 37, and Cleo Cloman, 37, take a break during U.S. history class at San Quentin State Prison.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Opponents of higher education in prison, like those who voted down a proposal in New York earlier this year, say it’s wrong to give a taxpayer-funded degree to convicts. Some are fine with providing remedial and vocational education, but draw the line at college, a commodity families sacrifice thousands of dollars to give their children.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Advocates see inmate education as a question of helping people stay out of prison once they’re released, and furthermore, of putting communities more at ease about the formerly incarcerated returning to their neighborhoods.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Breaking the cycle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Nothing about Nash, who is from Oakland, would suggest that he killed a person. He spoke of his love of writing, which is why he started at PUP in the first place, and of hobbies, like drawing comic books for kids. At the moment, he was working on one that combined Spongebob Squarepants and football, two of his stepson’s favorite things. He talked about how attending classes had changed his life within San Quentin’s walls and his hopes for the future.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lastRenderedPageBreak/>
        <w:t>“Being in the class takes me away from just our regular yard associations, so I’m out in the yard with people I wouldn’t have met” if not for class, Nash said. “We had a debate out there last night about how certain presidents have helped or hindered the progress of America.”</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Nearly two-thirds of California’s released felons end up back behind bars within three years, according to 2012 data from the California Department of Corrections and Rehabilitation. Inmates who participated in college programs were about half </w:t>
      </w:r>
      <w:proofErr w:type="gramStart"/>
      <w:r>
        <w:rPr>
          <w:rFonts w:ascii="Georgia" w:hAnsi="Georgia"/>
          <w:color w:val="222222"/>
        </w:rPr>
        <w:t>as likely to land back in prison than</w:t>
      </w:r>
      <w:proofErr w:type="gramEnd"/>
      <w:r>
        <w:rPr>
          <w:rFonts w:ascii="Georgia" w:hAnsi="Georgia"/>
          <w:color w:val="222222"/>
        </w:rPr>
        <w:t xml:space="preserve"> those who did not, a 2013 study in the</w:t>
      </w:r>
      <w:r>
        <w:rPr>
          <w:rStyle w:val="apple-converted-space"/>
          <w:rFonts w:ascii="Georgia" w:hAnsi="Georgia"/>
          <w:color w:val="222222"/>
        </w:rPr>
        <w:t> </w:t>
      </w:r>
      <w:hyperlink r:id="rId302" w:history="1">
        <w:r>
          <w:rPr>
            <w:rStyle w:val="Hyperlink"/>
            <w:rFonts w:ascii="Georgia" w:hAnsi="Georgia"/>
            <w:color w:val="5D0B0B"/>
          </w:rPr>
          <w:t>Journal of Criminal Justice</w:t>
        </w:r>
      </w:hyperlink>
      <w:r>
        <w:rPr>
          <w:rStyle w:val="apple-converted-space"/>
          <w:rFonts w:ascii="Georgia" w:hAnsi="Georgia"/>
          <w:color w:val="222222"/>
        </w:rPr>
        <w:t> </w:t>
      </w:r>
      <w:r>
        <w:rPr>
          <w:rFonts w:ascii="Georgia" w:hAnsi="Georgia"/>
          <w:color w:val="222222"/>
        </w:rPr>
        <w:t>found.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higher the level of education a person attains, the less likely they are to go back to prison, studies find. Even if they do return, advocates point out that inmates who receive academic or vocational education cost the system up to $9,700 less, a Rand Corp. study found.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Mostly typical classroom</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Tucked behind the baseball diamond in the prison yard, the classroom at San Quentin looked like any learning space: lesson plan on the whiteboard, periodic table on the wall, old TV cart in the back. Light blue uniforms, stamped “CDCR Prisoner” were the only outright reminder that PUP isn’t regular community college.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On this particular day in late July, the lecture covered “The</w:t>
      </w:r>
      <w:r>
        <w:rPr>
          <w:rStyle w:val="apple-converted-space"/>
          <w:rFonts w:ascii="Georgia" w:hAnsi="Georgia"/>
          <w:color w:val="222222"/>
        </w:rPr>
        <w:t> </w:t>
      </w:r>
      <w:hyperlink r:id="rId303" w:history="1">
        <w:r>
          <w:rPr>
            <w:rStyle w:val="Hyperlink"/>
            <w:rFonts w:ascii="Georgia" w:hAnsi="Georgia"/>
            <w:color w:val="5D0B0B"/>
          </w:rPr>
          <w:t>Affluent Society</w:t>
        </w:r>
      </w:hyperlink>
      <w:r>
        <w:rPr>
          <w:rFonts w:ascii="Georgia" w:hAnsi="Georgia"/>
          <w:color w:val="222222"/>
        </w:rPr>
        <w:t>,” the election of</w:t>
      </w:r>
      <w:r>
        <w:rPr>
          <w:rStyle w:val="apple-converted-space"/>
          <w:rFonts w:ascii="Georgia" w:hAnsi="Georgia"/>
          <w:color w:val="222222"/>
        </w:rPr>
        <w:t> </w:t>
      </w:r>
      <w:hyperlink r:id="rId304" w:history="1">
        <w:r>
          <w:rPr>
            <w:rStyle w:val="Hyperlink"/>
            <w:rFonts w:ascii="Georgia" w:hAnsi="Georgia"/>
            <w:color w:val="5D0B0B"/>
          </w:rPr>
          <w:t>John F. Kennedy</w:t>
        </w:r>
      </w:hyperlink>
      <w:r>
        <w:rPr>
          <w:rStyle w:val="apple-converted-space"/>
          <w:rFonts w:ascii="Georgia" w:hAnsi="Georgia"/>
          <w:color w:val="222222"/>
        </w:rPr>
        <w:t> </w:t>
      </w:r>
      <w:r>
        <w:rPr>
          <w:rFonts w:ascii="Georgia" w:hAnsi="Georgia"/>
          <w:color w:val="222222"/>
        </w:rPr>
        <w:t>and the civil rights movement.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On the tables, books were open, some of them filled with Post-it notes to mark pages and passages. Not a student was distracted by a cell phone or a laptop, and none slept through class.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Nash listened from the front row. He’s taken classes through PUP for about two years, since he transferred to San Quentin. He got his GED at the prison in Corcoran, but ran out of options: any college classes he could have taken cost money he didn’t have,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Many inmates request a transfer to San Quentin for its college program, which they often learn about through word of mouth, said</w:t>
      </w:r>
      <w:r>
        <w:rPr>
          <w:rStyle w:val="apple-converted-space"/>
          <w:rFonts w:ascii="Georgia" w:hAnsi="Georgia"/>
          <w:color w:val="222222"/>
        </w:rPr>
        <w:t> </w:t>
      </w:r>
      <w:hyperlink r:id="rId305" w:history="1">
        <w:r>
          <w:rPr>
            <w:rStyle w:val="Hyperlink"/>
            <w:rFonts w:ascii="Georgia" w:hAnsi="Georgia"/>
            <w:color w:val="5D0B0B"/>
          </w:rPr>
          <w:t>Jody Lewen</w:t>
        </w:r>
      </w:hyperlink>
      <w:r>
        <w:rPr>
          <w:rFonts w:ascii="Georgia" w:hAnsi="Georgia"/>
          <w:color w:val="222222"/>
        </w:rPr>
        <w:t>, the program’s executive director.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There are about 330 men in the Prison University Project at San Quentin, and around 400 on its waiting list. About 90 percent of the men who enroll in the program aren’t </w:t>
      </w:r>
      <w:r>
        <w:rPr>
          <w:rFonts w:ascii="Georgia" w:hAnsi="Georgia"/>
          <w:color w:val="222222"/>
        </w:rPr>
        <w:lastRenderedPageBreak/>
        <w:t>ready for college, so they start in prep classes. Other than that, any inmate who is eligible to transfer to San Quentin can study with PUP, Lewen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Opportunities to grow</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Each inmate has his own reasons for enrolling in PUP: Some genuinely want to go to college or factor in that parole boards look favorably on self-improvement. Others have confessed that they started coming to classes because some of the instructors were pretty women.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Lewen said their motives don’t matter because PUP isn’t for slackers, and many of its students attend class on top of holding down prison jobs. They do their homework — lots of it — in the prison’s study hall or in their cells. Without access to the Internet, most students hand-write their papers, and in lieu of online research, instructors print articles for students to read and cite.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“A lot of people have grown up in very restrictive — culturally or socially — environments where they haven’t been exposed to lots of different communities or cultures or ways of thinking about the world. For them, it’s like oxygen. It makes the world so much bigger,” Lewen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 love learning. I really love learning. All I watch on TV is PBS,” Nash said. “It wasn’t that I didn’t like learning when I was in Oakland, it was just that circumstances took me away from school.”</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Now, he said school takes him away from prison.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Fewer college programs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Until 1994, when tough-on-crime attitudes wiped out grants that funded college in prisons, many prisons offered higher education. In 1968, a study found that 75 percent of the prison systems it surveyed in the U.S. offered college courses.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Now, up to 42 percent of U.S. prisons offer post-secondary education, but for many inmates, correspondence courses, for which funding can be scarce, are the only option, according to a report by the</w:t>
      </w:r>
      <w:r>
        <w:rPr>
          <w:rStyle w:val="apple-converted-space"/>
          <w:rFonts w:ascii="Georgia" w:hAnsi="Georgia"/>
          <w:color w:val="222222"/>
        </w:rPr>
        <w:t> </w:t>
      </w:r>
      <w:hyperlink r:id="rId306" w:history="1">
        <w:r>
          <w:rPr>
            <w:rStyle w:val="Hyperlink"/>
            <w:rFonts w:ascii="Georgia" w:hAnsi="Georgia"/>
            <w:color w:val="5D0B0B"/>
          </w:rPr>
          <w:t>Institute for Higher Education Policy</w:t>
        </w:r>
      </w:hyperlink>
      <w:r>
        <w:rPr>
          <w:rFonts w:ascii="Georgia" w:hAnsi="Georgia"/>
          <w:color w:val="222222"/>
        </w:rPr>
        <w:t>. Some federal grants are available to inmates under 35 years of age who are within seven years of release and who haven’t committed a list of specific crimes, including murder. But a lot of San Quentin’s inmates don’t fit that bill.</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The college program at San Quentin got its start in 1996 with volunteer teachers, just as classes at other prisons shut down. It had no budget. The Prison University Project was </w:t>
      </w:r>
      <w:r>
        <w:rPr>
          <w:rFonts w:ascii="Georgia" w:hAnsi="Georgia"/>
          <w:color w:val="222222"/>
        </w:rPr>
        <w:lastRenderedPageBreak/>
        <w:t>formally founded as its own nonprofit in 2006. Its degrees are awarded through</w:t>
      </w:r>
      <w:r>
        <w:rPr>
          <w:rStyle w:val="apple-converted-space"/>
          <w:rFonts w:ascii="Georgia" w:hAnsi="Georgia"/>
          <w:color w:val="222222"/>
        </w:rPr>
        <w:t> </w:t>
      </w:r>
      <w:hyperlink r:id="rId307" w:history="1">
        <w:r>
          <w:rPr>
            <w:rStyle w:val="Hyperlink"/>
            <w:rFonts w:ascii="Georgia" w:hAnsi="Georgia"/>
            <w:color w:val="5D0B0B"/>
          </w:rPr>
          <w:t>Patten University</w:t>
        </w:r>
      </w:hyperlink>
      <w:r>
        <w:rPr>
          <w:rStyle w:val="apple-converted-space"/>
          <w:rFonts w:ascii="Georgia" w:hAnsi="Georgia"/>
          <w:color w:val="222222"/>
        </w:rPr>
        <w:t> </w:t>
      </w:r>
      <w:r>
        <w:rPr>
          <w:rFonts w:ascii="Georgia" w:hAnsi="Georgia"/>
          <w:color w:val="222222"/>
        </w:rPr>
        <w:t>in Oakland.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PUP is now funded through donations from foundations and individuals. While that presents the need to fund raise to provide textbooks and school supplies, it also provides insulation from the politics of funding prison education.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Volunteer instructors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PUP has more than 120 volunteers. Many instructors had never met an incarcerated person before they started teaching at San Quentin, and they are asked not to teach differently than they would in the hallowed halls of their traditional institutions.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“There’s this sort of running joke at the Prison University Project that it’s actually much easier to teach at San Quentin than it is to teach undergrads who are on their phone, or who might complain and haggle over grades a little more,” said Jake Martín Grumbach, a doctoral student at UC Berkeley who teaches American history at San Quentin.</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His favorite anecdote is about a time he saw two inmates arguing in the yard.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 thought it was a stereotypical prison-yard beef, but they turned out to be arguing about who was going to be the valedictorian this year,”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In her time at PUP, Lewen has seen a steady stream of graduates get out of prison and on with their lives. Quite a few are at</w:t>
      </w:r>
      <w:hyperlink r:id="rId308" w:history="1">
        <w:r>
          <w:rPr>
            <w:rStyle w:val="Hyperlink"/>
            <w:rFonts w:ascii="Georgia" w:hAnsi="Georgia"/>
            <w:color w:val="5D0B0B"/>
          </w:rPr>
          <w:t>San Francisco State University</w:t>
        </w:r>
      </w:hyperlink>
      <w:r>
        <w:rPr>
          <w:rFonts w:ascii="Georgia" w:hAnsi="Georgia"/>
          <w:color w:val="222222"/>
        </w:rPr>
        <w:t>, continuing their educations. Others work as electricians and truck drivers, or are back in their communities doing social work, violence prevention and gang intervention</w:t>
      </w:r>
      <w:r>
        <w:rPr>
          <w:rStyle w:val="Strong"/>
          <w:rFonts w:ascii="Georgia" w:hAnsi="Georgia"/>
          <w:color w:val="222222"/>
        </w:rPr>
        <w: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No cakewalk</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One of them is</w:t>
      </w:r>
      <w:r>
        <w:rPr>
          <w:rStyle w:val="apple-converted-space"/>
          <w:rFonts w:ascii="Georgia" w:hAnsi="Georgia"/>
          <w:color w:val="222222"/>
        </w:rPr>
        <w:t> </w:t>
      </w:r>
      <w:hyperlink r:id="rId309" w:history="1">
        <w:r>
          <w:rPr>
            <w:rStyle w:val="Hyperlink"/>
            <w:rFonts w:ascii="Georgia" w:hAnsi="Georgia"/>
            <w:color w:val="5D0B0B"/>
          </w:rPr>
          <w:t>Pat Mims</w:t>
        </w:r>
      </w:hyperlink>
      <w:r>
        <w:rPr>
          <w:rFonts w:ascii="Georgia" w:hAnsi="Georgia"/>
          <w:color w:val="222222"/>
        </w:rPr>
        <w:t>. Now 52, he spent 20 years in prison for second-degree murder. Now out for more than five years, he stopped to chat during a break from his work representing Contra Costa County’s re-entry network at a community fair.</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“Prison doesn’t define the person. Prison is a circumstance of bad decisions that a person has made,” Mims said. There “are a number of people in prison who are ready to come out here and be productive, law abiding, taxpaying citizens.”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Mims is from Berkeley, where he started running away from home when he was 13.</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 streets raised me and I became part of the criminal element, and that’s how I ended up in prison, through a long history of drug abuse, of accepting a culture that was not healthy, that was not productive, and not understanding why I was in that culture,”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lastRenderedPageBreak/>
        <w:t xml:space="preserve">When he got out of San Quentin, Mims worked to develop a program to combat human trafficking with Bay Area Women </w:t>
      </w:r>
      <w:proofErr w:type="gramStart"/>
      <w:r>
        <w:rPr>
          <w:rFonts w:ascii="Georgia" w:hAnsi="Georgia"/>
          <w:color w:val="222222"/>
        </w:rPr>
        <w:t>Against</w:t>
      </w:r>
      <w:proofErr w:type="gramEnd"/>
      <w:r>
        <w:rPr>
          <w:rFonts w:ascii="Georgia" w:hAnsi="Georgia"/>
          <w:color w:val="222222"/>
        </w:rPr>
        <w:t xml:space="preserve"> Rape. He was given a community leadership award for his service.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This year, Mims began a new job as a field operations coordinator at the Reentry Network for Returning Citizens in Contra Costa County, where he works to help former inmates readjust to life on the outside.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He has a small office at the Concord Police Department.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 find that ironic — after all these years of being against the law, I now work side-by-side, so to speak, with law enforcement to help guys acclimate back into society. It’s a big turnaround for me.”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It’s not always a cakewalk, Mims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“There are a number of guys who are going to have a hard time. It’s hard out here. I’ve just been fortunate enough to be in the right arenas at the right time and be able to take advantage of it,”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College as privilege</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Today, Mims is balancing family life with work and school. He’s getting good grades toward a bachelor’s degree in sociology at San Francisco State University. Being in class with students so much younger was an adjustment, but he said with his experience, he brings a good argument to class.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“I look at some of the students that don’t understand the privilege that they’re getting, they’re just basically going through the routine of after high school, </w:t>
      </w:r>
      <w:proofErr w:type="gramStart"/>
      <w:r>
        <w:rPr>
          <w:rFonts w:ascii="Georgia" w:hAnsi="Georgia"/>
          <w:color w:val="222222"/>
        </w:rPr>
        <w:t>you</w:t>
      </w:r>
      <w:proofErr w:type="gramEnd"/>
      <w:r>
        <w:rPr>
          <w:rFonts w:ascii="Georgia" w:hAnsi="Georgia"/>
          <w:color w:val="222222"/>
        </w:rPr>
        <w:t xml:space="preserve"> go to college. The students inside (prison) are, 'Man, this is great. This is school — this is college. I’m doing it. (It’s) a dream that was lost at one time,”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That opportunity, and the fact that professors spend hours volunteering to teach them, makes a world of difference to many inmates, Lewen said. Even for those who may never get out, being in the classroom is humanizing. Some inmates say it’s the first time they felt like anybody in prison cared about them.</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Expansion possibilities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Lewen and her staff frequently talk about expanding PUP — she’d love to bring it to other prisons in California that are close to colleges and universities, but her first duty is to keep things going at San Quentin, she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 xml:space="preserve">A professor at Cal State Fullerton is working to bring something like PUP to prisons in the Los Angeles area. And in September, California passed a law that allows community </w:t>
      </w:r>
      <w:r>
        <w:rPr>
          <w:rFonts w:ascii="Georgia" w:hAnsi="Georgia"/>
          <w:color w:val="222222"/>
        </w:rPr>
        <w:lastRenderedPageBreak/>
        <w:t>colleges to receive full funding for instruction offered on-site in state correctional facilities, said</w:t>
      </w:r>
      <w:r>
        <w:rPr>
          <w:rStyle w:val="apple-converted-space"/>
          <w:rFonts w:ascii="Georgia" w:hAnsi="Georgia"/>
          <w:color w:val="222222"/>
        </w:rPr>
        <w:t> </w:t>
      </w:r>
      <w:hyperlink r:id="rId310" w:history="1">
        <w:r>
          <w:rPr>
            <w:rStyle w:val="Hyperlink"/>
            <w:rFonts w:ascii="Georgia" w:hAnsi="Georgia"/>
            <w:color w:val="5D0B0B"/>
          </w:rPr>
          <w:t>Millicent Tidwell</w:t>
        </w:r>
      </w:hyperlink>
      <w:r>
        <w:rPr>
          <w:rFonts w:ascii="Georgia" w:hAnsi="Georgia"/>
          <w:color w:val="222222"/>
        </w:rPr>
        <w:t>, the director of the correctional department’s division of rehabilitative programs. With the new law, she hopes to see opportunities for college in prison expand. The California Department of Corrections now partners with 27 colleges to offer education in prisons, but most of the classes are taught by correspondence or video lectures.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“We already have people knocking on our doors to open up opportunities, so we’re going to be working on an expansion effort,” Tidwell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At the end of 2012, 1 in 35 adults in the U.S. was incarcerated, on probation or parole, according to the Bureau of Justice Statistics.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“When you oppose education inside, you’re opposing guys and women (having) the opportunity to learn, the opportunity to grow, the opportunity to expand their knowledge in a way that can change their way of thinking and behavior,” Mims said. “Education does that for all of us. If you can provide it inside, you have an opportunity of a better person coming back out.”</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Style w:val="Strong"/>
          <w:rFonts w:ascii="Georgia" w:hAnsi="Georgia"/>
          <w:color w:val="222222"/>
        </w:rPr>
        <w:t>Positive role models</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If Timothy Nash gets out of San Quentin, he wants to work in advocacy.</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“I want to start youth programs because I don’t want a lot of people to follow in my footsteps. I didn’t have a mentor. I didn’t have the guidance I needed, so I want to be able to use not only my education but my understanding of their side of the story,” he said.</w:t>
      </w:r>
    </w:p>
    <w:p w:rsidR="005638AA" w:rsidRDefault="005638AA" w:rsidP="005638AA">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Part of what he said drives him to keep studying is his son.</w:t>
      </w:r>
    </w:p>
    <w:p w:rsidR="00A963B8" w:rsidRPr="00A963B8" w:rsidRDefault="005638AA" w:rsidP="00A963B8">
      <w:pPr>
        <w:pStyle w:val="NormalWeb"/>
        <w:shd w:val="clear" w:color="auto" w:fill="FFFFFF"/>
        <w:spacing w:before="0" w:beforeAutospacing="0" w:after="0" w:afterAutospacing="0" w:line="390" w:lineRule="atLeast"/>
        <w:textAlignment w:val="baseline"/>
        <w:rPr>
          <w:rFonts w:ascii="Georgia" w:hAnsi="Georgia"/>
          <w:color w:val="222222"/>
        </w:rPr>
      </w:pPr>
      <w:r>
        <w:rPr>
          <w:rFonts w:ascii="Georgia" w:hAnsi="Georgia"/>
          <w:color w:val="222222"/>
        </w:rPr>
        <w:t>“He’s in jail right now, because of my absence,” he said. “I don’t want to tell my son, 'Well, you need to get an education, you need to do this,’ when I didn’t do it myself. So I want to be a positive role model for my son.”</w:t>
      </w:r>
    </w:p>
    <w:p w:rsidR="00C91F97" w:rsidRDefault="00C91F97" w:rsidP="001E1F27">
      <w:hyperlink r:id="rId311" w:history="1">
        <w:r w:rsidRPr="00F94BCC">
          <w:rPr>
            <w:rStyle w:val="Hyperlink"/>
          </w:rPr>
          <w:t>http://www.npr.org/sections/ed/2015/09/07/436342257/prison-university</w:t>
        </w:r>
        <w:r w:rsidRPr="00F94BCC">
          <w:rPr>
            <w:rStyle w:val="Hyperlink"/>
          </w:rPr>
          <w:t>-project</w:t>
        </w:r>
      </w:hyperlink>
    </w:p>
    <w:p w:rsidR="005638AA" w:rsidRDefault="005638AA" w:rsidP="005638AA">
      <w:pPr>
        <w:pStyle w:val="Heading1"/>
        <w:shd w:val="clear" w:color="auto" w:fill="FFFFFF"/>
        <w:spacing w:before="0" w:beforeAutospacing="0" w:after="225" w:afterAutospacing="0"/>
        <w:textAlignment w:val="baseline"/>
        <w:rPr>
          <w:rFonts w:ascii="Helvetica" w:hAnsi="Helvetica"/>
          <w:b w:val="0"/>
          <w:bCs w:val="0"/>
          <w:color w:val="333333"/>
          <w:spacing w:val="-1"/>
        </w:rPr>
      </w:pPr>
      <w:r>
        <w:rPr>
          <w:rFonts w:ascii="Helvetica" w:hAnsi="Helvetica"/>
          <w:b w:val="0"/>
          <w:bCs w:val="0"/>
          <w:color w:val="333333"/>
          <w:spacing w:val="-1"/>
        </w:rPr>
        <w:t xml:space="preserve">Why Aren't There </w:t>
      </w:r>
      <w:proofErr w:type="gramStart"/>
      <w:r>
        <w:rPr>
          <w:rFonts w:ascii="Helvetica" w:hAnsi="Helvetica"/>
          <w:b w:val="0"/>
          <w:bCs w:val="0"/>
          <w:color w:val="333333"/>
          <w:spacing w:val="-1"/>
        </w:rPr>
        <w:t>More Higher</w:t>
      </w:r>
      <w:proofErr w:type="gramEnd"/>
      <w:r>
        <w:rPr>
          <w:rFonts w:ascii="Helvetica" w:hAnsi="Helvetica"/>
          <w:b w:val="0"/>
          <w:bCs w:val="0"/>
          <w:color w:val="333333"/>
          <w:spacing w:val="-1"/>
        </w:rPr>
        <w:t xml:space="preserve"> Ed Programs Behind Bars?</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30" w:afterAutospacing="0" w:line="300" w:lineRule="atLeast"/>
        <w:textAlignment w:val="baseline"/>
        <w:rPr>
          <w:rFonts w:ascii="inherit" w:hAnsi="inherit"/>
          <w:color w:val="767676"/>
          <w:sz w:val="21"/>
          <w:szCs w:val="21"/>
        </w:rPr>
      </w:pPr>
      <w:r>
        <w:rPr>
          <w:rFonts w:ascii="inherit" w:hAnsi="inherit"/>
          <w:color w:val="767676"/>
          <w:sz w:val="21"/>
          <w:szCs w:val="21"/>
        </w:rPr>
        <w:t>With mesh backpacks slung over their shoulders, inmates walk to school at San Quentin State Prison. Inmates have the chance to earn an associate of arts degree here through the Prison University Project.</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lastRenderedPageBreak/>
        <w:t>America, by far, has the</w:t>
      </w:r>
      <w:r>
        <w:rPr>
          <w:rStyle w:val="apple-converted-space"/>
          <w:rFonts w:ascii="inherit" w:hAnsi="inherit"/>
          <w:color w:val="333333"/>
          <w:sz w:val="21"/>
          <w:szCs w:val="21"/>
        </w:rPr>
        <w:t> </w:t>
      </w:r>
      <w:hyperlink r:id="rId312" w:history="1">
        <w:r>
          <w:rPr>
            <w:rStyle w:val="Hyperlink"/>
            <w:rFonts w:ascii="inherit" w:hAnsi="inherit"/>
            <w:color w:val="5076B8"/>
            <w:sz w:val="21"/>
            <w:szCs w:val="21"/>
            <w:u w:val="none"/>
            <w:bdr w:val="none" w:sz="0" w:space="0" w:color="auto" w:frame="1"/>
          </w:rPr>
          <w:t>highest incarceration rate</w:t>
        </w:r>
      </w:hyperlink>
      <w:r>
        <w:rPr>
          <w:rStyle w:val="apple-converted-space"/>
          <w:rFonts w:ascii="inherit" w:hAnsi="inherit"/>
          <w:color w:val="333333"/>
          <w:sz w:val="21"/>
          <w:szCs w:val="21"/>
        </w:rPr>
        <w:t> </w:t>
      </w:r>
      <w:r>
        <w:rPr>
          <w:rFonts w:ascii="inherit" w:hAnsi="inherit"/>
          <w:color w:val="333333"/>
          <w:sz w:val="21"/>
          <w:szCs w:val="21"/>
        </w:rPr>
        <w:t>among developed nations. The rate of imprisonment in the U.S. has</w:t>
      </w:r>
      <w:r>
        <w:rPr>
          <w:rStyle w:val="apple-converted-space"/>
          <w:rFonts w:ascii="inherit" w:hAnsi="inherit"/>
          <w:color w:val="333333"/>
          <w:sz w:val="21"/>
          <w:szCs w:val="21"/>
        </w:rPr>
        <w:t> </w:t>
      </w:r>
      <w:hyperlink r:id="rId313" w:history="1">
        <w:r>
          <w:rPr>
            <w:rStyle w:val="Hyperlink"/>
            <w:rFonts w:ascii="inherit" w:hAnsi="inherit"/>
            <w:color w:val="5076B8"/>
            <w:sz w:val="21"/>
            <w:szCs w:val="21"/>
            <w:u w:val="none"/>
            <w:bdr w:val="none" w:sz="0" w:space="0" w:color="auto" w:frame="1"/>
          </w:rPr>
          <w:t>more than quadrupled</w:t>
        </w:r>
      </w:hyperlink>
      <w:r>
        <w:rPr>
          <w:rStyle w:val="apple-converted-space"/>
          <w:rFonts w:ascii="inherit" w:hAnsi="inherit"/>
          <w:color w:val="333333"/>
          <w:sz w:val="21"/>
          <w:szCs w:val="21"/>
        </w:rPr>
        <w:t> </w:t>
      </w:r>
      <w:r>
        <w:rPr>
          <w:rFonts w:ascii="inherit" w:hAnsi="inherit"/>
          <w:color w:val="333333"/>
          <w:sz w:val="21"/>
          <w:szCs w:val="21"/>
        </w:rPr>
        <w:t>in the last 40 years, fueled by "three strikes" and mandatory-minimum sentencing laws.</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hyperlink r:id="rId314" w:history="1">
        <w:r>
          <w:rPr>
            <w:rStyle w:val="Hyperlink"/>
            <w:rFonts w:ascii="inherit" w:hAnsi="inherit"/>
            <w:color w:val="5076B8"/>
            <w:sz w:val="21"/>
            <w:szCs w:val="21"/>
            <w:u w:val="none"/>
            <w:bdr w:val="none" w:sz="0" w:space="0" w:color="auto" w:frame="1"/>
          </w:rPr>
          <w:t>Studies show</w:t>
        </w:r>
      </w:hyperlink>
      <w:r>
        <w:rPr>
          <w:rStyle w:val="apple-converted-space"/>
          <w:rFonts w:ascii="inherit" w:hAnsi="inherit"/>
          <w:color w:val="333333"/>
          <w:sz w:val="21"/>
          <w:szCs w:val="21"/>
        </w:rPr>
        <w:t> </w:t>
      </w:r>
      <w:r>
        <w:rPr>
          <w:rFonts w:ascii="inherit" w:hAnsi="inherit"/>
          <w:color w:val="333333"/>
          <w:sz w:val="21"/>
          <w:szCs w:val="21"/>
        </w:rPr>
        <w:t>that prisoners who get access to education behind bars are far less likely to return to prison, are are more likely to land a job once they're released.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But few of America's crowded prisons have higher education programs that reach inmates face-to-face.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One exception is San Quentin State Prison on the eastern edge of the San Francisco Bay in Marin County, Calif. While the prison has a nasty national reputation, the fact is that some inmates want to get transferred to San Quentin to access its university, with volunteer teachers from top schools.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In a small trailer on the edge of San Quentin's main yard, volunteer teachers Lexi Fenton and Aaqilah Islam want to hear from the student-inmates about their final papers, and what they got out of the child psychology course as the semester wraps up.</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30" w:afterAutospacing="0" w:line="300" w:lineRule="atLeast"/>
        <w:textAlignment w:val="baseline"/>
        <w:rPr>
          <w:rFonts w:ascii="inherit" w:hAnsi="inherit"/>
          <w:color w:val="767676"/>
          <w:sz w:val="21"/>
          <w:szCs w:val="21"/>
        </w:rPr>
      </w:pPr>
      <w:r>
        <w:rPr>
          <w:rFonts w:ascii="inherit" w:hAnsi="inherit"/>
          <w:color w:val="767676"/>
          <w:sz w:val="21"/>
          <w:szCs w:val="21"/>
        </w:rPr>
        <w:t>Volunteer teachers Lexi Fenton and Aaqilah Islam hear from the student-inmates about their final papers, and what they got out of the child psychology course.</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 can use episodes from my life to place myself in each one of the stages Erikson spoke of," one inmate responds. "The primary one being, the one I'm trying to write my paper on, is the first stage of trust [that] infants experience."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"Let's talk a little bit more about family structure," Fenton tells the class.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Another inmate chimes in. The course, he says, helped illuminate what "helped lead a lot of us down a path toward prison ... Without those needs being met as I wrote in my paper, it can stunt their growth."</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t>The class is part of the</w:t>
      </w:r>
      <w:r>
        <w:rPr>
          <w:rStyle w:val="apple-converted-space"/>
          <w:rFonts w:ascii="inherit" w:hAnsi="inherit"/>
          <w:color w:val="333333"/>
          <w:sz w:val="21"/>
          <w:szCs w:val="21"/>
        </w:rPr>
        <w:t> </w:t>
      </w:r>
      <w:hyperlink r:id="rId315" w:history="1">
        <w:r>
          <w:rPr>
            <w:rStyle w:val="Hyperlink"/>
            <w:rFonts w:ascii="inherit" w:hAnsi="inherit"/>
            <w:color w:val="5076B8"/>
            <w:sz w:val="21"/>
            <w:szCs w:val="21"/>
            <w:u w:val="none"/>
            <w:bdr w:val="none" w:sz="0" w:space="0" w:color="auto" w:frame="1"/>
          </w:rPr>
          <w:t>Prison University Project</w:t>
        </w:r>
      </w:hyperlink>
      <w:r>
        <w:rPr>
          <w:rStyle w:val="apple-converted-space"/>
          <w:rFonts w:ascii="inherit" w:hAnsi="inherit"/>
          <w:color w:val="333333"/>
          <w:sz w:val="21"/>
          <w:szCs w:val="21"/>
        </w:rPr>
        <w:t> </w:t>
      </w:r>
      <w:r>
        <w:rPr>
          <w:rFonts w:ascii="inherit" w:hAnsi="inherit"/>
          <w:color w:val="333333"/>
          <w:sz w:val="21"/>
          <w:szCs w:val="21"/>
        </w:rPr>
        <w:t>(or PUP), the only onsite degree-granting program in California's sprawling penal system, the nation's second largest.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Today there's a waiting list to enroll.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Jerome Boone, 37, is serving a 15-year sentence for drug possession and distribution. He admits that, at first, he starting taking classes just to pass the time.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"Just the more I learned, the more I came. I dunno, it just started opening up doors," he explains. "I was just able to see that there was a bigger story out there than just what I was telling myself. It just changed my life."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In June, Boone earned his associate degree through PUP and the program's partner, the small for-profit Patten University. He's up for parole in 2018. He hopes to work in the counseling field.</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San Quentin's program uses no federal or state money. It's funded entirely by private donations. More than 100 professors from the University of California, Berkeley; Stanford; San Francisco State and other schools donate their time. Inmates pay no tuition or fees. PUP supplies everything from books to pencils.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It might irk some that convicted felons are getting a free education with these professors from top colleges when ordinary, law-abiding people are racking up massive debt and struggling to pay for school.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Boone says he understands that. But, he adds, society has to understand something.</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0" w:afterAutospacing="0" w:line="300" w:lineRule="atLeast"/>
        <w:textAlignment w:val="baseline"/>
        <w:rPr>
          <w:rFonts w:ascii="inherit" w:hAnsi="inherit"/>
          <w:color w:val="767676"/>
          <w:sz w:val="21"/>
          <w:szCs w:val="21"/>
        </w:rPr>
      </w:pPr>
      <w:r>
        <w:rPr>
          <w:rStyle w:val="Strong"/>
          <w:rFonts w:ascii="inherit" w:hAnsi="inherit"/>
          <w:color w:val="767676"/>
          <w:sz w:val="21"/>
          <w:szCs w:val="21"/>
          <w:bdr w:val="none" w:sz="0" w:space="0" w:color="auto" w:frame="1"/>
        </w:rPr>
        <w:t>Left:</w:t>
      </w:r>
      <w:r>
        <w:rPr>
          <w:rStyle w:val="apple-converted-space"/>
          <w:rFonts w:ascii="inherit" w:hAnsi="inherit"/>
          <w:b/>
          <w:bCs/>
          <w:color w:val="767676"/>
          <w:sz w:val="21"/>
          <w:szCs w:val="21"/>
          <w:bdr w:val="none" w:sz="0" w:space="0" w:color="auto" w:frame="1"/>
        </w:rPr>
        <w:t> </w:t>
      </w:r>
      <w:r>
        <w:rPr>
          <w:rFonts w:ascii="inherit" w:hAnsi="inherit"/>
          <w:color w:val="767676"/>
          <w:sz w:val="21"/>
          <w:szCs w:val="21"/>
        </w:rPr>
        <w:t xml:space="preserve">Phoeun </w:t>
      </w:r>
      <w:proofErr w:type="gramStart"/>
      <w:r>
        <w:rPr>
          <w:rFonts w:ascii="inherit" w:hAnsi="inherit"/>
          <w:color w:val="767676"/>
          <w:sz w:val="21"/>
          <w:szCs w:val="21"/>
        </w:rPr>
        <w:t>You</w:t>
      </w:r>
      <w:proofErr w:type="gramEnd"/>
      <w:r>
        <w:rPr>
          <w:rFonts w:ascii="inherit" w:hAnsi="inherit"/>
          <w:color w:val="767676"/>
          <w:sz w:val="21"/>
          <w:szCs w:val="21"/>
        </w:rPr>
        <w:t xml:space="preserve"> earned his associate degree in June.</w:t>
      </w:r>
      <w:r>
        <w:rPr>
          <w:rStyle w:val="apple-converted-space"/>
          <w:rFonts w:ascii="inherit" w:hAnsi="inherit"/>
          <w:b/>
          <w:bCs/>
          <w:color w:val="767676"/>
          <w:sz w:val="21"/>
          <w:szCs w:val="21"/>
          <w:bdr w:val="none" w:sz="0" w:space="0" w:color="auto" w:frame="1"/>
        </w:rPr>
        <w:t> </w:t>
      </w:r>
      <w:r>
        <w:rPr>
          <w:rStyle w:val="Strong"/>
          <w:rFonts w:ascii="inherit" w:hAnsi="inherit"/>
          <w:color w:val="767676"/>
          <w:sz w:val="21"/>
          <w:szCs w:val="21"/>
          <w:bdr w:val="none" w:sz="0" w:space="0" w:color="auto" w:frame="1"/>
        </w:rPr>
        <w:t>Right:</w:t>
      </w:r>
      <w:r>
        <w:rPr>
          <w:rStyle w:val="apple-converted-space"/>
          <w:rFonts w:ascii="inherit" w:hAnsi="inherit"/>
          <w:color w:val="767676"/>
          <w:sz w:val="21"/>
          <w:szCs w:val="21"/>
        </w:rPr>
        <w:t> </w:t>
      </w:r>
      <w:r>
        <w:rPr>
          <w:rFonts w:ascii="inherit" w:hAnsi="inherit"/>
          <w:color w:val="767676"/>
          <w:sz w:val="21"/>
          <w:szCs w:val="21"/>
        </w:rPr>
        <w:t>Jerome Boone earned his associate degree in June through PUP and the for-profit Patten University.</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"The better we do in here, the better we are when we exit," he says. "If we come in here and just stay the people we are when we come in, you know, without any growth or insight or any opportunity to better ourselves, we're gonna get out that same person."</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t>And more inmates across the U.S. and here in California are leaving prison. The U.S. Sentencing Commission last year</w:t>
      </w:r>
      <w:r>
        <w:rPr>
          <w:rStyle w:val="apple-converted-space"/>
          <w:rFonts w:ascii="inherit" w:hAnsi="inherit"/>
          <w:color w:val="333333"/>
          <w:sz w:val="21"/>
          <w:szCs w:val="21"/>
        </w:rPr>
        <w:t> </w:t>
      </w:r>
      <w:hyperlink r:id="rId316" w:history="1">
        <w:r>
          <w:rPr>
            <w:rStyle w:val="Hyperlink"/>
            <w:rFonts w:ascii="inherit" w:hAnsi="inherit"/>
            <w:color w:val="5076B8"/>
            <w:sz w:val="21"/>
            <w:szCs w:val="21"/>
            <w:u w:val="none"/>
            <w:bdr w:val="none" w:sz="0" w:space="0" w:color="auto" w:frame="1"/>
          </w:rPr>
          <w:t>approved a process to reduce sentences</w:t>
        </w:r>
      </w:hyperlink>
      <w:r>
        <w:rPr>
          <w:rStyle w:val="apple-converted-space"/>
          <w:rFonts w:ascii="inherit" w:hAnsi="inherit"/>
          <w:color w:val="333333"/>
          <w:sz w:val="21"/>
          <w:szCs w:val="21"/>
        </w:rPr>
        <w:t> </w:t>
      </w:r>
      <w:r>
        <w:rPr>
          <w:rFonts w:ascii="inherit" w:hAnsi="inherit"/>
          <w:color w:val="333333"/>
          <w:sz w:val="21"/>
          <w:szCs w:val="21"/>
        </w:rPr>
        <w:t>for some nonviolent drug offenders. And in California, court orders</w:t>
      </w:r>
      <w:r>
        <w:rPr>
          <w:rStyle w:val="apple-converted-space"/>
          <w:rFonts w:ascii="inherit" w:hAnsi="inherit"/>
          <w:color w:val="333333"/>
          <w:sz w:val="21"/>
          <w:szCs w:val="21"/>
        </w:rPr>
        <w:t> </w:t>
      </w:r>
      <w:hyperlink r:id="rId317" w:history="1">
        <w:r>
          <w:rPr>
            <w:rStyle w:val="Hyperlink"/>
            <w:rFonts w:ascii="inherit" w:hAnsi="inherit"/>
            <w:color w:val="5076B8"/>
            <w:sz w:val="21"/>
            <w:szCs w:val="21"/>
            <w:u w:val="none"/>
            <w:bdr w:val="none" w:sz="0" w:space="0" w:color="auto" w:frame="1"/>
          </w:rPr>
          <w:t>to reduce overcrowding</w:t>
        </w:r>
      </w:hyperlink>
      <w:r>
        <w:rPr>
          <w:rFonts w:ascii="inherit" w:hAnsi="inherit"/>
          <w:color w:val="333333"/>
          <w:sz w:val="21"/>
          <w:szCs w:val="21"/>
        </w:rPr>
        <w:t>means more lifers and "three strikers" are going home.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"That has provided a lot of hope around here. Guys are working incredibly hard to go home. And I think they should," says Kara Urion, a program director with PUP.</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"At a lot of prisons where these guys have been, they've spent the majority of their time locked down. And the available programs have consisted, maybe, of NA [Narcotics Anonymous] and AA [Alcoholics Anonymous]. So San Quentin is really unique in that way."</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30" w:afterAutospacing="0" w:line="300" w:lineRule="atLeast"/>
        <w:textAlignment w:val="baseline"/>
        <w:rPr>
          <w:rFonts w:ascii="inherit" w:hAnsi="inherit"/>
          <w:color w:val="767676"/>
          <w:sz w:val="21"/>
          <w:szCs w:val="21"/>
        </w:rPr>
      </w:pPr>
      <w:r>
        <w:rPr>
          <w:rFonts w:ascii="inherit" w:hAnsi="inherit"/>
          <w:color w:val="767676"/>
          <w:sz w:val="21"/>
          <w:szCs w:val="21"/>
        </w:rPr>
        <w:t>PUP program director Kara Urion (right) reflects on last year's graduation with graduate Jerome Boone.</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t xml:space="preserve">Prison education in much the rest of the country remains a patchwork of distance learning, ad hoc tutoring or GED programs. And quality higher </w:t>
      </w:r>
      <w:proofErr w:type="gramStart"/>
      <w:r>
        <w:rPr>
          <w:rFonts w:ascii="inherit" w:hAnsi="inherit"/>
          <w:color w:val="333333"/>
          <w:sz w:val="21"/>
          <w:szCs w:val="21"/>
        </w:rPr>
        <w:t>ed</w:t>
      </w:r>
      <w:proofErr w:type="gramEnd"/>
      <w:r>
        <w:rPr>
          <w:rFonts w:ascii="inherit" w:hAnsi="inherit"/>
          <w:color w:val="333333"/>
          <w:sz w:val="21"/>
          <w:szCs w:val="21"/>
        </w:rPr>
        <w:t xml:space="preserve"> prison programs like San Quentin's remain rare. There is Temple University's</w:t>
      </w:r>
      <w:r>
        <w:rPr>
          <w:rStyle w:val="apple-converted-space"/>
          <w:rFonts w:ascii="inherit" w:hAnsi="inherit"/>
          <w:color w:val="333333"/>
          <w:sz w:val="21"/>
          <w:szCs w:val="21"/>
        </w:rPr>
        <w:t> </w:t>
      </w:r>
      <w:hyperlink r:id="rId318" w:history="1">
        <w:r>
          <w:rPr>
            <w:rStyle w:val="Hyperlink"/>
            <w:rFonts w:ascii="inherit" w:hAnsi="inherit"/>
            <w:color w:val="5076B8"/>
            <w:sz w:val="21"/>
            <w:szCs w:val="21"/>
            <w:u w:val="none"/>
            <w:bdr w:val="none" w:sz="0" w:space="0" w:color="auto" w:frame="1"/>
          </w:rPr>
          <w:t>Inside-Out program</w:t>
        </w:r>
      </w:hyperlink>
      <w:r>
        <w:rPr>
          <w:rFonts w:ascii="inherit" w:hAnsi="inherit"/>
          <w:color w:val="333333"/>
          <w:sz w:val="21"/>
          <w:szCs w:val="21"/>
        </w:rPr>
        <w:t>, Bard College's</w:t>
      </w:r>
      <w:r>
        <w:rPr>
          <w:rStyle w:val="apple-converted-space"/>
          <w:rFonts w:ascii="inherit" w:hAnsi="inherit"/>
          <w:color w:val="333333"/>
          <w:sz w:val="21"/>
          <w:szCs w:val="21"/>
        </w:rPr>
        <w:t> </w:t>
      </w:r>
      <w:hyperlink r:id="rId319" w:history="1">
        <w:r>
          <w:rPr>
            <w:rStyle w:val="Hyperlink"/>
            <w:rFonts w:ascii="inherit" w:hAnsi="inherit"/>
            <w:color w:val="5076B8"/>
            <w:sz w:val="21"/>
            <w:szCs w:val="21"/>
            <w:u w:val="none"/>
            <w:bdr w:val="none" w:sz="0" w:space="0" w:color="auto" w:frame="1"/>
          </w:rPr>
          <w:t>Prison Initiative</w:t>
        </w:r>
      </w:hyperlink>
      <w:r>
        <w:rPr>
          <w:rStyle w:val="apple-converted-space"/>
          <w:rFonts w:ascii="inherit" w:hAnsi="inherit"/>
          <w:color w:val="333333"/>
          <w:sz w:val="21"/>
          <w:szCs w:val="21"/>
        </w:rPr>
        <w:t> </w:t>
      </w:r>
      <w:r>
        <w:rPr>
          <w:rFonts w:ascii="inherit" w:hAnsi="inherit"/>
          <w:color w:val="333333"/>
          <w:sz w:val="21"/>
          <w:szCs w:val="21"/>
        </w:rPr>
        <w:t>and a few others. But programs like these have proved hard to replicate, experts say, because of a lack of money and political will since congressional action effectively shut down prison higher education in America.</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t>"The Pell Grant ban 1994 really just decimated college programs in prisons," says Marc Mauer, who directs the advocacy group</w:t>
      </w:r>
      <w:r>
        <w:rPr>
          <w:rStyle w:val="apple-converted-space"/>
          <w:rFonts w:ascii="inherit" w:hAnsi="inherit"/>
          <w:color w:val="333333"/>
          <w:sz w:val="21"/>
          <w:szCs w:val="21"/>
        </w:rPr>
        <w:t> </w:t>
      </w:r>
      <w:hyperlink r:id="rId320" w:history="1">
        <w:r>
          <w:rPr>
            <w:rStyle w:val="Hyperlink"/>
            <w:rFonts w:ascii="inherit" w:hAnsi="inherit"/>
            <w:color w:val="5076B8"/>
            <w:sz w:val="21"/>
            <w:szCs w:val="21"/>
            <w:u w:val="none"/>
            <w:bdr w:val="none" w:sz="0" w:space="0" w:color="auto" w:frame="1"/>
          </w:rPr>
          <w:t>The Sentencing Project.</w:t>
        </w:r>
      </w:hyperlink>
      <w:r>
        <w:rPr>
          <w:rStyle w:val="apple-converted-space"/>
          <w:rFonts w:ascii="inherit" w:hAnsi="inherit"/>
          <w:color w:val="333333"/>
          <w:sz w:val="21"/>
          <w:szCs w:val="21"/>
        </w:rPr>
        <w:t> </w:t>
      </w:r>
      <w:r>
        <w:rPr>
          <w:rFonts w:ascii="inherit" w:hAnsi="inherit"/>
          <w:color w:val="333333"/>
          <w:sz w:val="21"/>
          <w:szCs w:val="21"/>
        </w:rPr>
        <w:t>"Today, you can count on two hands the number of colleges or universities that are providing any kind of significant programming in prisons around the country. Nothing has scaled yet. It usually comes down to resources."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PUP's all-volunteer teacher model grew in reaction to the federal funding cut two decades ago. Organizers hope to expand the program to other prisons in California. But executive director Jody Lewen says, "It's incredibly labor-intensive and requires an enormous amount of diplomacy ... It's like welding under water. Everything is slower."</w:t>
      </w:r>
    </w:p>
    <w:p w:rsidR="005638AA" w:rsidRDefault="005638AA" w:rsidP="005638AA">
      <w:pPr>
        <w:pStyle w:val="NormalWeb"/>
        <w:shd w:val="clear" w:color="auto" w:fill="FFFFFF"/>
        <w:spacing w:before="0" w:beforeAutospacing="0" w:after="0" w:afterAutospacing="0"/>
        <w:textAlignment w:val="baseline"/>
        <w:rPr>
          <w:rFonts w:ascii="inherit" w:hAnsi="inherit"/>
          <w:color w:val="333333"/>
          <w:sz w:val="21"/>
          <w:szCs w:val="21"/>
        </w:rPr>
      </w:pPr>
      <w:r>
        <w:rPr>
          <w:rFonts w:ascii="inherit" w:hAnsi="inherit"/>
          <w:color w:val="333333"/>
          <w:sz w:val="21"/>
          <w:szCs w:val="21"/>
        </w:rPr>
        <w:t>President Obama has recently begun to emphasize prison and sentencing reform. He recently launched one effort to restore Pell grant funding through</w:t>
      </w:r>
      <w:r>
        <w:rPr>
          <w:rStyle w:val="apple-converted-space"/>
          <w:rFonts w:ascii="inherit" w:hAnsi="inherit"/>
          <w:color w:val="333333"/>
          <w:sz w:val="21"/>
          <w:szCs w:val="21"/>
        </w:rPr>
        <w:t> </w:t>
      </w:r>
      <w:hyperlink r:id="rId321" w:history="1">
        <w:r>
          <w:rPr>
            <w:rStyle w:val="Hyperlink"/>
            <w:rFonts w:ascii="inherit" w:hAnsi="inherit"/>
            <w:color w:val="5076B8"/>
            <w:sz w:val="21"/>
            <w:szCs w:val="21"/>
            <w:u w:val="none"/>
            <w:bdr w:val="none" w:sz="0" w:space="0" w:color="auto" w:frame="1"/>
          </w:rPr>
          <w:t>a small, research-based pilot project</w:t>
        </w:r>
      </w:hyperlink>
      <w:r>
        <w:rPr>
          <w:rFonts w:ascii="inherit" w:hAnsi="inherit"/>
          <w:color w:val="333333"/>
          <w:sz w:val="21"/>
          <w:szCs w:val="21"/>
        </w:rPr>
        <w: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But some advocates say it's a tiny step.</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Even for a small investment, the potential payback to society is big, says RAND Corporation senior researcher Lois Davis. Her research has found that participation in any level of education behind bars reduced risk of being re-incarcerated by 13 percent.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"For every dollar invested in a prison education program it will ultimately save taxpayers between four and five dollars in re-incarceration costs," she says. "So you are really are achieving substantial cost savings."</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30" w:afterAutospacing="0" w:line="300" w:lineRule="atLeast"/>
        <w:textAlignment w:val="baseline"/>
        <w:rPr>
          <w:rFonts w:ascii="inherit" w:hAnsi="inherit"/>
          <w:color w:val="767676"/>
          <w:sz w:val="21"/>
          <w:szCs w:val="21"/>
        </w:rPr>
      </w:pPr>
      <w:r>
        <w:rPr>
          <w:rFonts w:ascii="inherit" w:hAnsi="inherit"/>
          <w:color w:val="767676"/>
          <w:sz w:val="21"/>
          <w:szCs w:val="21"/>
        </w:rPr>
        <w:lastRenderedPageBreak/>
        <w:t>Student-inmates discuss realms of consciousness in an introduction to philosophy class.</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Prison University Project's Lewen says the program is looking for a new collaborator since its accredited partner Patten University, was bought up by the for-profit </w:t>
      </w:r>
      <w:proofErr w:type="gramStart"/>
      <w:r>
        <w:rPr>
          <w:rFonts w:ascii="inherit" w:hAnsi="inherit"/>
          <w:color w:val="333333"/>
          <w:sz w:val="21"/>
          <w:szCs w:val="21"/>
        </w:rPr>
        <w:t>startup</w:t>
      </w:r>
      <w:proofErr w:type="gramEnd"/>
      <w:r>
        <w:rPr>
          <w:rFonts w:ascii="inherit" w:hAnsi="inherit"/>
          <w:color w:val="333333"/>
          <w:sz w:val="21"/>
          <w:szCs w:val="21"/>
        </w:rPr>
        <w:t xml:space="preserve"> University Now. "We would like to find a new partner better aligned with our values and our mission," Lewen says.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"Maybe there is such a thing as an 'amount' of consciousness, maybe one creature be more conscious than another?" says U.C. Berkeley doctoral student Adam Bradley as he leads the discussion in an introduction to philosophy class.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An inmate chimes in: "One of the problems I had for this class is that it didn't have a concrete definition of consciousness." Inmates' hands go up and a spirited debate ensues.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The philosophy class has been one of 41-year-old Phoeun You's favorites. Incarcerated for more than 20 years, </w:t>
      </w:r>
      <w:proofErr w:type="gramStart"/>
      <w:r>
        <w:rPr>
          <w:rFonts w:ascii="inherit" w:hAnsi="inherit"/>
          <w:color w:val="333333"/>
          <w:sz w:val="21"/>
          <w:szCs w:val="21"/>
        </w:rPr>
        <w:t>You</w:t>
      </w:r>
      <w:proofErr w:type="gramEnd"/>
      <w:r>
        <w:rPr>
          <w:rFonts w:ascii="inherit" w:hAnsi="inherit"/>
          <w:color w:val="333333"/>
          <w:sz w:val="21"/>
          <w:szCs w:val="21"/>
        </w:rPr>
        <w:t xml:space="preserve"> has an intense gaze and a black tattoo on his neck that reads, "The Killing Fields." It's a reminder of the Khmer Rouge butchery in his native Cambodia he and his family fled when he was a little boy.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"The genocide in my country. It's the reason why I'm here in America today."</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The reason </w:t>
      </w:r>
      <w:proofErr w:type="gramStart"/>
      <w:r>
        <w:rPr>
          <w:rFonts w:ascii="inherit" w:hAnsi="inherit"/>
          <w:color w:val="333333"/>
          <w:sz w:val="21"/>
          <w:szCs w:val="21"/>
        </w:rPr>
        <w:t>You</w:t>
      </w:r>
      <w:proofErr w:type="gramEnd"/>
      <w:r>
        <w:rPr>
          <w:rFonts w:ascii="inherit" w:hAnsi="inherit"/>
          <w:color w:val="333333"/>
          <w:sz w:val="21"/>
          <w:szCs w:val="21"/>
        </w:rPr>
        <w:t xml:space="preserve"> landed in prison is also a story of senseless killing. Alienated and failing out of school in Southern California, he joined a gang called the Asian Boys.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"On March 23, 1995, I committed murder," he says. "Did a drive-by shooting on some rival gangs. I thought it was a rival gang. I shot into a crowd. Killed one guy and hit four others. So I was charged with murder and four attempts."</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 xml:space="preserve">Serving 30-to-life, </w:t>
      </w:r>
      <w:proofErr w:type="gramStart"/>
      <w:r>
        <w:rPr>
          <w:rFonts w:ascii="inherit" w:hAnsi="inherit"/>
          <w:color w:val="333333"/>
          <w:sz w:val="21"/>
          <w:szCs w:val="21"/>
        </w:rPr>
        <w:t>You</w:t>
      </w:r>
      <w:proofErr w:type="gramEnd"/>
      <w:r>
        <w:rPr>
          <w:rFonts w:ascii="inherit" w:hAnsi="inherit"/>
          <w:color w:val="333333"/>
          <w:sz w:val="21"/>
          <w:szCs w:val="21"/>
        </w:rPr>
        <w:t xml:space="preserve"> has already spent his 20s and most of his 30s behind bars. He says he started to feel daily "like the air had been sucked out of me." He was losing hope.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But he had a record of good prison behavior. He noticed that the inmates in the university project had more energy. A spark, he calls it.</w:t>
      </w:r>
    </w:p>
    <w:p w:rsidR="005638AA" w:rsidRDefault="005638AA" w:rsidP="005638AA">
      <w:pPr>
        <w:shd w:val="clear" w:color="auto" w:fill="FFFFFF"/>
        <w:textAlignment w:val="baseline"/>
        <w:rPr>
          <w:rFonts w:ascii="inherit" w:hAnsi="inherit"/>
          <w:color w:val="000000"/>
          <w:sz w:val="21"/>
          <w:szCs w:val="21"/>
        </w:rPr>
      </w:pPr>
    </w:p>
    <w:p w:rsidR="005638AA" w:rsidRDefault="005638AA" w:rsidP="005638AA">
      <w:pPr>
        <w:pStyle w:val="NormalWeb"/>
        <w:spacing w:before="0" w:beforeAutospacing="0" w:after="30" w:afterAutospacing="0" w:line="300" w:lineRule="atLeast"/>
        <w:textAlignment w:val="baseline"/>
        <w:rPr>
          <w:rFonts w:ascii="inherit" w:hAnsi="inherit"/>
          <w:color w:val="767676"/>
          <w:sz w:val="21"/>
          <w:szCs w:val="21"/>
        </w:rPr>
      </w:pPr>
      <w:r>
        <w:rPr>
          <w:rFonts w:ascii="inherit" w:hAnsi="inherit"/>
          <w:color w:val="767676"/>
          <w:sz w:val="21"/>
          <w:szCs w:val="21"/>
        </w:rPr>
        <w:t>The watch tower looms over San Quentin State Prison in California.</w:t>
      </w:r>
    </w:p>
    <w:p w:rsidR="005638AA" w:rsidRDefault="005638AA" w:rsidP="005638AA">
      <w:pPr>
        <w:shd w:val="clear" w:color="auto" w:fill="FFFFFF"/>
        <w:textAlignment w:val="baseline"/>
        <w:rPr>
          <w:rFonts w:ascii="inherit" w:hAnsi="inherit"/>
          <w:color w:val="767676"/>
          <w:sz w:val="21"/>
          <w:szCs w:val="21"/>
        </w:rPr>
      </w:pPr>
      <w:r>
        <w:rPr>
          <w:rStyle w:val="credit"/>
          <w:rFonts w:ascii="inherit" w:hAnsi="inherit"/>
          <w:i/>
          <w:iCs/>
          <w:color w:val="767676"/>
          <w:sz w:val="21"/>
          <w:szCs w:val="21"/>
          <w:bdr w:val="none" w:sz="0" w:space="0" w:color="auto" w:frame="1"/>
        </w:rPr>
        <w:t>LA Johnson/NPR</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It was a long, six-year haul with lots of remedial work. But this June, You earned his associate degree.</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"Yes, I'm physically incarcerated," he says. "But one thing I took out of school is, my mind don't have to be incarcerated also. And one thing people can't take is my knowledge. That's my power, that's my empowerment."</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You's first shot at parole is still 10 years away. He'll be in his 50s. The convicted murderer is a realist. Still, he hopes to one day get out and work, counseling ex-gang members and at-risk youth. He says he found that spark.</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Since the program began in 1996, 140 inmates have completed a degree through PUP. Dozens more have taken classes but were paroled before they finished. Men take about four years on average to complete degree work and the majority spend at least a year in the college prep program.</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lastRenderedPageBreak/>
        <w:t>How successful is PUP? By the only measure currently tracked, recidivism, PUP is doing pretty well.</w:t>
      </w:r>
    </w:p>
    <w:p w:rsidR="005638AA" w:rsidRDefault="005638AA" w:rsidP="005638AA">
      <w:pPr>
        <w:pStyle w:val="NormalWeb"/>
        <w:shd w:val="clear" w:color="auto" w:fill="FFFFFF"/>
        <w:spacing w:before="0" w:beforeAutospacing="0" w:after="282" w:afterAutospacing="0"/>
        <w:textAlignment w:val="baseline"/>
        <w:rPr>
          <w:rFonts w:ascii="inherit" w:hAnsi="inherit"/>
          <w:color w:val="333333"/>
          <w:sz w:val="21"/>
          <w:szCs w:val="21"/>
        </w:rPr>
      </w:pPr>
      <w:r>
        <w:rPr>
          <w:rFonts w:ascii="inherit" w:hAnsi="inherit"/>
          <w:color w:val="333333"/>
          <w:sz w:val="21"/>
          <w:szCs w:val="21"/>
        </w:rPr>
        <w:t>In California, about 65 percent of released prisoners return to prison within three years, says PUP executive director Jody Lewen. The rate for PUP participants "was 17 percent after three years," she says. "And none was for a violent crime."</w:t>
      </w:r>
    </w:p>
    <w:p w:rsidR="005638AA" w:rsidRDefault="005638AA" w:rsidP="005638AA">
      <w:hyperlink r:id="rId322" w:history="1">
        <w:r>
          <w:rPr>
            <w:rFonts w:ascii="inherit" w:hAnsi="inherit"/>
            <w:color w:val="BCCAE5"/>
            <w:sz w:val="21"/>
            <w:szCs w:val="21"/>
            <w:bdr w:val="none" w:sz="0" w:space="0" w:color="auto" w:frame="1"/>
          </w:rPr>
          <w:br/>
        </w:r>
      </w:hyperlink>
    </w:p>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C91F97" w:rsidRDefault="00C91F97" w:rsidP="001E1F27">
      <w:r>
        <w:t>Abraham Verghese</w:t>
      </w:r>
    </w:p>
    <w:p w:rsidR="00C91F97" w:rsidRDefault="00C91F97" w:rsidP="001E1F27">
      <w:hyperlink r:id="rId323" w:history="1">
        <w:r w:rsidRPr="00F94BCC">
          <w:rPr>
            <w:rStyle w:val="Hyperlink"/>
          </w:rPr>
          <w:t>http://www.nytimes.com/2010/10/12/healt</w:t>
        </w:r>
        <w:r w:rsidRPr="00F94BCC">
          <w:rPr>
            <w:rStyle w:val="Hyperlink"/>
          </w:rPr>
          <w:t>h/12profile.html</w:t>
        </w:r>
      </w:hyperlink>
    </w:p>
    <w:p w:rsidR="005638AA" w:rsidRDefault="005638AA" w:rsidP="005638AA">
      <w:pPr>
        <w:pStyle w:val="story-body-text"/>
        <w:spacing w:before="0" w:beforeAutospacing="0" w:after="240" w:afterAutospacing="0"/>
        <w:ind w:left="1125"/>
        <w:rPr>
          <w:rFonts w:ascii="Georgia" w:hAnsi="Georgia"/>
        </w:rPr>
      </w:pPr>
      <w:r>
        <w:rPr>
          <w:rFonts w:ascii="Georgia" w:hAnsi="Georgia"/>
        </w:rPr>
        <w:t>STANFORD, Calif. — For a 55-year-old man with a bad back and a bum knee from too much tennis, Dr. Abraham Verghese was amazingly limber as he showed a roomful of doctors-in-training a twisting, dancelike walk he had spied in the hospital corridor the day before.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He challenged them to diagnose it. Hemiplegia? Sensory</w:t>
      </w:r>
      <w:r>
        <w:rPr>
          <w:rStyle w:val="apple-converted-space"/>
          <w:rFonts w:ascii="Georgia" w:hAnsi="Georgia"/>
        </w:rPr>
        <w:t> </w:t>
      </w:r>
      <w:hyperlink r:id="rId324" w:tooltip="In-depth reference and news articles about Movement - uncoordinated." w:history="1">
        <w:r>
          <w:rPr>
            <w:rStyle w:val="Hyperlink"/>
            <w:rFonts w:ascii="Georgia" w:hAnsi="Georgia"/>
            <w:color w:val="326891"/>
          </w:rPr>
          <w:t>ataxia</w:t>
        </w:r>
      </w:hyperlink>
      <w:r>
        <w:rPr>
          <w:rFonts w:ascii="Georgia" w:hAnsi="Georgia"/>
        </w:rPr>
        <w:t>?</w:t>
      </w:r>
      <w:r>
        <w:rPr>
          <w:rStyle w:val="apple-converted-space"/>
          <w:rFonts w:ascii="Georgia" w:hAnsi="Georgia"/>
        </w:rPr>
        <w:t> </w:t>
      </w:r>
      <w:hyperlink r:id="rId325" w:tooltip="In-depth reference and news articles about Movement - unpredictable or jerky." w:history="1">
        <w:r>
          <w:rPr>
            <w:rStyle w:val="Hyperlink"/>
            <w:rFonts w:ascii="Georgia" w:hAnsi="Georgia"/>
            <w:color w:val="326891"/>
          </w:rPr>
          <w:t>Chorea</w:t>
        </w:r>
      </w:hyperlink>
      <w:r>
        <w:rPr>
          <w:rFonts w:ascii="Georgia" w:hAnsi="Georgia"/>
        </w:rPr>
        <w:t>? Spastic diplegia?</w:t>
      </w:r>
    </w:p>
    <w:p w:rsidR="005638AA" w:rsidRDefault="005638AA" w:rsidP="005638AA">
      <w:pPr>
        <w:pStyle w:val="story-body-text"/>
        <w:spacing w:before="0" w:beforeAutospacing="0" w:after="240" w:afterAutospacing="0"/>
        <w:ind w:left="1125"/>
        <w:rPr>
          <w:rFonts w:ascii="Georgia" w:hAnsi="Georgia"/>
        </w:rPr>
      </w:pPr>
      <w:r>
        <w:rPr>
          <w:rFonts w:ascii="Georgia" w:hAnsi="Georgia"/>
        </w:rPr>
        <w:lastRenderedPageBreak/>
        <w:t>“It would be a shame to have someone with a gait that’s diagnostic, and yet we can’t recognize it,” he said.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It was their introduction to a rollicking workshop on abnormal gaits that soon had them shuffling, staggering and thrashing about, challenging one another.</w:t>
      </w:r>
      <w:r>
        <w:rPr>
          <w:rStyle w:val="apple-converted-space"/>
          <w:rFonts w:ascii="Georgia" w:hAnsi="Georgia"/>
        </w:rPr>
        <w:t> </w:t>
      </w:r>
      <w:hyperlink r:id="rId326" w:tooltip="In-depth reference and news articles about Parkinson's Disease." w:history="1">
        <w:r>
          <w:rPr>
            <w:rStyle w:val="Hyperlink"/>
            <w:rFonts w:ascii="Georgia" w:hAnsi="Georgia"/>
            <w:color w:val="326891"/>
          </w:rPr>
          <w:t>Parkinson’s</w:t>
        </w:r>
      </w:hyperlink>
      <w:r>
        <w:rPr>
          <w:rFonts w:ascii="Georgia" w:hAnsi="Georgia"/>
        </w:rPr>
        <w:t>? Neuropathy? Stroke?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Dr. Verghese (ver-GEESE) is the senior associate chairman for the theory and practice of medicine at Stanford University. He is also</w:t>
      </w:r>
      <w:r>
        <w:rPr>
          <w:rStyle w:val="apple-converted-space"/>
          <w:rFonts w:ascii="Georgia" w:hAnsi="Georgia"/>
        </w:rPr>
        <w:t> </w:t>
      </w:r>
      <w:hyperlink r:id="rId327" w:tooltip="Dr. Verghese’s Web site." w:history="1">
        <w:r>
          <w:rPr>
            <w:rStyle w:val="Hyperlink"/>
            <w:rFonts w:ascii="Georgia" w:hAnsi="Georgia"/>
            <w:color w:val="326891"/>
          </w:rPr>
          <w:t>the author</w:t>
        </w:r>
      </w:hyperlink>
      <w:r>
        <w:rPr>
          <w:rStyle w:val="apple-converted-space"/>
          <w:rFonts w:ascii="Georgia" w:hAnsi="Georgia"/>
        </w:rPr>
        <w:t> </w:t>
      </w:r>
      <w:r>
        <w:rPr>
          <w:rFonts w:ascii="Georgia" w:hAnsi="Georgia"/>
        </w:rPr>
        <w:t>of two highly acclaimed memoirs, “My Own Country” and “The Tennis Partner,” and a novel, “</w:t>
      </w:r>
      <w:hyperlink r:id="rId328" w:tooltip="An excerpt from the novel Cutting for Stone." w:history="1">
        <w:r>
          <w:rPr>
            <w:rStyle w:val="Hyperlink"/>
            <w:rFonts w:ascii="Georgia" w:hAnsi="Georgia"/>
            <w:color w:val="326891"/>
          </w:rPr>
          <w:t>Cutting for Stone</w:t>
        </w:r>
      </w:hyperlink>
      <w:r>
        <w:rPr>
          <w:rFonts w:ascii="Georgia" w:hAnsi="Georgia"/>
        </w:rPr>
        <w:t>,” which is now a best seller.</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At Stanford, he is on a mission to bring back something he considers a lost art: the physical exam. The old-fashioned touching, looking and listening — the once prized, almost magical skills of the doctor who missed nothing and could swiftly diagnose a peculiar walk, sluggish thyroid or leaky heart valve using just keen eyes, practiced hands and a stethoscope.</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Art and medicine may seem disparate worlds, but Dr. Verghese insists that for him they are one. Doctors and writers are both collectors of stories, and he says his two careers have the same joy and the same prerequisite: “infinite curiosity about other people.” He cannot help secretly diagnosing ailments in strangers, or wondering about the lives his patients lead outside the hospital.</w:t>
      </w:r>
    </w:p>
    <w:p w:rsidR="005638AA" w:rsidRDefault="005638AA" w:rsidP="005638AA">
      <w:pPr>
        <w:pStyle w:val="story-body-text"/>
        <w:spacing w:before="0" w:beforeAutospacing="0" w:after="240" w:afterAutospacing="0"/>
        <w:ind w:left="1125"/>
        <w:rPr>
          <w:rFonts w:ascii="Georgia" w:hAnsi="Georgia"/>
        </w:rPr>
      </w:pPr>
      <w:r>
        <w:rPr>
          <w:rFonts w:ascii="Georgia" w:hAnsi="Georgia"/>
        </w:rPr>
        <w:t>“People are endlessly mysterious,” he said in an interview in his office at the medical school, where volumes of poetry share the bookshelves with medical texts, family photos and a collection of reflex hammers.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His sources of inspiration include W. Somerset Maugham and Harrison’s Principles of Internal Medicine. In addition to his medical degree, he has one from the writing workshop at the University of Iowa.</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He is out to save the physical exam because it seems to be</w:t>
      </w:r>
      <w:r>
        <w:rPr>
          <w:rStyle w:val="apple-converted-space"/>
          <w:rFonts w:ascii="Georgia" w:hAnsi="Georgia"/>
        </w:rPr>
        <w:t> </w:t>
      </w:r>
      <w:hyperlink r:id="rId329" w:tooltip="In-depth reference and news articles about Muscle atrophy." w:history="1">
        <w:r>
          <w:rPr>
            <w:rStyle w:val="Hyperlink"/>
            <w:rFonts w:ascii="Georgia" w:hAnsi="Georgia"/>
            <w:color w:val="326891"/>
          </w:rPr>
          <w:t>wasting</w:t>
        </w:r>
      </w:hyperlink>
      <w:r>
        <w:rPr>
          <w:rStyle w:val="apple-converted-space"/>
          <w:rFonts w:ascii="Georgia" w:hAnsi="Georgia"/>
        </w:rPr>
        <w:t> </w:t>
      </w:r>
      <w:r>
        <w:rPr>
          <w:rFonts w:ascii="Georgia" w:hAnsi="Georgia"/>
        </w:rPr>
        <w:t>away, he says, in an era of CT,</w:t>
      </w:r>
      <w:r>
        <w:rPr>
          <w:rStyle w:val="apple-converted-space"/>
          <w:rFonts w:ascii="Georgia" w:hAnsi="Georgia"/>
        </w:rPr>
        <w:t> </w:t>
      </w:r>
      <w:hyperlink r:id="rId330" w:tooltip="In-depth reference and news articles about Ultrasonics." w:history="1">
        <w:r>
          <w:rPr>
            <w:rStyle w:val="Hyperlink"/>
            <w:rFonts w:ascii="Georgia" w:hAnsi="Georgia"/>
            <w:color w:val="326891"/>
          </w:rPr>
          <w:t>ultrasound</w:t>
        </w:r>
      </w:hyperlink>
      <w:r>
        <w:rPr>
          <w:rFonts w:ascii="Georgia" w:hAnsi="Georgia"/>
        </w:rPr>
        <w:t>,</w:t>
      </w:r>
      <w:r>
        <w:rPr>
          <w:rStyle w:val="apple-converted-space"/>
          <w:rFonts w:ascii="Georgia" w:hAnsi="Georgia"/>
        </w:rPr>
        <w:t> </w:t>
      </w:r>
      <w:hyperlink r:id="rId331" w:tooltip="In-depth reference and news articles about MRI." w:history="1">
        <w:r>
          <w:rPr>
            <w:rStyle w:val="Hyperlink"/>
            <w:rFonts w:ascii="Georgia" w:hAnsi="Georgia"/>
            <w:color w:val="326891"/>
          </w:rPr>
          <w:t>M.R.I.</w:t>
        </w:r>
      </w:hyperlink>
      <w:r>
        <w:rPr>
          <w:rFonts w:ascii="Georgia" w:hAnsi="Georgia"/>
        </w:rPr>
        <w:t>, countless lab tests and doctor visits that whip by like speed dates. Who has not felt slighted by a stethoscope applied through the shirt, or a millisecond peek into the throat?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Some doctors would gladly let the exam go, claiming that much of it has been rendered obsolete by technology and that there are better ways to spend their time with patients. Some admit they do the exam almost as a token gesture, only because patients expect it.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Medical schools in the United States have let the exam slide, Dr. Verghese says, noting that over time he has encountered more and more interns and residents who do not know how to test a patient’s reflexes or palpate a spleen. He likes to joke that a person could show up at the hospital with a finger missing, and doctors would insist on an M.R.I., a</w:t>
      </w:r>
      <w:r>
        <w:rPr>
          <w:rStyle w:val="apple-converted-space"/>
          <w:rFonts w:ascii="Georgia" w:hAnsi="Georgia"/>
        </w:rPr>
        <w:t> </w:t>
      </w:r>
      <w:hyperlink r:id="rId332" w:tooltip="In-depth reference and news articles about CT scan." w:history="1">
        <w:r>
          <w:rPr>
            <w:rStyle w:val="Hyperlink"/>
            <w:rFonts w:ascii="Georgia" w:hAnsi="Georgia"/>
            <w:color w:val="326891"/>
          </w:rPr>
          <w:t>CT scan</w:t>
        </w:r>
      </w:hyperlink>
      <w:r>
        <w:rPr>
          <w:rStyle w:val="apple-converted-space"/>
          <w:rFonts w:ascii="Georgia" w:hAnsi="Georgia"/>
        </w:rPr>
        <w:t> </w:t>
      </w:r>
      <w:r>
        <w:rPr>
          <w:rFonts w:ascii="Georgia" w:hAnsi="Georgia"/>
        </w:rPr>
        <w:t>and an orthopedic consult to confirm it.</w:t>
      </w:r>
    </w:p>
    <w:p w:rsidR="005638AA" w:rsidRDefault="005638AA" w:rsidP="005638AA">
      <w:pPr>
        <w:pStyle w:val="story-body-text"/>
        <w:spacing w:before="0" w:beforeAutospacing="0" w:after="240" w:afterAutospacing="0"/>
        <w:ind w:left="1125"/>
        <w:rPr>
          <w:rFonts w:ascii="Georgia" w:hAnsi="Georgia"/>
        </w:rPr>
      </w:pPr>
      <w:r>
        <w:rPr>
          <w:rFonts w:ascii="Georgia" w:hAnsi="Georgia"/>
        </w:rPr>
        <w:lastRenderedPageBreak/>
        <w:t>Dr. Verghese trained before M.R.I. or CT existed, in Ethiopia and India, where fancy equipment was scarce and good examination skills were a matter of necessity and pride. He still believes a thorough exam can yield vital information and help doctors figure out which tests to order and which to skip — surely a worthwhile goal as the United States struggles to control health care costs, he said.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 proper exam also earns trust, he said, and serves as a ritual that transforms two strangers into doctor and patient.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“Patients know in a heartbeat if they’re getting a clumsy exam,” he said.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He has lectured and</w:t>
      </w:r>
      <w:r>
        <w:rPr>
          <w:rStyle w:val="apple-converted-space"/>
          <w:rFonts w:ascii="Georgia" w:hAnsi="Georgia"/>
        </w:rPr>
        <w:t> </w:t>
      </w:r>
      <w:hyperlink r:id="rId333" w:tooltip="An essay by Dr. Verghese in the 12/25/08 New England Journal of Medicine." w:history="1">
        <w:r>
          <w:rPr>
            <w:rStyle w:val="Hyperlink"/>
            <w:rFonts w:ascii="Georgia" w:hAnsi="Georgia"/>
            <w:color w:val="326891"/>
          </w:rPr>
          <w:t>written about the erosion of examination skills</w:t>
        </w:r>
      </w:hyperlink>
      <w:r>
        <w:rPr>
          <w:rFonts w:ascii="Georgia" w:hAnsi="Georgia"/>
        </w:rPr>
        <w:t>, and his ideas have resonated with many doctors.</w:t>
      </w:r>
    </w:p>
    <w:p w:rsidR="005638AA" w:rsidRDefault="005638AA" w:rsidP="005638AA">
      <w:pPr>
        <w:pStyle w:val="story-body-text"/>
        <w:spacing w:before="0" w:beforeAutospacing="0" w:after="240" w:afterAutospacing="0"/>
        <w:ind w:left="1125"/>
        <w:rPr>
          <w:rFonts w:ascii="Georgia" w:hAnsi="Georgia"/>
        </w:rPr>
      </w:pPr>
      <w:r>
        <w:rPr>
          <w:rFonts w:ascii="Georgia" w:hAnsi="Georgia"/>
        </w:rPr>
        <w:t>Stanford recruited him in 2007, in large part because of his enthusiasm for teaching the exam. He seized the bully pulpit.</w:t>
      </w:r>
    </w:p>
    <w:p w:rsidR="005638AA" w:rsidRDefault="005638AA" w:rsidP="005638AA">
      <w:pPr>
        <w:pStyle w:val="story-body-text"/>
        <w:spacing w:before="0" w:beforeAutospacing="0" w:after="240" w:afterAutospacing="0"/>
        <w:ind w:left="1125"/>
        <w:rPr>
          <w:rFonts w:ascii="Georgia" w:hAnsi="Georgia"/>
        </w:rPr>
      </w:pPr>
      <w:r>
        <w:rPr>
          <w:rFonts w:ascii="Georgia" w:hAnsi="Georgia"/>
        </w:rPr>
        <w:t>“Coming from here, it’s taken more seriously,” he said.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With colleagues, he developed</w:t>
      </w:r>
      <w:r>
        <w:rPr>
          <w:rStyle w:val="apple-converted-space"/>
          <w:rFonts w:ascii="Georgia" w:hAnsi="Georgia"/>
        </w:rPr>
        <w:t> </w:t>
      </w:r>
      <w:hyperlink r:id="rId334" w:tooltip="A list of important physical exams, including links to videos that show how to perform some of them." w:history="1">
        <w:r>
          <w:rPr>
            <w:rStyle w:val="Hyperlink"/>
            <w:rFonts w:ascii="Georgia" w:hAnsi="Georgia"/>
            <w:color w:val="326891"/>
          </w:rPr>
          <w:t>the Stanford 25</w:t>
        </w:r>
      </w:hyperlink>
      <w:r>
        <w:rPr>
          <w:rFonts w:ascii="Georgia" w:hAnsi="Georgia"/>
        </w:rPr>
        <w:t>, a list of</w:t>
      </w:r>
      <w:r>
        <w:rPr>
          <w:rStyle w:val="apple-converted-space"/>
          <w:rFonts w:ascii="Georgia" w:hAnsi="Georgia"/>
        </w:rPr>
        <w:t> </w:t>
      </w:r>
      <w:hyperlink r:id="rId335" w:tooltip="Brief descriptions of the examinations." w:history="1">
        <w:r>
          <w:rPr>
            <w:rStyle w:val="Hyperlink"/>
            <w:rFonts w:ascii="Georgia" w:hAnsi="Georgia"/>
            <w:color w:val="326891"/>
          </w:rPr>
          <w:t>techniques that every doctor should know</w:t>
        </w:r>
      </w:hyperlink>
      <w:r>
        <w:rPr>
          <w:rFonts w:ascii="Georgia" w:hAnsi="Georgia"/>
        </w:rPr>
        <w:t>, like how to listen to the heart or look at blood vessels at the back of the eye. The 25 are not the only exams or even the most important ones, he emphasizes — just a place to start.</w:t>
      </w:r>
    </w:p>
    <w:p w:rsidR="005638AA" w:rsidRDefault="005638AA" w:rsidP="005638AA">
      <w:pPr>
        <w:pStyle w:val="story-body-text"/>
        <w:spacing w:before="0" w:beforeAutospacing="0" w:after="240" w:afterAutospacing="0"/>
        <w:ind w:left="1125"/>
        <w:rPr>
          <w:rFonts w:ascii="Georgia" w:hAnsi="Georgia"/>
        </w:rPr>
      </w:pPr>
      <w:r>
        <w:rPr>
          <w:rStyle w:val="Strong"/>
          <w:rFonts w:ascii="Georgia" w:hAnsi="Georgia"/>
        </w:rPr>
        <w:t>Medical School, Interrupted</w:t>
      </w:r>
    </w:p>
    <w:p w:rsidR="005638AA" w:rsidRDefault="005638AA" w:rsidP="005638AA">
      <w:pPr>
        <w:pStyle w:val="story-body-text"/>
        <w:spacing w:before="0" w:beforeAutospacing="0" w:after="240" w:afterAutospacing="0"/>
        <w:ind w:left="1125"/>
        <w:rPr>
          <w:rFonts w:ascii="Georgia" w:hAnsi="Georgia"/>
        </w:rPr>
      </w:pPr>
      <w:r>
        <w:rPr>
          <w:rFonts w:ascii="Georgia" w:hAnsi="Georgia"/>
        </w:rPr>
        <w:t>At times, Dr. Verghese said, he feels almost embarrassed by all the interest in his work, because the exam techniques he is teaching are nothing more than the same ones he learned in Ethiopia and India decades ago.</w:t>
      </w:r>
    </w:p>
    <w:p w:rsidR="005638AA" w:rsidRDefault="005638AA" w:rsidP="005638AA">
      <w:pPr>
        <w:pStyle w:val="story-body-text"/>
        <w:spacing w:before="0" w:beforeAutospacing="0" w:after="240" w:afterAutospacing="0"/>
        <w:ind w:left="1125"/>
        <w:rPr>
          <w:rFonts w:ascii="Georgia" w:hAnsi="Georgia"/>
        </w:rPr>
      </w:pPr>
      <w:r>
        <w:rPr>
          <w:rFonts w:ascii="Georgia" w:hAnsi="Georgia"/>
        </w:rPr>
        <w:t>Two days a week he hides out to write, in a secret office that was part of the deal he made when Stanford recruited him. His name is not even on the door; he left the names of the previous occupants. There is no land line.</w:t>
      </w:r>
    </w:p>
    <w:p w:rsidR="005638AA" w:rsidRDefault="005638AA" w:rsidP="00A963B8">
      <w:pPr>
        <w:spacing w:after="0" w:line="240" w:lineRule="auto"/>
        <w:rPr>
          <w:rFonts w:ascii="Georgia" w:hAnsi="Georgia"/>
        </w:rPr>
      </w:pP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Like Dr. Marion Stone, the main character in “Cutting for Stone,” Dr. Verghese was born in Ethiopia. His parents were teachers from Kerala, a state in southern India. His mother had newspaper articles published there about life in Ethiopia. The family’s expectations were high.</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“You were a doctor, engineer, lawyer or a failure,” Dr. Verghese said. He was always drawn to literature, but never imagined he could make living at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left Ethiopia at 15 for two years of premedical studies in Madras, India, and then returned to Addis Ababa for medical school. By then his parents, worried about Ethiopia’s stability, had moved to the United States. But he had no desire to leave.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“I loved that land,” he recalled.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 medical training was rigorous. Students spent a year dissecting a cadaver, and then had to pass grueling essay exams.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“It was almost brutal,” he said. “But it left us changed in some fundamental way, like formatting a disk.”</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Medical students in the United States today spend far less time studying anatomy — too little to learn it well, he said, shaking his head.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Civil war broke out in Ethiopia in 1974. Emperor Haile Selassie was deposed, and the military took over. During Dr. Verghese’s third year of medical school, the university was shut down. Soldiers were everywhere. A curfew was imposed, and troops patrolled at night in jeeps with mounted machine guns. Corpses lay in the streets. As a citizen of India, he was a foreigner, and it was time to get out. He joined his parents in Westfield, N.J.</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America excited him. But he was a young man used to being on his own, thrust back into a small house with his parents, who urged him to finish his medical studies. He would have to start from scratch, earning a bachelor’s degree and then applying to</w:t>
      </w:r>
      <w:r>
        <w:rPr>
          <w:rStyle w:val="apple-converted-space"/>
          <w:rFonts w:ascii="Georgia" w:hAnsi="Georgia"/>
          <w:color w:val="333333"/>
        </w:rPr>
        <w:t> </w:t>
      </w:r>
      <w:hyperlink r:id="rId336" w:tooltip="Recent and archival health news about medical schools." w:history="1">
        <w:r>
          <w:rPr>
            <w:rStyle w:val="Hyperlink"/>
            <w:rFonts w:ascii="Georgia" w:hAnsi="Georgia"/>
            <w:color w:val="326891"/>
          </w:rPr>
          <w:t>medical schools</w:t>
        </w:r>
      </w:hyperlink>
      <w:r>
        <w:rPr>
          <w:rFonts w:ascii="Georgia" w:hAnsi="Georgia"/>
          <w:color w:val="333333"/>
        </w:rPr>
        <w:t>, even though he already had more than two years of medical training.</w:t>
      </w:r>
    </w:p>
    <w:p w:rsidR="005638AA" w:rsidRDefault="005638AA" w:rsidP="005638AA">
      <w:pPr>
        <w:rPr>
          <w:rFonts w:ascii="Times New Roman" w:hAnsi="Times New Roman"/>
        </w:rPr>
      </w:pPr>
      <w:r>
        <w:rPr>
          <w:rStyle w:val="visually-hidden"/>
          <w:bdr w:val="none" w:sz="0" w:space="0" w:color="auto" w:frame="1"/>
        </w:rPr>
        <w:t>Photo</w:t>
      </w:r>
    </w:p>
    <w:p w:rsidR="005638AA" w:rsidRDefault="005638AA" w:rsidP="005638AA"/>
    <w:p w:rsidR="005638AA" w:rsidRDefault="005638AA" w:rsidP="005638AA">
      <w:r>
        <w:rPr>
          <w:rStyle w:val="caption-text"/>
          <w:b/>
          <w:bCs/>
        </w:rPr>
        <w:t>IN HIS ELEMENT</w:t>
      </w:r>
      <w:r>
        <w:rPr>
          <w:rStyle w:val="apple-converted-space"/>
          <w:b/>
          <w:bCs/>
        </w:rPr>
        <w:t> </w:t>
      </w:r>
      <w:r>
        <w:rPr>
          <w:rStyle w:val="caption-text"/>
        </w:rPr>
        <w:t>Dr. Verghese teaches a technique for diagnosing cerebellar disorders.</w:t>
      </w:r>
      <w:r>
        <w:rPr>
          <w:rStyle w:val="visually-hidden"/>
          <w:rFonts w:ascii="Georgia" w:hAnsi="Georgia"/>
          <w:color w:val="999999"/>
          <w:bdr w:val="none" w:sz="0" w:space="0" w:color="auto" w:frame="1"/>
        </w:rPr>
        <w:t>Credit</w:t>
      </w:r>
      <w:r>
        <w:rPr>
          <w:rStyle w:val="credit"/>
          <w:rFonts w:ascii="Georgia" w:hAnsi="Georgia"/>
          <w:color w:val="999999"/>
        </w:rPr>
        <w:t>Thor Swift for The New York Times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took a night job as a hospital orderly. He liked earning a paycheck, and he bought a used car, hung out with nurses and orderlies, and dated an American girl.</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 could see my blue-collar life starting to unfold,” he said. “I’d marry a Jersey girl, we’d live in an apartment someplace and take vacations in the Poconos when we could afford it.”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lost his way during that period, he says, and it made him the black sheep of the family.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Strong"/>
          <w:rFonts w:ascii="Georgia" w:hAnsi="Georgia"/>
          <w:color w:val="333333"/>
        </w:rPr>
        <w:t>A Passionate Return to Training</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Then one night at work he had an epiphany. He picked up a book that a medical student had left behind, the Harrison textbook. It’s a medical school classic, the same book he had studied in Ethiopia. He realized how much he had already invested in medicine, and what he would be throwing away if he did not resume his training. He finished medical school in India, and then did </w:t>
      </w:r>
      <w:r>
        <w:rPr>
          <w:rFonts w:ascii="Georgia" w:hAnsi="Georgia"/>
          <w:color w:val="333333"/>
        </w:rPr>
        <w:lastRenderedPageBreak/>
        <w:t>his residency in the United States, specializing in internal medicine and infectious disease.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worked in Tennessee during the early days of the</w:t>
      </w:r>
      <w:r>
        <w:rPr>
          <w:rStyle w:val="apple-converted-space"/>
          <w:rFonts w:ascii="Georgia" w:hAnsi="Georgia"/>
          <w:color w:val="333333"/>
        </w:rPr>
        <w:t> </w:t>
      </w:r>
      <w:hyperlink r:id="rId337" w:tooltip="In-depth reference and news articles about AIDS/H.I.V.." w:history="1">
        <w:r>
          <w:rPr>
            <w:rStyle w:val="Hyperlink"/>
            <w:rFonts w:ascii="Georgia" w:hAnsi="Georgia"/>
            <w:color w:val="326891"/>
          </w:rPr>
          <w:t>AIDS</w:t>
        </w:r>
      </w:hyperlink>
      <w:r>
        <w:rPr>
          <w:rStyle w:val="apple-converted-space"/>
          <w:rFonts w:ascii="Georgia" w:hAnsi="Georgia"/>
          <w:color w:val="333333"/>
        </w:rPr>
        <w:t> </w:t>
      </w:r>
      <w:r>
        <w:rPr>
          <w:rFonts w:ascii="Georgia" w:hAnsi="Georgia"/>
          <w:color w:val="333333"/>
        </w:rPr>
        <w:t>epidemic, before there were any effective treatments. Before AIDS, he said: “I must have been a conceited ass, full of knowledge. AIDS humbled a whole generation.”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came to know many of his patients and their families. He visited their homes, attended their deaths and their funerals. One patient, near death, awoke when Dr. Verghese arrived, and opened his shirt to be examined one last time.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“It was like an offering,” Dr. Verghese said, with tears in his eyes. “To preside over the bed of a dying man in his last few hours. I listen, I thump, </w:t>
      </w:r>
      <w:proofErr w:type="gramStart"/>
      <w:r>
        <w:rPr>
          <w:rFonts w:ascii="Georgia" w:hAnsi="Georgia"/>
          <w:color w:val="333333"/>
        </w:rPr>
        <w:t>I</w:t>
      </w:r>
      <w:proofErr w:type="gramEnd"/>
      <w:r>
        <w:rPr>
          <w:rFonts w:ascii="Georgia" w:hAnsi="Georgia"/>
          <w:color w:val="333333"/>
        </w:rPr>
        <w:t xml:space="preserve"> don’t even know what I’m listening for. But doing it says: ‘I will never leave you. I will not let you die in pain or alone.’ There’s not a test you can offer that does that.”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His long hours and intense involvement with his patients led to his first book, “My Own Country,” but also drained him and contributed to the failure of his first marriage. Still, it was not a mistake to get so close, he insists.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“I’ve never bought this idea of taking a therapeutic distance,” he said. “If I see a student or house staff cry, I take great faith in that. That’s a great person, they’re going to be a great doctor.”</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He met his present wife, Sylvia, in El Paso, where she had started a ministry to help people with AIDS. Their son, Tristan, is 12. Dr. Verghese also has two grown sons, Jacob and Steven, from his first marriage.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Style w:val="Strong"/>
          <w:rFonts w:ascii="Georgia" w:hAnsi="Georgia"/>
          <w:color w:val="333333"/>
        </w:rPr>
        <w:t>The Next Generation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Making hospital rounds with students, Dr. Verghese is in his element. He is impeccably dressed under the white coat, in a crisp dress shirt, pale silk tie and sharply pressed pants. His hair has made its retreat, and what remains is trimmed too close to hide the</w:t>
      </w:r>
      <w:r>
        <w:rPr>
          <w:rStyle w:val="apple-converted-space"/>
          <w:rFonts w:ascii="Georgia" w:hAnsi="Georgia"/>
          <w:color w:val="333333"/>
        </w:rPr>
        <w:t> </w:t>
      </w:r>
      <w:hyperlink r:id="rId338" w:tooltip="Recent and archival health news about hearing aids." w:history="1">
        <w:r>
          <w:rPr>
            <w:rStyle w:val="Hyperlink"/>
            <w:rFonts w:ascii="Georgia" w:hAnsi="Georgia"/>
            <w:color w:val="326891"/>
          </w:rPr>
          <w:t>hearing aids</w:t>
        </w:r>
      </w:hyperlink>
      <w:r>
        <w:rPr>
          <w:rStyle w:val="apple-converted-space"/>
          <w:rFonts w:ascii="Georgia" w:hAnsi="Georgia"/>
          <w:color w:val="333333"/>
        </w:rPr>
        <w:t> </w:t>
      </w:r>
      <w:r>
        <w:rPr>
          <w:rFonts w:ascii="Georgia" w:hAnsi="Georgia"/>
          <w:color w:val="333333"/>
        </w:rPr>
        <w:t>that he has reluctantly begun to wear. He loves being in the wards, he says. It is the only place where his back does not ache.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On a morning in August, he peppered four students with rapid-fire questions, mini-lectures on science and the history of medicine, pointers on presenting cases, and jokes that made them roll their eyes or laugh, or both.</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“What can alcohol do to the nervous system?” he asked. Damage the cerebellum, said one. </w:t>
      </w:r>
      <w:proofErr w:type="gramStart"/>
      <w:r>
        <w:rPr>
          <w:rFonts w:ascii="Georgia" w:hAnsi="Georgia"/>
          <w:color w:val="333333"/>
        </w:rPr>
        <w:t>Cause</w:t>
      </w:r>
      <w:proofErr w:type="gramEnd"/>
      <w:r>
        <w:rPr>
          <w:rStyle w:val="apple-converted-space"/>
          <w:rFonts w:ascii="Georgia" w:hAnsi="Georgia"/>
          <w:color w:val="333333"/>
        </w:rPr>
        <w:t> </w:t>
      </w:r>
      <w:hyperlink r:id="rId339" w:tooltip="In-depth reference and news articles about Seizures." w:history="1">
        <w:r>
          <w:rPr>
            <w:rStyle w:val="Hyperlink"/>
            <w:rFonts w:ascii="Georgia" w:hAnsi="Georgia"/>
            <w:color w:val="326891"/>
          </w:rPr>
          <w:t>seizures</w:t>
        </w:r>
      </w:hyperlink>
      <w:r>
        <w:rPr>
          <w:rFonts w:ascii="Georgia" w:hAnsi="Georgia"/>
          <w:color w:val="333333"/>
        </w:rPr>
        <w:t>, said another. “Come on, I want 10,” Dr. Verghese said, insistent but not bullying.</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“What’s the most important part of the stethoscope?” They stared at him. “The part between the earpieces.” They moaned.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Striding down the corridor, he told them about an unusual condition that produces silver-colored stools.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“You’ll be so impressed you’ll want to take them home,” he said.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With a group of third-year medical students, he waited until they had taken their places around a patient’s bed, then asked them to turn their backs and look away.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What had they noticed on the bedside table? A lunch tray? A book? Clues to whether the patient could eat, whether he was alert? Did he look comfortable? Or did he seem to be in pain?</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“What if the patient says, ‘</w:t>
      </w:r>
      <w:proofErr w:type="gramStart"/>
      <w:r>
        <w:rPr>
          <w:rFonts w:ascii="Georgia" w:hAnsi="Georgia"/>
          <w:color w:val="333333"/>
        </w:rPr>
        <w:t>Whatever</w:t>
      </w:r>
      <w:proofErr w:type="gramEnd"/>
      <w:r>
        <w:rPr>
          <w:rFonts w:ascii="Georgia" w:hAnsi="Georgia"/>
          <w:color w:val="333333"/>
        </w:rPr>
        <w:t xml:space="preserve"> you do, Doc, don’t bump the bed’?” Dr. Verghese asked, bumping the bed with his hip. “Consider</w:t>
      </w:r>
      <w:r>
        <w:rPr>
          <w:rStyle w:val="apple-converted-space"/>
          <w:rFonts w:ascii="Georgia" w:hAnsi="Georgia"/>
          <w:color w:val="333333"/>
        </w:rPr>
        <w:t> </w:t>
      </w:r>
      <w:hyperlink r:id="rId340" w:tooltip="In-depth reference and news articles about Peritonitis." w:history="1">
        <w:r>
          <w:rPr>
            <w:rStyle w:val="Hyperlink"/>
            <w:rFonts w:ascii="Georgia" w:hAnsi="Georgia"/>
            <w:color w:val="326891"/>
          </w:rPr>
          <w:t>peritonitis</w:t>
        </w:r>
      </w:hyperlink>
      <w:r>
        <w:rPr>
          <w:rFonts w:ascii="Georgia" w:hAnsi="Georgia"/>
          <w:color w:val="333333"/>
        </w:rPr>
        <w: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 xml:space="preserve">The patient, a man in his 80s, grinned, enjoying the show, and seemed pleased to let the </w:t>
      </w:r>
      <w:proofErr w:type="gramStart"/>
      <w:r>
        <w:rPr>
          <w:rFonts w:ascii="Georgia" w:hAnsi="Georgia"/>
          <w:color w:val="333333"/>
        </w:rPr>
        <w:t>students</w:t>
      </w:r>
      <w:proofErr w:type="gramEnd"/>
      <w:r>
        <w:rPr>
          <w:rFonts w:ascii="Georgia" w:hAnsi="Georgia"/>
          <w:color w:val="333333"/>
        </w:rPr>
        <w:t xml:space="preserve"> practice palpating his spleen and percussing his lungs.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“Name five things that are better outside the body than in,” he asked, not mentioning that the answer appears in his novel: fluids, fetuses, foreign bodies, feces and flatus.</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As they headed to the next room, Dr. Verghese told the students: “We’re going to walk these corridors and I’m going to ask you if you notice anything unusual. I’m going to ask you about someone I see along the way. Peek into patients’ rooms as you go by.”</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They gathered around the next patient, leaning in close as Dr. Verghese pointed out signs of facial weakness — inability to raise the eyebrows, a lip that rose more on one side than the other when Dr. Verghese asked to see the patient’s teeth, one eye that blinked more often than the other.</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In the corridor, he said, “Here’s your question: What about the lady in the next bed?”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As she had watched them walk by, only one of her eyes had moved. Just a few of the students had noticed.</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“You can’t show up at the bedside and then turn on your skills,” he said. “You have to keep your game sharp all the time.”</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Outside another patient’s room, he had a group of interns and residents palpating their own thighs as he showed them a technique for finding the right place to stick the needle when culturing an</w:t>
      </w:r>
      <w:r>
        <w:rPr>
          <w:rStyle w:val="apple-converted-space"/>
          <w:rFonts w:ascii="Georgia" w:hAnsi="Georgia"/>
          <w:color w:val="333333"/>
        </w:rPr>
        <w:t> </w:t>
      </w:r>
      <w:hyperlink r:id="rId341" w:tooltip="In-depth reference and news articles about Abscess." w:history="1">
        <w:r>
          <w:rPr>
            <w:rStyle w:val="Hyperlink"/>
            <w:rFonts w:ascii="Georgia" w:hAnsi="Georgia"/>
            <w:color w:val="326891"/>
          </w:rPr>
          <w:t>abscess</w:t>
        </w:r>
      </w:hyperlink>
      <w:r>
        <w:rPr>
          <w:rFonts w:ascii="Georgia" w:hAnsi="Georgia"/>
          <w:color w:val="333333"/>
        </w:rPr>
        <w: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“Wow!” said one of the group, whose needle had recently missed its mark. “Amazing. This is great.”</w:t>
      </w:r>
    </w:p>
    <w:p w:rsidR="005638AA" w:rsidRDefault="005638AA" w:rsidP="005638AA">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Dr. Verghese smiled. “I am here to astound you,” he said.</w:t>
      </w:r>
    </w:p>
    <w:p w:rsidR="005638AA" w:rsidRDefault="005638AA" w:rsidP="001E1F27"/>
    <w:p w:rsidR="00C91F97" w:rsidRDefault="00C91F97" w:rsidP="001E1F27">
      <w:hyperlink r:id="rId342" w:history="1">
        <w:r w:rsidRPr="00F94BCC">
          <w:rPr>
            <w:rStyle w:val="Hyperlink"/>
          </w:rPr>
          <w:t>http://www.cnn.com/201</w:t>
        </w:r>
        <w:r w:rsidRPr="00F94BCC">
          <w:rPr>
            <w:rStyle w:val="Hyperlink"/>
          </w:rPr>
          <w:t>1/10/02/opinion/verghese-doctors-touch/</w:t>
        </w:r>
      </w:hyperlink>
    </w:p>
    <w:p w:rsidR="005638AA" w:rsidRDefault="005638AA" w:rsidP="005638AA">
      <w:pPr>
        <w:pStyle w:val="Heading1"/>
        <w:spacing w:before="150" w:beforeAutospacing="0" w:after="150" w:afterAutospacing="0"/>
        <w:rPr>
          <w:rFonts w:ascii="Helvetica" w:hAnsi="Helvetica"/>
          <w:b w:val="0"/>
          <w:bCs w:val="0"/>
        </w:rPr>
      </w:pPr>
      <w:r>
        <w:rPr>
          <w:rFonts w:ascii="Helvetica" w:hAnsi="Helvetica"/>
          <w:b w:val="0"/>
          <w:bCs w:val="0"/>
        </w:rPr>
        <w:t>Doctors, listen to your patients</w:t>
      </w:r>
    </w:p>
    <w:p w:rsidR="005638AA" w:rsidRDefault="005638AA" w:rsidP="005638AA">
      <w:pPr>
        <w:pStyle w:val="metadatabyline"/>
        <w:spacing w:before="0" w:beforeAutospacing="0" w:after="0" w:afterAutospacing="0"/>
        <w:textAlignment w:val="center"/>
        <w:rPr>
          <w:rFonts w:ascii="Helvetica" w:hAnsi="Helvetica"/>
          <w:b/>
          <w:bCs/>
          <w:color w:val="737373"/>
        </w:rPr>
      </w:pPr>
      <w:r>
        <w:rPr>
          <w:rStyle w:val="metadatabylineauthor"/>
          <w:rFonts w:ascii="Helvetica" w:hAnsi="Helvetica"/>
          <w:b/>
          <w:bCs/>
          <w:color w:val="737373"/>
        </w:rPr>
        <w:t>By Abraham Verghese, Special to CNN</w:t>
      </w:r>
    </w:p>
    <w:p w:rsidR="005638AA" w:rsidRDefault="005638AA" w:rsidP="005638AA">
      <w:pPr>
        <w:pStyle w:val="update-time"/>
        <w:spacing w:before="0" w:beforeAutospacing="0" w:after="0" w:afterAutospacing="0"/>
        <w:ind w:right="75"/>
        <w:textAlignment w:val="center"/>
        <w:rPr>
          <w:rFonts w:ascii="Helvetica" w:hAnsi="Helvetica"/>
          <w:color w:val="737373"/>
        </w:rPr>
      </w:pPr>
      <w:r>
        <w:rPr>
          <w:rFonts w:ascii="Helvetica" w:hAnsi="Helvetica"/>
          <w:color w:val="737373"/>
        </w:rPr>
        <w:t>Updated 9:34 AM ET, Sun October 2, 2011</w:t>
      </w:r>
    </w:p>
    <w:tbl>
      <w:tblPr>
        <w:tblW w:w="14" w:type="dxa"/>
        <w:jc w:val="center"/>
        <w:tblCellMar>
          <w:left w:w="0" w:type="dxa"/>
          <w:right w:w="0" w:type="dxa"/>
        </w:tblCellMar>
        <w:tblLook w:val="04A0" w:firstRow="1" w:lastRow="0" w:firstColumn="1" w:lastColumn="0" w:noHBand="0" w:noVBand="1"/>
      </w:tblPr>
      <w:tblGrid>
        <w:gridCol w:w="22"/>
      </w:tblGrid>
      <w:tr w:rsidR="005638AA" w:rsidTr="005638AA">
        <w:trPr>
          <w:jc w:val="center"/>
        </w:trPr>
        <w:tc>
          <w:tcPr>
            <w:tcW w:w="14" w:type="dxa"/>
            <w:tcBorders>
              <w:top w:val="nil"/>
              <w:left w:val="nil"/>
              <w:bottom w:val="nil"/>
              <w:right w:val="nil"/>
            </w:tcBorders>
            <w:noWrap/>
            <w:vAlign w:val="bottom"/>
            <w:hideMark/>
          </w:tcPr>
          <w:p w:rsidR="005638AA" w:rsidRDefault="005638AA">
            <w:pPr>
              <w:rPr>
                <w:rFonts w:ascii="Helvetica" w:hAnsi="Helvetica"/>
                <w:color w:val="737373"/>
              </w:rPr>
            </w:pPr>
          </w:p>
        </w:tc>
      </w:tr>
    </w:tbl>
    <w:p w:rsidR="005638AA" w:rsidRDefault="005638AA" w:rsidP="005638AA">
      <w:pPr>
        <w:rPr>
          <w:rStyle w:val="Hyperlink"/>
          <w:color w:val="006598"/>
          <w:u w:val="none"/>
        </w:rPr>
      </w:pPr>
      <w:r>
        <w:fldChar w:fldCharType="begin"/>
      </w:r>
      <w:r>
        <w:instrText xml:space="preserve"> HYPERLINK "http://www.cnn.com/2011/10/02/opinion/verghese-doctors-touch/" \o "Click to watch this video" </w:instrText>
      </w:r>
      <w:r>
        <w:fldChar w:fldCharType="separate"/>
      </w:r>
    </w:p>
    <w:p w:rsidR="005638AA" w:rsidRDefault="005638AA" w:rsidP="005638AA">
      <w:r>
        <w:fldChar w:fldCharType="end"/>
      </w:r>
    </w:p>
    <w:p w:rsidR="005638AA" w:rsidRDefault="005638AA" w:rsidP="005638AA">
      <w:pPr>
        <w:pStyle w:val="Heading3"/>
        <w:spacing w:before="0"/>
        <w:rPr>
          <w:rFonts w:ascii="Helvetica" w:hAnsi="Helvetica"/>
          <w:color w:val="262626"/>
        </w:rPr>
      </w:pPr>
      <w:r>
        <w:rPr>
          <w:rFonts w:ascii="Helvetica" w:hAnsi="Helvetica"/>
          <w:b/>
          <w:bCs/>
          <w:color w:val="262626"/>
        </w:rPr>
        <w:t>Story highlights</w:t>
      </w:r>
    </w:p>
    <w:p w:rsidR="005638AA" w:rsidRDefault="005638AA" w:rsidP="005638AA">
      <w:pPr>
        <w:spacing w:after="0"/>
        <w:rPr>
          <w:rFonts w:ascii="Helvetica" w:hAnsi="Helvetica"/>
          <w:color w:val="262626"/>
        </w:rPr>
      </w:pPr>
      <w:r>
        <w:rPr>
          <w:rFonts w:ascii="Helvetica" w:hAnsi="Helvetica"/>
          <w:color w:val="262626"/>
        </w:rPr>
        <w:t>I have for some time been collecting the phrases that patients use to complain about us doctors, and it is amazing how often you hear, "(S)he never touched me!" or, ". . . never laid a hand on me!" or "never looked at me" or "never listened" or "was too busy looking at the computer screen."</w:t>
      </w:r>
    </w:p>
    <w:p w:rsidR="005638AA" w:rsidRDefault="005638AA" w:rsidP="005638AA">
      <w:pPr>
        <w:rPr>
          <w:rFonts w:ascii="Helvetica" w:hAnsi="Helvetica"/>
          <w:color w:val="262626"/>
        </w:rPr>
      </w:pPr>
      <w:r>
        <w:rPr>
          <w:rFonts w:ascii="Helvetica" w:hAnsi="Helvetica"/>
          <w:color w:val="262626"/>
        </w:rPr>
        <w:t>I take these statements as validating my belief that it is important for the physician to listen to the patient and to perform a skilled physical exam and it is more important than ever in this era of technology. Of course, when you take that position, you run the risk of being called a Luddite.</w:t>
      </w:r>
    </w:p>
    <w:p w:rsidR="005638AA" w:rsidRDefault="005638AA" w:rsidP="005638AA">
      <w:pPr>
        <w:rPr>
          <w:rFonts w:ascii="Helvetica" w:hAnsi="Helvetica"/>
          <w:color w:val="262626"/>
        </w:rPr>
      </w:pPr>
      <w:r>
        <w:rPr>
          <w:rFonts w:ascii="Helvetica" w:hAnsi="Helvetica"/>
          <w:color w:val="262626"/>
        </w:rPr>
        <w:t>The truth is, I love and embrace technology, and have no desire to return to the pre-CAT scan and pre-MRI days of old. But I see no reason to let new technology make us lose the abilities we have had for over a hundred years to make sophisticated diagnosis at the bedside. Indeed, it should make us so much better.</w:t>
      </w:r>
    </w:p>
    <w:p w:rsidR="005638AA" w:rsidRDefault="005638AA" w:rsidP="005638AA">
      <w:pPr>
        <w:rPr>
          <w:rFonts w:ascii="Helvetica" w:hAnsi="Helvetica"/>
          <w:color w:val="262626"/>
        </w:rPr>
      </w:pPr>
      <w:r>
        <w:rPr>
          <w:rFonts w:ascii="Helvetica" w:hAnsi="Helvetica"/>
          <w:color w:val="262626"/>
        </w:rPr>
        <w:t>There are clearly two very different ways of being a 21st-century physician in nations with advanced health care: In the first way, call it the old way, the patient's story (the history) is critically listened to and examined, because the diagnosis often lurks in that simple step. After that, the physical exam begins: here the actual body becomes the text, a text that is changing and must be frequently re-examined and read by the time-honored methods of inspection, palpation, percussion and auscultation (listening with a stethoscope).</w:t>
      </w:r>
    </w:p>
    <w:p w:rsidR="005638AA" w:rsidRDefault="005638AA" w:rsidP="005638AA">
      <w:pPr>
        <w:rPr>
          <w:rFonts w:ascii="Times New Roman" w:hAnsi="Times New Roman"/>
        </w:rPr>
      </w:pPr>
    </w:p>
    <w:p w:rsidR="005638AA" w:rsidRDefault="005638AA" w:rsidP="005638AA">
      <w:pPr>
        <w:rPr>
          <w:rFonts w:ascii="Helvetica" w:hAnsi="Helvetica"/>
          <w:color w:val="595959"/>
        </w:rPr>
      </w:pPr>
      <w:r>
        <w:rPr>
          <w:rStyle w:val="elstoryelementheader"/>
          <w:rFonts w:ascii="Helvetica" w:hAnsi="Helvetica"/>
          <w:color w:val="595959"/>
        </w:rPr>
        <w:t>A doctor's touch</w:t>
      </w:r>
      <w:r>
        <w:rPr>
          <w:rStyle w:val="apple-converted-space"/>
          <w:rFonts w:ascii="Helvetica" w:hAnsi="Helvetica"/>
          <w:color w:val="595959"/>
        </w:rPr>
        <w:t> </w:t>
      </w:r>
      <w:r>
        <w:rPr>
          <w:rStyle w:val="elstoryelementgray"/>
          <w:rFonts w:ascii="Helvetica" w:hAnsi="Helvetica"/>
          <w:color w:val="595959"/>
        </w:rPr>
        <w:t>03:01</w:t>
      </w:r>
    </w:p>
    <w:p w:rsidR="005638AA" w:rsidRDefault="005638AA" w:rsidP="005638AA">
      <w:pPr>
        <w:rPr>
          <w:rFonts w:ascii="Helvetica" w:hAnsi="Helvetica"/>
          <w:color w:val="262626"/>
        </w:rPr>
      </w:pPr>
      <w:r>
        <w:rPr>
          <w:rFonts w:ascii="Helvetica" w:hAnsi="Helvetica"/>
          <w:color w:val="262626"/>
        </w:rPr>
        <w:t>The scent in the room that might signal liver failure, or the expression of a family member that contradicts what the patient says, or the feel of a giant spleen -- these are valid soundings, pieces of phenotypic information that are even more valuable than knowing the patient's genotype. (In other words, it is great to have a genetic test that says you have a certain risk of skin cancer, but it would be just as important to have a physician who can detect that cancer—</w:t>
      </w:r>
      <w:r>
        <w:rPr>
          <w:rFonts w:ascii="Helvetica" w:hAnsi="Helvetica"/>
          <w:color w:val="262626"/>
        </w:rPr>
        <w:lastRenderedPageBreak/>
        <w:t>the phenotype-before it has spread.) Indeed almost all of dermatologic diagnosis is made by this step, but so also many other diagnoses can be made by this method.</w:t>
      </w:r>
    </w:p>
    <w:p w:rsidR="005638AA" w:rsidRDefault="005638AA" w:rsidP="005638AA">
      <w:pPr>
        <w:rPr>
          <w:rFonts w:ascii="Helvetica" w:hAnsi="Helvetica"/>
          <w:color w:val="262626"/>
        </w:rPr>
      </w:pPr>
      <w:r>
        <w:rPr>
          <w:rFonts w:ascii="Helvetica" w:hAnsi="Helvetica"/>
          <w:color w:val="262626"/>
        </w:rPr>
        <w:t>The physician then judiciously asks for blood tests and selectively gets imaging (by ultrasound or CT or MRI) and putting it all together, comes away with a holistic understanding of the unique individual who is wrestling with a problem.</w:t>
      </w:r>
    </w:p>
    <w:p w:rsidR="005638AA" w:rsidRDefault="005638AA" w:rsidP="005638AA">
      <w:pPr>
        <w:rPr>
          <w:rFonts w:ascii="Helvetica" w:hAnsi="Helvetica"/>
          <w:color w:val="262626"/>
        </w:rPr>
      </w:pPr>
      <w:hyperlink r:id="rId343" w:tgtFrame="_blank" w:history="1">
        <w:r>
          <w:rPr>
            <w:rStyle w:val="Hyperlink"/>
            <w:rFonts w:ascii="Helvetica" w:hAnsi="Helvetica"/>
            <w:color w:val="006598"/>
          </w:rPr>
          <w:t>TED.com: Your health depends on where you live</w:t>
        </w:r>
      </w:hyperlink>
    </w:p>
    <w:p w:rsidR="005638AA" w:rsidRDefault="005638AA" w:rsidP="005638AA">
      <w:pPr>
        <w:rPr>
          <w:rFonts w:ascii="Helvetica" w:hAnsi="Helvetica"/>
          <w:color w:val="262626"/>
        </w:rPr>
      </w:pPr>
      <w:r>
        <w:rPr>
          <w:rFonts w:ascii="Helvetica" w:hAnsi="Helvetica"/>
          <w:color w:val="262626"/>
        </w:rPr>
        <w:t>The other way of being a physician tends to pay less attention to the living patient — indeed, the patient can almost seem like a distraction, because it is the "iPatient", (the term I coined for the virtual construct of the patient in the computer) that is being treated and examined.</w:t>
      </w:r>
    </w:p>
    <w:p w:rsidR="005638AA" w:rsidRDefault="005638AA" w:rsidP="005638AA">
      <w:pPr>
        <w:rPr>
          <w:rFonts w:ascii="Helvetica" w:hAnsi="Helvetica"/>
          <w:color w:val="262626"/>
        </w:rPr>
      </w:pPr>
      <w:r>
        <w:rPr>
          <w:rFonts w:ascii="Helvetica" w:hAnsi="Helvetica"/>
          <w:color w:val="262626"/>
        </w:rPr>
        <w:t xml:space="preserve">Increasingly, more and more physician time gets taken up with the iPatient, leaving the real patient in the bed feeling neglected. And the bizarre way health care is funded and the way incentives are lined up in this country </w:t>
      </w:r>
      <w:proofErr w:type="gramStart"/>
      <w:r>
        <w:rPr>
          <w:rFonts w:ascii="Helvetica" w:hAnsi="Helvetica"/>
          <w:color w:val="262626"/>
        </w:rPr>
        <w:t>( we</w:t>
      </w:r>
      <w:proofErr w:type="gramEnd"/>
      <w:r>
        <w:rPr>
          <w:rFonts w:ascii="Helvetica" w:hAnsi="Helvetica"/>
          <w:color w:val="262626"/>
        </w:rPr>
        <w:t xml:space="preserve"> are paid to do to people, rather than for people — sticking a needle in or performing a test pays more than listening), we are pushed to spend more time with the "iPatient" (much of it spent documenting the time we supposedly have spent with the live patient).</w:t>
      </w:r>
    </w:p>
    <w:p w:rsidR="005638AA" w:rsidRDefault="005638AA" w:rsidP="005638AA">
      <w:pPr>
        <w:rPr>
          <w:rFonts w:ascii="Helvetica" w:hAnsi="Helvetica"/>
          <w:color w:val="262626"/>
        </w:rPr>
      </w:pPr>
      <w:hyperlink r:id="rId344" w:tgtFrame="_blank" w:history="1">
        <w:r>
          <w:rPr>
            <w:rStyle w:val="Hyperlink"/>
            <w:rFonts w:ascii="Helvetica" w:hAnsi="Helvetica"/>
            <w:color w:val="006598"/>
          </w:rPr>
          <w:t>TED.com: Aubrey de Grey on how we can avoid aging</w:t>
        </w:r>
      </w:hyperlink>
    </w:p>
    <w:p w:rsidR="005638AA" w:rsidRDefault="005638AA" w:rsidP="005638AA">
      <w:pPr>
        <w:rPr>
          <w:rFonts w:ascii="Helvetica" w:hAnsi="Helvetica"/>
          <w:color w:val="262626"/>
        </w:rPr>
      </w:pPr>
      <w:r>
        <w:rPr>
          <w:rFonts w:ascii="Helvetica" w:hAnsi="Helvetica"/>
          <w:color w:val="262626"/>
        </w:rPr>
        <w:t>Though we can debate the merits of the two methods (and I think it is not much of a debate), it is clear that patients prefer the former method. That is because a visit to a doctor is not a cognitive exercise by two individuals and a computer — a crossword puzzle to be jointly solved. Instead, it is a complex human-with-human interaction. Indeed it is a ritual. Rituals, I have learned from my anthropology colleagues, are all about transformation: the elaborate rituals of baptism and wedding are associated with crossing a threshold, a transformation.</w:t>
      </w:r>
    </w:p>
    <w:p w:rsidR="005638AA" w:rsidRDefault="005638AA" w:rsidP="005638AA">
      <w:pPr>
        <w:rPr>
          <w:rFonts w:ascii="Helvetica" w:hAnsi="Helvetica"/>
          <w:color w:val="262626"/>
        </w:rPr>
      </w:pPr>
      <w:r>
        <w:rPr>
          <w:rFonts w:ascii="Helvetica" w:hAnsi="Helvetica"/>
          <w:color w:val="262626"/>
        </w:rPr>
        <w:t>When one individual (a patient) seeks help from another individual, and confides in that other person, and then incredibly, disrobes and allows touch, that has all the trappings of a ritual — it is not a mere cognitive exercise. Instead it is a ritual that is fundamental to the doctor-patient relationship and one, particularly in chronic disease or in terminal illness, that conveys to the patient a sense of the physician's commitment to being there, to never abandoning the patient. Indeed, it does not in any way negate the importance of technology but instead complements it.</w:t>
      </w:r>
    </w:p>
    <w:p w:rsidR="005638AA" w:rsidRDefault="005638AA" w:rsidP="005638AA">
      <w:pPr>
        <w:rPr>
          <w:rFonts w:ascii="Helvetica" w:hAnsi="Helvetica"/>
          <w:color w:val="262626"/>
        </w:rPr>
      </w:pPr>
      <w:r>
        <w:rPr>
          <w:rFonts w:ascii="Helvetica" w:hAnsi="Helvetica"/>
          <w:color w:val="262626"/>
        </w:rPr>
        <w:t>In short, it is just good medicine. Moreover, it is what most patients want.</w:t>
      </w:r>
    </w:p>
    <w:p w:rsidR="00C91F97" w:rsidRDefault="00C91F97" w:rsidP="001E1F27"/>
    <w:p w:rsidR="00C91F97" w:rsidRDefault="00C91F97" w:rsidP="001E1F27">
      <w:r>
        <w:t>Isabel Wilkerson</w:t>
      </w:r>
    </w:p>
    <w:p w:rsidR="00C91F97" w:rsidRDefault="00C91F97" w:rsidP="001E1F27">
      <w:hyperlink r:id="rId345" w:history="1">
        <w:r w:rsidRPr="00F94BCC">
          <w:rPr>
            <w:rStyle w:val="Hyperlink"/>
          </w:rPr>
          <w:t>http://www.nytimes.com/2</w:t>
        </w:r>
        <w:r w:rsidRPr="00F94BCC">
          <w:rPr>
            <w:rStyle w:val="Hyperlink"/>
          </w:rPr>
          <w:t>010/08/31/books/31book.html</w:t>
        </w:r>
      </w:hyperlink>
    </w:p>
    <w:p w:rsidR="00A963B8" w:rsidRDefault="00A963B8" w:rsidP="00A963B8">
      <w:pPr>
        <w:pStyle w:val="Heading1"/>
        <w:spacing w:before="0" w:beforeAutospacing="0" w:after="150" w:afterAutospacing="0"/>
        <w:rPr>
          <w:rFonts w:ascii="Georgia" w:hAnsi="Georgia"/>
          <w:b w:val="0"/>
          <w:bCs w:val="0"/>
          <w:color w:val="000000"/>
        </w:rPr>
      </w:pPr>
      <w:r>
        <w:rPr>
          <w:rFonts w:ascii="Georgia" w:hAnsi="Georgia"/>
          <w:b w:val="0"/>
          <w:bCs w:val="0"/>
          <w:color w:val="000000"/>
        </w:rPr>
        <w:t>The Lives Gained by Fleeing Jim Crow</w:t>
      </w:r>
    </w:p>
    <w:p w:rsidR="00A963B8" w:rsidRDefault="00A963B8" w:rsidP="00A963B8">
      <w:pPr>
        <w:pStyle w:val="byline-dateline"/>
        <w:spacing w:before="0" w:beforeAutospacing="0" w:after="45" w:afterAutospacing="0" w:line="255" w:lineRule="atLeast"/>
        <w:ind w:right="675"/>
        <w:rPr>
          <w:rFonts w:ascii="Georgia" w:hAnsi="Georgia"/>
        </w:rPr>
      </w:pPr>
      <w:r>
        <w:rPr>
          <w:rStyle w:val="byline"/>
          <w:rFonts w:ascii="Georgia" w:hAnsi="Georgia"/>
          <w:b/>
          <w:bCs/>
        </w:rPr>
        <w:t>By</w:t>
      </w:r>
      <w:r>
        <w:rPr>
          <w:rStyle w:val="apple-converted-space"/>
          <w:rFonts w:ascii="Georgia" w:hAnsi="Georgia"/>
          <w:b/>
          <w:bCs/>
        </w:rPr>
        <w:t> </w:t>
      </w:r>
      <w:hyperlink r:id="rId346" w:tooltip="More Articles by JANET MASLIN" w:history="1">
        <w:r>
          <w:rPr>
            <w:rStyle w:val="byline-author"/>
            <w:rFonts w:ascii="Georgia" w:hAnsi="Georgia"/>
            <w:b/>
            <w:bCs/>
            <w:color w:val="000000"/>
          </w:rPr>
          <w:t>JANET MASLIN</w:t>
        </w:r>
      </w:hyperlink>
      <w:r>
        <w:rPr>
          <w:rFonts w:ascii="Georgia" w:hAnsi="Georgia"/>
        </w:rPr>
        <w:t>AUG. 30, 2010</w:t>
      </w:r>
    </w:p>
    <w:p w:rsidR="00A963B8" w:rsidRDefault="00A963B8" w:rsidP="00A963B8">
      <w:pPr>
        <w:pStyle w:val="story-body-text"/>
        <w:spacing w:before="0" w:beforeAutospacing="0" w:after="240" w:afterAutospacing="0"/>
        <w:ind w:left="1125"/>
        <w:rPr>
          <w:rFonts w:ascii="Georgia" w:hAnsi="Georgia"/>
        </w:rPr>
      </w:pP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 “We pray for the lady visitor and the book she’s trying to put together,” said the spiritual leader of the Monroe, Louisiana, Club of Los Angeles at a </w:t>
      </w:r>
      <w:r>
        <w:rPr>
          <w:rFonts w:ascii="Georgia" w:hAnsi="Georgia"/>
        </w:rPr>
        <w:lastRenderedPageBreak/>
        <w:t>meeting that Isabel Wilkerson attended in 1996. Ms. Wilkerson was there as part of her monumental research job for “The Warmth of Other Suns,” work that seems to have lasted the better part of 20 years and taken a piece of Ms. Wilkerson’s heart in the process. Her hard work, keen insight and passionate personal commitment make “The Warmth of Other Suns” a landmark piece of nonfiction.</w:t>
      </w:r>
    </w:p>
    <w:p w:rsidR="00A963B8" w:rsidRDefault="00A963B8" w:rsidP="00A963B8">
      <w:pPr>
        <w:pStyle w:val="story-body-text"/>
        <w:spacing w:before="0" w:beforeAutospacing="0" w:after="240" w:afterAutospacing="0"/>
        <w:ind w:left="1125"/>
        <w:rPr>
          <w:rFonts w:ascii="Georgia" w:hAnsi="Georgia"/>
        </w:rPr>
      </w:pPr>
      <w:r>
        <w:rPr>
          <w:rFonts w:ascii="Georgia" w:hAnsi="Georgia"/>
        </w:rPr>
        <w:t>In a book that, quite amazingly, is her first, Ms. Wilkerson (a</w:t>
      </w:r>
      <w:r>
        <w:rPr>
          <w:rStyle w:val="apple-converted-space"/>
          <w:rFonts w:ascii="Georgia" w:hAnsi="Georgia"/>
        </w:rPr>
        <w:t> </w:t>
      </w:r>
      <w:hyperlink r:id="rId347" w:tooltip="More articles about the Pulitzer Prizes." w:history="1">
        <w:r>
          <w:rPr>
            <w:rStyle w:val="Hyperlink"/>
            <w:rFonts w:ascii="Georgia" w:hAnsi="Georgia"/>
            <w:color w:val="326891"/>
          </w:rPr>
          <w:t>Pulitzer Prize</w:t>
        </w:r>
      </w:hyperlink>
      <w:r>
        <w:rPr>
          <w:rFonts w:ascii="Georgia" w:hAnsi="Georgia"/>
        </w:rPr>
        <w:t>-winning former Chicago bureau chief for The New York Times who is now professor of journalism and director of narrative nonfiction at Boston University) has pulled off an all but impossible feat. She has documented the sweeping 55-year-long migration of black Americans across their own country. She has challenged the dismissive assumptions that are sometimes made about that migration, treating it as a briefer and more easily explained event.</w:t>
      </w:r>
    </w:p>
    <w:p w:rsidR="00A963B8" w:rsidRDefault="00A963B8" w:rsidP="00A963B8">
      <w:pPr>
        <w:pStyle w:val="story-body-text"/>
        <w:spacing w:before="0" w:beforeAutospacing="0" w:after="240" w:afterAutospacing="0"/>
        <w:ind w:left="1125"/>
        <w:rPr>
          <w:rFonts w:ascii="Georgia" w:hAnsi="Georgia"/>
        </w:rPr>
      </w:pPr>
      <w:r>
        <w:rPr>
          <w:rFonts w:ascii="Georgia" w:hAnsi="Georgia"/>
        </w:rPr>
        <w:t>Ms. Wilkerson makes a case that people who left the South only to create hometown-based communities in new places are more like refugees than migrants: more closely tied to their old friends and families, more apt to form tight expatriate groups, more enduringly attached to the areas they left behind. She argues that these people, among them her Georgia-born mother and Virginia-born father who raised Ms. Wilkerson in Washington, D.C., were better educated and more closely tied to their families than other scholars have assumed. She works on a grand, panoramic scale but also on a very intimate one, since this work of living history boils down to the tenderly told stories of three rural Southerners who immigrated to big cities from their hometowns.</w:t>
      </w:r>
    </w:p>
    <w:p w:rsidR="00A963B8" w:rsidRDefault="00A963B8" w:rsidP="00A963B8">
      <w:pPr>
        <w:pStyle w:val="story-body-text"/>
        <w:spacing w:before="0" w:beforeAutospacing="0" w:after="240" w:afterAutospacing="0"/>
        <w:ind w:left="1125"/>
        <w:rPr>
          <w:rFonts w:ascii="Georgia" w:hAnsi="Georgia"/>
        </w:rPr>
      </w:pPr>
      <w:r>
        <w:rPr>
          <w:rFonts w:ascii="Georgia" w:hAnsi="Georgia"/>
        </w:rPr>
        <w:t>She winds up with a mesmerizing book that warrants comparison to</w:t>
      </w:r>
      <w:r>
        <w:rPr>
          <w:rStyle w:val="apple-converted-space"/>
          <w:rFonts w:ascii="Georgia" w:hAnsi="Georgia"/>
        </w:rPr>
        <w:t> </w:t>
      </w:r>
      <w:hyperlink r:id="rId348" w:tooltip="New York Times review of “The Promised Land“" w:history="1">
        <w:r>
          <w:rPr>
            <w:rStyle w:val="Hyperlink"/>
            <w:rFonts w:ascii="Georgia" w:hAnsi="Georgia"/>
            <w:color w:val="326891"/>
          </w:rPr>
          <w:t>“The Promised Land,”</w:t>
        </w:r>
      </w:hyperlink>
      <w:r>
        <w:rPr>
          <w:rStyle w:val="apple-converted-space"/>
          <w:rFonts w:ascii="Georgia" w:hAnsi="Georgia"/>
        </w:rPr>
        <w:t> </w:t>
      </w:r>
      <w:r>
        <w:rPr>
          <w:rFonts w:ascii="Georgia" w:hAnsi="Georgia"/>
        </w:rPr>
        <w:t>Nicholas Lemann’s study of the Great Migration’s early phase, and</w:t>
      </w:r>
      <w:r>
        <w:rPr>
          <w:rStyle w:val="apple-converted-space"/>
          <w:rFonts w:ascii="Georgia" w:hAnsi="Georgia"/>
        </w:rPr>
        <w:t> </w:t>
      </w:r>
      <w:hyperlink r:id="rId349" w:tooltip="New York Times review of “Common Ground“" w:history="1">
        <w:r>
          <w:rPr>
            <w:rStyle w:val="Hyperlink"/>
            <w:rFonts w:ascii="Georgia" w:hAnsi="Georgia"/>
            <w:color w:val="326891"/>
          </w:rPr>
          <w:t>“Common Ground,”</w:t>
        </w:r>
      </w:hyperlink>
      <w:r>
        <w:rPr>
          <w:rStyle w:val="apple-converted-space"/>
          <w:rFonts w:ascii="Georgia" w:hAnsi="Georgia"/>
        </w:rPr>
        <w:t> </w:t>
      </w:r>
      <w:r>
        <w:rPr>
          <w:rFonts w:ascii="Georgia" w:hAnsi="Georgia"/>
        </w:rPr>
        <w:t>J. Anthony Lukas’s great, close-range look at racial strife in Boston. (But it should not go unnoticed that “The Warmth of Other Suns” also tells the kinds of stories that have made such a tenacious best seller out of</w:t>
      </w:r>
      <w:r>
        <w:rPr>
          <w:rStyle w:val="apple-converted-space"/>
          <w:rFonts w:ascii="Georgia" w:hAnsi="Georgia"/>
        </w:rPr>
        <w:t> </w:t>
      </w:r>
      <w:hyperlink r:id="rId350" w:tooltip="Janet Maslin review of “The Help”" w:history="1">
        <w:r>
          <w:rPr>
            <w:rStyle w:val="Hyperlink"/>
            <w:rFonts w:ascii="Georgia" w:hAnsi="Georgia"/>
            <w:color w:val="326891"/>
          </w:rPr>
          <w:t>“The Help,”</w:t>
        </w:r>
      </w:hyperlink>
      <w:r>
        <w:rPr>
          <w:rStyle w:val="apple-converted-space"/>
          <w:rFonts w:ascii="Georgia" w:hAnsi="Georgia"/>
        </w:rPr>
        <w:t> </w:t>
      </w:r>
      <w:r>
        <w:rPr>
          <w:rFonts w:ascii="Georgia" w:hAnsi="Georgia"/>
        </w:rPr>
        <w:t>Kathryn Stockett’s wide-eyed, indignant novel of racial injustice.)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With a glimmer of the big, unwieldy story she wanted to tell but no set method of how to frame it, Ms. Wilkerson interviewed more than 1,200 people whose lives had followed the same basic pattern: early years in the South followed by relocation in either the North or the West. She winnowed this group down to three, each of whom had left home during a different decade.</w:t>
      </w:r>
    </w:p>
    <w:p w:rsidR="00A963B8" w:rsidRDefault="00A963B8" w:rsidP="00A963B8">
      <w:pPr>
        <w:pStyle w:val="story-body-text"/>
        <w:spacing w:before="0" w:beforeAutospacing="0" w:after="240" w:afterAutospacing="0"/>
        <w:ind w:left="1125"/>
        <w:rPr>
          <w:rFonts w:ascii="Georgia" w:hAnsi="Georgia"/>
        </w:rPr>
      </w:pPr>
      <w:r>
        <w:rPr>
          <w:rFonts w:ascii="Georgia" w:hAnsi="Georgia"/>
        </w:rPr>
        <w:t xml:space="preserve">The oldest, Ida Mae Brandon Gladney, was a Mississippi sharecropper’s wife who moved to Chicago in 1937. Next was George Swanson Starling, who relocated to New York in 1945 from the Florida citrus groves after his efforts to organize fellow workers earned his employer’s </w:t>
      </w:r>
      <w:proofErr w:type="gramStart"/>
      <w:r>
        <w:rPr>
          <w:rFonts w:ascii="Georgia" w:hAnsi="Georgia"/>
        </w:rPr>
        <w:t>ire.</w:t>
      </w:r>
      <w:proofErr w:type="gramEnd"/>
      <w:r>
        <w:rPr>
          <w:rFonts w:ascii="Georgia" w:hAnsi="Georgia"/>
        </w:rPr>
        <w:t xml:space="preserve"> Finally, and unforgettably, there was Robert Joseph Pershing Foster, a 1953 transplant to </w:t>
      </w:r>
      <w:r>
        <w:rPr>
          <w:rFonts w:ascii="Georgia" w:hAnsi="Georgia"/>
        </w:rPr>
        <w:lastRenderedPageBreak/>
        <w:t>Los Angeles from Monroe, La. Called Pershing in his early years and then morphing into Bob the West Coast bon vivant, this doctor warrants a book of his own. Dr. Foster’s most famous patient, Ray Charles, would record a song about Dr. Foster’s way of running off with Mr. Charles’s women.</w:t>
      </w:r>
    </w:p>
    <w:p w:rsidR="00A963B8" w:rsidRPr="00A963B8" w:rsidRDefault="00A963B8" w:rsidP="00A963B8">
      <w:pPr>
        <w:pStyle w:val="story-body-text"/>
        <w:spacing w:before="0" w:beforeAutospacing="0" w:after="240" w:afterAutospacing="0"/>
        <w:ind w:left="1125"/>
        <w:rPr>
          <w:rFonts w:ascii="Georgia" w:hAnsi="Georgia"/>
        </w:rPr>
      </w:pPr>
      <w:r>
        <w:rPr>
          <w:rFonts w:ascii="Georgia" w:hAnsi="Georgia"/>
        </w:rPr>
        <w:t>These three left their homes for very different reasons. But what they had in common was an inability to accept the illogic of the Jim Crow world in which they were raised. The single greatest strength of “The Warmth of Other Suns” lies in its anecdotal examples of how the rules of segregation, whether spoken or unspoken, actually worked on a day-to-day basis. It’s one thing to know that Southern blacks faced bias in all aspects of their lives. It’s another to know that when an esteemed black doctor from Louisiana needed to perform surgery on a black patient, he couldn’t do it in a white hospital. Driving around with his own portable operating table was easier.</w:t>
      </w:r>
    </w:p>
    <w:p w:rsidR="00A963B8" w:rsidRDefault="00A963B8" w:rsidP="00A963B8">
      <w:pPr>
        <w:pStyle w:val="story-body-text"/>
        <w:spacing w:before="0" w:beforeAutospacing="0" w:after="240" w:afterAutospacing="0"/>
        <w:ind w:left="1125"/>
        <w:rPr>
          <w:rFonts w:ascii="Georgia" w:hAnsi="Georgia"/>
        </w:rPr>
      </w:pPr>
      <w:r>
        <w:rPr>
          <w:rFonts w:ascii="Georgia" w:hAnsi="Georgia"/>
        </w:rPr>
        <w:t>Although the book contains its share of much rougher stories, it is these seemingly workaday ones that hit hardest. One interviewee’s remark that leaving the South “was like getting unstuck from a magnet” best sets Ms. Wilkerson’s tone in a book sure to hold many surprises for readers of any race or experience. “The Warmth of Other Suns,” whose title was taken from a Richard Wright quotation, does a superb job of capturing the way whole lives can be changed by small outrages, and the way those changes are neither irrevocable nor simple. For Ida Gladney, George Starling and Robert Foster, the act of leaving home meant the end of one set of troubles. It just as surely meant the beginning of another.</w:t>
      </w:r>
    </w:p>
    <w:p w:rsidR="00A963B8" w:rsidRDefault="00A963B8" w:rsidP="00A963B8">
      <w:pPr>
        <w:pStyle w:val="story-body-text"/>
        <w:spacing w:before="0" w:beforeAutospacing="0" w:after="240" w:afterAutospacing="0"/>
        <w:ind w:left="1125"/>
        <w:rPr>
          <w:rFonts w:ascii="Georgia" w:hAnsi="Georgia"/>
        </w:rPr>
      </w:pPr>
      <w:r>
        <w:rPr>
          <w:rFonts w:ascii="Georgia" w:hAnsi="Georgia"/>
        </w:rPr>
        <w:t>Dr. Foster’s epochal journey is the most devastating, partly because of his storytelling style. Years after the fact, he would remember in vivid detail the exhaustion of driving west across Texas without knowing where segregation actually ended, where he could find a place to sleep, where he could even safely stop his car. (He kept an eye out for Confederate flag bumper stickers. He also wound up traveling desperately across three states without rest.)</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It says a lot about Ms. Wilkerson that she retraced Dr. Foster’s steps by driving west herself, with her parents in the car to provide commentary. Because they are her parents and three black people can now stop wherever they want to, her mother and father cut short this experiment before their daughter’s exhaustion could even begin to match what Dr. Foster went through.</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t>“I’m looking for a room,” he told Ms. Wilkerson he had said after being turned down wherever he stopped along the way. “Now, if it’s your policy not to rent to colored people, let me know now so I don’t keep getting insulted.” In a book that spans a century, Ms. Wilkerson describes both youthful dreams and late-life losses. There may be things about her three principals that she will not say (Dr. Foster’s obsession with appearances, particularly with his wife’s, goes well beyond anything that racial inequity can explain), but there does not appear to be anything she didn’t know.</w:t>
      </w:r>
    </w:p>
    <w:p w:rsidR="00A963B8" w:rsidRDefault="00A963B8" w:rsidP="00A963B8">
      <w:pPr>
        <w:pStyle w:val="story-body-text"/>
        <w:shd w:val="clear" w:color="auto" w:fill="FFFFFF"/>
        <w:spacing w:before="0" w:beforeAutospacing="0" w:after="240" w:afterAutospacing="0"/>
        <w:ind w:left="1125"/>
        <w:rPr>
          <w:rFonts w:ascii="Georgia" w:hAnsi="Georgia"/>
          <w:color w:val="333333"/>
        </w:rPr>
      </w:pPr>
      <w:r>
        <w:rPr>
          <w:rFonts w:ascii="Georgia" w:hAnsi="Georgia"/>
          <w:color w:val="333333"/>
        </w:rPr>
        <w:lastRenderedPageBreak/>
        <w:t>Her closeness with, and profound affection for, her subjects reflect her deep immersion in their stories and allow the reader to share that connection. It creates a wide swath of human drama. And it shapes a new understanding of why Southerners’ new lives in strife-torn cities far from home may not have been easier than the lives they left behind.</w:t>
      </w:r>
    </w:p>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A963B8" w:rsidRDefault="00A963B8" w:rsidP="001E1F27"/>
    <w:p w:rsidR="00C91F97" w:rsidRDefault="00C91F97" w:rsidP="001E1F27">
      <w:hyperlink r:id="rId351" w:history="1">
        <w:r w:rsidRPr="00F94BCC">
          <w:rPr>
            <w:rStyle w:val="Hyperlink"/>
          </w:rPr>
          <w:t>http://www.npr.org/templat</w:t>
        </w:r>
        <w:r w:rsidRPr="00F94BCC">
          <w:rPr>
            <w:rStyle w:val="Hyperlink"/>
          </w:rPr>
          <w:t>es/story/story.php?storyId=129827444</w:t>
        </w:r>
      </w:hyperlink>
    </w:p>
    <w:p w:rsidR="00A963B8" w:rsidRDefault="00A963B8" w:rsidP="00A963B8">
      <w:pPr>
        <w:pStyle w:val="Heading1"/>
        <w:spacing w:before="0" w:beforeAutospacing="0" w:after="225" w:afterAutospacing="0"/>
        <w:textAlignment w:val="baseline"/>
        <w:rPr>
          <w:rFonts w:ascii="Helvetica" w:hAnsi="Helvetica"/>
          <w:b w:val="0"/>
          <w:bCs w:val="0"/>
          <w:color w:val="333333"/>
          <w:spacing w:val="-1"/>
        </w:rPr>
      </w:pPr>
      <w:r>
        <w:rPr>
          <w:rFonts w:ascii="Helvetica" w:hAnsi="Helvetica"/>
          <w:b w:val="0"/>
          <w:bCs w:val="0"/>
          <w:color w:val="333333"/>
          <w:spacing w:val="-1"/>
        </w:rPr>
        <w:t>Great Migration: The African-American Exodus North</w:t>
      </w:r>
    </w:p>
    <w:p w:rsidR="00A963B8" w:rsidRDefault="00A963B8" w:rsidP="00A963B8">
      <w:pPr>
        <w:textAlignment w:val="baseline"/>
        <w:rPr>
          <w:rFonts w:ascii="inherit" w:hAnsi="inherit"/>
          <w:color w:val="767676"/>
        </w:rPr>
      </w:pPr>
      <w:r>
        <w:rPr>
          <w:rFonts w:ascii="inherit" w:hAnsi="inherit"/>
          <w:color w:val="767676"/>
        </w:rPr>
        <w:t>Heard on</w:t>
      </w:r>
      <w:r>
        <w:rPr>
          <w:rStyle w:val="apple-converted-space"/>
          <w:rFonts w:ascii="inherit" w:hAnsi="inherit"/>
          <w:color w:val="767676"/>
        </w:rPr>
        <w:t> </w:t>
      </w:r>
      <w:hyperlink r:id="rId352" w:history="1">
        <w:r>
          <w:rPr>
            <w:rStyle w:val="Hyperlink"/>
            <w:rFonts w:ascii="inherit" w:hAnsi="inherit"/>
            <w:color w:val="5076B8"/>
            <w:u w:val="none"/>
            <w:bdr w:val="none" w:sz="0" w:space="0" w:color="auto" w:frame="1"/>
          </w:rPr>
          <w:t>Fresh Air</w:t>
        </w:r>
      </w:hyperlink>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Between 1915 and 1970, more than 6 million African-Americans moved out of the South to cities across the Northeast, Midwest and West.</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This relocation — called the Great Migration — resulted in massive demographic shifts across the United States. Between 1910 and 1930, cities such as New York, Chicago, Detroit and Cleveland saw their African-American populations grow by about 40 percent, and the number of African-Americans employed in industrial jobs nearly doubled.</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"[The Great Migration] had such an effect on almost every aspect of our lives — from the music that we listen to to the politics of our country to the ways the cities even look and feel, even today," says Isabel Wilkerson. "The suburbanization and the ghettos that were created as a result of the limits of where [African-Americans] could live in the North [still exist today.] And ... the South was forced to change, in part because they were losing such a large part of their workforce through the Great Migration."</w:t>
      </w:r>
    </w:p>
    <w:p w:rsidR="00A963B8" w:rsidRDefault="00A963B8" w:rsidP="00A963B8">
      <w:pPr>
        <w:textAlignment w:val="baseline"/>
        <w:rPr>
          <w:rFonts w:ascii="inherit" w:hAnsi="inherit"/>
        </w:rPr>
      </w:pPr>
    </w:p>
    <w:p w:rsidR="00A963B8" w:rsidRDefault="00A963B8" w:rsidP="00A963B8">
      <w:pPr>
        <w:pStyle w:val="Heading6"/>
        <w:spacing w:before="0"/>
        <w:textAlignment w:val="baseline"/>
        <w:rPr>
          <w:rFonts w:ascii="Helvetica" w:hAnsi="Helvetica"/>
          <w:caps/>
          <w:color w:val="767676"/>
          <w:spacing w:val="15"/>
        </w:rPr>
      </w:pPr>
      <w:r>
        <w:rPr>
          <w:rStyle w:val="Emphasis"/>
          <w:rFonts w:ascii="inherit" w:hAnsi="inherit"/>
          <w:caps/>
          <w:color w:val="767676"/>
          <w:spacing w:val="15"/>
          <w:bdr w:val="none" w:sz="0" w:space="0" w:color="auto" w:frame="1"/>
        </w:rPr>
        <w:t>THE WARMTH OF OTHER SUNS: THE EPIC STORY OF AMERICA'S GREAT MIGRATION</w:t>
      </w:r>
      <w:r>
        <w:rPr>
          <w:rFonts w:ascii="Helvetica" w:hAnsi="Helvetica"/>
          <w:caps/>
          <w:color w:val="767676"/>
          <w:spacing w:val="15"/>
        </w:rPr>
        <w:br/>
        <w:t>BY ISABEL WILKERSON</w:t>
      </w:r>
      <w:r>
        <w:rPr>
          <w:rFonts w:ascii="Helvetica" w:hAnsi="Helvetica"/>
          <w:caps/>
          <w:color w:val="767676"/>
          <w:spacing w:val="15"/>
        </w:rPr>
        <w:br/>
        <w:t>HARDCOVER, 640 PAGES</w:t>
      </w:r>
      <w:r>
        <w:rPr>
          <w:rFonts w:ascii="Helvetica" w:hAnsi="Helvetica"/>
          <w:caps/>
          <w:color w:val="767676"/>
          <w:spacing w:val="15"/>
        </w:rPr>
        <w:br/>
        <w:t>RANDOM HOUSE</w:t>
      </w:r>
      <w:r>
        <w:rPr>
          <w:rFonts w:ascii="Helvetica" w:hAnsi="Helvetica"/>
          <w:caps/>
          <w:color w:val="767676"/>
          <w:spacing w:val="15"/>
        </w:rPr>
        <w:br/>
        <w:t>LIST PRICE: $30</w:t>
      </w:r>
    </w:p>
    <w:p w:rsidR="00A963B8" w:rsidRDefault="00A963B8" w:rsidP="00A963B8">
      <w:pPr>
        <w:pStyle w:val="NormalWeb"/>
        <w:spacing w:before="165" w:beforeAutospacing="0" w:after="0" w:afterAutospacing="0"/>
        <w:textAlignment w:val="baseline"/>
        <w:rPr>
          <w:rFonts w:ascii="inherit" w:hAnsi="inherit"/>
          <w:color w:val="767676"/>
        </w:rPr>
      </w:pPr>
      <w:r>
        <w:rPr>
          <w:rFonts w:ascii="inherit" w:hAnsi="inherit"/>
          <w:color w:val="767676"/>
        </w:rPr>
        <w:t xml:space="preserve">Read </w:t>
      </w:r>
      <w:proofErr w:type="gramStart"/>
      <w:r>
        <w:rPr>
          <w:rFonts w:ascii="inherit" w:hAnsi="inherit"/>
          <w:color w:val="767676"/>
        </w:rPr>
        <w:t>An</w:t>
      </w:r>
      <w:proofErr w:type="gramEnd"/>
      <w:r>
        <w:rPr>
          <w:rFonts w:ascii="inherit" w:hAnsi="inherit"/>
          <w:color w:val="767676"/>
        </w:rPr>
        <w:t xml:space="preserve"> Excerpt</w:t>
      </w:r>
    </w:p>
    <w:p w:rsidR="00A963B8" w:rsidRDefault="00A963B8" w:rsidP="00A963B8">
      <w:pPr>
        <w:pStyle w:val="NormalWeb"/>
        <w:spacing w:before="0" w:beforeAutospacing="0" w:after="0" w:afterAutospacing="0"/>
        <w:textAlignment w:val="baseline"/>
        <w:rPr>
          <w:rFonts w:ascii="inherit" w:hAnsi="inherit"/>
          <w:color w:val="333333"/>
        </w:rPr>
      </w:pPr>
      <w:r>
        <w:rPr>
          <w:rFonts w:ascii="inherit" w:hAnsi="inherit"/>
          <w:color w:val="333333"/>
        </w:rPr>
        <w:t>Wilkerson, whose parents were part of the Great Migration, details the mass exodus of African-Americans in her new book,</w:t>
      </w:r>
      <w:r>
        <w:rPr>
          <w:rStyle w:val="apple-converted-space"/>
          <w:rFonts w:ascii="inherit" w:hAnsi="inherit"/>
          <w:color w:val="333333"/>
        </w:rPr>
        <w:t> </w:t>
      </w:r>
      <w:r>
        <w:rPr>
          <w:rStyle w:val="Emphasis"/>
          <w:rFonts w:ascii="inherit" w:hAnsi="inherit"/>
          <w:color w:val="333333"/>
          <w:bdr w:val="none" w:sz="0" w:space="0" w:color="auto" w:frame="1"/>
        </w:rPr>
        <w:t>The Warmth of Other Suns.</w:t>
      </w:r>
      <w:r>
        <w:rPr>
          <w:rStyle w:val="apple-converted-space"/>
          <w:rFonts w:ascii="inherit" w:hAnsi="inherit"/>
          <w:color w:val="333333"/>
        </w:rPr>
        <w:t> </w:t>
      </w:r>
      <w:r>
        <w:rPr>
          <w:rFonts w:ascii="inherit" w:hAnsi="inherit"/>
          <w:color w:val="333333"/>
        </w:rPr>
        <w:t>The book weaves together three narratives of ordinary people — a sharecropper's wife, a surgeon and a farm worker — making their way from the South to an uncertain future up North.</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During her research for the book, Wilkerson interviewed more than 1,000 people who made the migration from the South to Northern and Western cities. Interestingly, many of the people who Wilkerson encountered — who moved during the time period of 1915 to 1970 — had no idea that they were even part of the Great Migration.</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 xml:space="preserve">"Sometimes they would even say, 'Well, I migrated from Texas to Los Angeles in 1947, would that mean that I was part of it?' And that would mean they were right smack in the middle of it. </w:t>
      </w:r>
      <w:r>
        <w:rPr>
          <w:rFonts w:ascii="inherit" w:hAnsi="inherit"/>
          <w:color w:val="333333"/>
        </w:rPr>
        <w:lastRenderedPageBreak/>
        <w:t>But they didn't see themselves as that, partly because these decisions were individual personal decisions," she explains. "And in some ways, to me, that's one of the inspiring and powerful things about the Great Migration itself. There was no leader, there was no one person who set the date who said, 'On this date, people will leave the South.' They left on their own accord for as many reasons as there are people who left. They made a choice that they were not going to live under the system into which they were born anymore and in some ways, it was the first step that the nation's servant class ever took without asking."</w:t>
      </w:r>
    </w:p>
    <w:p w:rsidR="00A963B8" w:rsidRDefault="00A963B8" w:rsidP="00A963B8">
      <w:pPr>
        <w:pStyle w:val="NormalWeb"/>
        <w:spacing w:before="0" w:beforeAutospacing="0" w:after="0" w:afterAutospacing="0"/>
        <w:textAlignment w:val="baseline"/>
        <w:rPr>
          <w:rFonts w:ascii="inherit" w:hAnsi="inherit"/>
          <w:color w:val="333333"/>
        </w:rPr>
      </w:pPr>
      <w:r>
        <w:rPr>
          <w:rFonts w:ascii="inherit" w:hAnsi="inherit"/>
          <w:color w:val="333333"/>
        </w:rPr>
        <w:t>Isabel Wilkerson won the Pulitzer Prize in 1994 for her coverage as the Chicago bureau chief of</w:t>
      </w:r>
      <w:r>
        <w:rPr>
          <w:rStyle w:val="apple-converted-space"/>
          <w:rFonts w:ascii="inherit" w:hAnsi="inherit"/>
          <w:color w:val="333333"/>
        </w:rPr>
        <w:t> </w:t>
      </w:r>
      <w:r>
        <w:rPr>
          <w:rStyle w:val="Emphasis"/>
          <w:rFonts w:ascii="inherit" w:hAnsi="inherit"/>
          <w:color w:val="333333"/>
          <w:bdr w:val="none" w:sz="0" w:space="0" w:color="auto" w:frame="1"/>
        </w:rPr>
        <w:t>The New York Times.</w:t>
      </w:r>
      <w:r>
        <w:rPr>
          <w:rStyle w:val="apple-converted-space"/>
          <w:rFonts w:ascii="inherit" w:hAnsi="inherit"/>
          <w:color w:val="333333"/>
        </w:rPr>
        <w:t> </w:t>
      </w:r>
      <w:r>
        <w:rPr>
          <w:rFonts w:ascii="inherit" w:hAnsi="inherit"/>
          <w:color w:val="333333"/>
        </w:rPr>
        <w:t>She is a professor in the College of Communications at Boston University and has received the George S. Polk Award, a Guggenheim Fellowship and the Journalist of the Year Award from the National Association of Black Journalists.</w:t>
      </w:r>
    </w:p>
    <w:p w:rsidR="00A963B8" w:rsidRDefault="00A963B8" w:rsidP="00A963B8">
      <w:pPr>
        <w:pStyle w:val="NormalWeb"/>
        <w:spacing w:before="0" w:beforeAutospacing="0" w:after="0" w:afterAutospacing="0"/>
        <w:textAlignment w:val="baseline"/>
        <w:rPr>
          <w:rStyle w:val="Strong"/>
          <w:rFonts w:ascii="inherit" w:hAnsi="inherit"/>
          <w:color w:val="333333"/>
          <w:bdr w:val="none" w:sz="0" w:space="0" w:color="auto" w:frame="1"/>
        </w:rPr>
      </w:pPr>
    </w:p>
    <w:p w:rsidR="00A963B8" w:rsidRDefault="00A963B8" w:rsidP="00A963B8">
      <w:pPr>
        <w:pStyle w:val="NormalWeb"/>
        <w:spacing w:before="0" w:beforeAutospacing="0" w:after="0" w:afterAutospacing="0"/>
        <w:textAlignment w:val="baseline"/>
        <w:rPr>
          <w:rFonts w:ascii="inherit" w:hAnsi="inherit"/>
          <w:color w:val="333333"/>
        </w:rPr>
      </w:pPr>
      <w:r>
        <w:rPr>
          <w:rStyle w:val="Strong"/>
          <w:rFonts w:ascii="inherit" w:hAnsi="inherit"/>
          <w:color w:val="333333"/>
          <w:bdr w:val="none" w:sz="0" w:space="0" w:color="auto" w:frame="1"/>
        </w:rPr>
        <w:t>On the Jim Crow laws in the South</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 xml:space="preserve">"There were colored and white waiting rooms everywhere, from </w:t>
      </w:r>
      <w:proofErr w:type="gramStart"/>
      <w:r>
        <w:rPr>
          <w:rFonts w:ascii="inherit" w:hAnsi="inherit"/>
          <w:color w:val="333333"/>
        </w:rPr>
        <w:t>doctors</w:t>
      </w:r>
      <w:proofErr w:type="gramEnd"/>
      <w:r>
        <w:rPr>
          <w:rFonts w:ascii="inherit" w:hAnsi="inherit"/>
          <w:color w:val="333333"/>
        </w:rPr>
        <w:t xml:space="preserve"> offices to the bus stations. ... But there were actually colored windows at the post office in Pensacola, Fla. And there were white and colored telephone booths in Oklahoma. There were separate windows were white people and black people would go to get their license plates in Mississippi. And there were even separate tellers to make your deposits at the First National Bank in Atlanta. It was illegal for black people and white people to play checkers together in Birmingham. And there were even black and white Bibles to swear to tell the truth on in many parts of the South."</w:t>
      </w:r>
    </w:p>
    <w:p w:rsidR="00A963B8" w:rsidRDefault="00A963B8" w:rsidP="00A963B8">
      <w:pPr>
        <w:pStyle w:val="NormalWeb"/>
        <w:spacing w:before="0" w:beforeAutospacing="0" w:after="0" w:afterAutospacing="0"/>
        <w:textAlignment w:val="baseline"/>
        <w:rPr>
          <w:rFonts w:ascii="inherit" w:hAnsi="inherit"/>
          <w:color w:val="333333"/>
        </w:rPr>
      </w:pPr>
      <w:r>
        <w:rPr>
          <w:rStyle w:val="Strong"/>
          <w:rFonts w:ascii="inherit" w:hAnsi="inherit"/>
          <w:color w:val="333333"/>
          <w:bdr w:val="none" w:sz="0" w:space="0" w:color="auto" w:frame="1"/>
        </w:rPr>
        <w:t>On resistance from Northern African-American communities to the Great Migration</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"At the beginning of the 20th century, before the migration began, 90 percent of all African-Americans were living in the South. By the end of the Great Migration, nearly half of them were living outside the South in the great cities of the North and West. So when this migration began, you had a really small number of people who were living in the North and they were surviving as porters or domestics or preachers — some had risen to levels of professional jobs — but they were, in some ways, protected because they were so small. They did not pose any threat. There was a kind of alchemy or acceptance of that small minority of people in these cities. So when you had this great wave and flood of people coming in from the South, many of them untutored and unaware of the ways of the big cities, it was in some ways threatening to those who were already there because they feared the positions that they had worked so hard to achieve — that was tenuous at best in these big cities — and that's why there was a great deal of resistance."</w:t>
      </w:r>
    </w:p>
    <w:p w:rsidR="00A963B8" w:rsidRDefault="00A963B8" w:rsidP="00A963B8">
      <w:pPr>
        <w:pStyle w:val="NormalWeb"/>
        <w:spacing w:before="0" w:beforeAutospacing="0" w:after="0" w:afterAutospacing="0"/>
        <w:textAlignment w:val="baseline"/>
        <w:rPr>
          <w:rFonts w:ascii="inherit" w:hAnsi="inherit"/>
          <w:color w:val="333333"/>
        </w:rPr>
      </w:pPr>
      <w:r>
        <w:rPr>
          <w:rStyle w:val="Strong"/>
          <w:rFonts w:ascii="inherit" w:hAnsi="inherit"/>
          <w:color w:val="333333"/>
          <w:bdr w:val="none" w:sz="0" w:space="0" w:color="auto" w:frame="1"/>
        </w:rPr>
        <w:t>On her parents' migration experience</w:t>
      </w:r>
    </w:p>
    <w:p w:rsidR="00A963B8" w:rsidRDefault="00A963B8" w:rsidP="00A963B8">
      <w:pPr>
        <w:pStyle w:val="NormalWeb"/>
        <w:spacing w:before="0" w:beforeAutospacing="0" w:after="282" w:afterAutospacing="0"/>
        <w:textAlignment w:val="baseline"/>
        <w:rPr>
          <w:rFonts w:ascii="inherit" w:hAnsi="inherit"/>
          <w:color w:val="333333"/>
        </w:rPr>
      </w:pPr>
      <w:r>
        <w:rPr>
          <w:rFonts w:ascii="inherit" w:hAnsi="inherit"/>
          <w:color w:val="333333"/>
        </w:rPr>
        <w:t xml:space="preserve">"My parents absolutely did not think of themselves as part of the Great Migration. They knew they were part of a great wave. No one really talked about it in those terms or gave it a name. I grew up surrounded by people who were from North Carolina, South Carolina, </w:t>
      </w:r>
      <w:proofErr w:type="gramStart"/>
      <w:r>
        <w:rPr>
          <w:rFonts w:ascii="inherit" w:hAnsi="inherit"/>
          <w:color w:val="333333"/>
        </w:rPr>
        <w:t>Georgia —</w:t>
      </w:r>
      <w:proofErr w:type="gramEnd"/>
      <w:r>
        <w:rPr>
          <w:rFonts w:ascii="inherit" w:hAnsi="inherit"/>
          <w:color w:val="333333"/>
        </w:rPr>
        <w:t xml:space="preserve"> all around me. My parents' friends were all from there. They socialized with people from there. They were quite ambitious and competitive among themselves, bragging about that they were going to put their child through Catholic school because that was going to give them a better chance at succeeding. My parents sent me to a school across town, an integrated school, where I had the chance to meet and grow up with people who were from other parts of the world. ... I remember feeling that I would never have anything to contribute on St. Patrick's Day. I couldn't tell the stories that they might have been telling about their forebears and I felt left out, and only </w:t>
      </w:r>
      <w:r>
        <w:rPr>
          <w:rFonts w:ascii="inherit" w:hAnsi="inherit"/>
          <w:color w:val="333333"/>
        </w:rPr>
        <w:lastRenderedPageBreak/>
        <w:t>when I got older, and began reporting from different cities outside of Washington ... there were people who migrated from parts of the South to Chicago and Detroit and Los Angeles and San Francisco. And I began to put these pieces together and it began to hit me that this was so much like the immigration experience of so many others."</w:t>
      </w:r>
    </w:p>
    <w:p w:rsidR="00A963B8" w:rsidRDefault="00A963B8" w:rsidP="00A963B8">
      <w:pPr>
        <w:pStyle w:val="Heading1"/>
        <w:spacing w:before="0" w:beforeAutospacing="0" w:after="225" w:afterAutospacing="0"/>
        <w:textAlignment w:val="baseline"/>
        <w:rPr>
          <w:rFonts w:ascii="Helvetica" w:hAnsi="Helvetica"/>
          <w:b w:val="0"/>
          <w:bCs w:val="0"/>
          <w:color w:val="333333"/>
          <w:spacing w:val="-1"/>
        </w:rPr>
      </w:pPr>
      <w:bookmarkStart w:id="2" w:name="129827954"/>
      <w:bookmarkEnd w:id="2"/>
      <w:r>
        <w:rPr>
          <w:rFonts w:ascii="Helvetica" w:hAnsi="Helvetica"/>
          <w:b w:val="0"/>
          <w:bCs w:val="0"/>
          <w:color w:val="333333"/>
          <w:spacing w:val="-1"/>
        </w:rPr>
        <w:t>Excerpt: 'The Warmth of Other Suns'</w:t>
      </w:r>
    </w:p>
    <w:p w:rsidR="00A963B8" w:rsidRDefault="00A963B8" w:rsidP="00A963B8">
      <w:pPr>
        <w:shd w:val="clear" w:color="auto" w:fill="FFFFFF"/>
        <w:textAlignment w:val="baseline"/>
        <w:rPr>
          <w:rFonts w:ascii="inherit" w:hAnsi="inherit"/>
          <w:color w:val="000000"/>
          <w:sz w:val="21"/>
          <w:szCs w:val="21"/>
        </w:rPr>
      </w:pPr>
    </w:p>
    <w:p w:rsidR="00A963B8" w:rsidRDefault="00A963B8" w:rsidP="00A963B8">
      <w:pPr>
        <w:pStyle w:val="Heading6"/>
        <w:shd w:val="clear" w:color="auto" w:fill="FFFFFF"/>
        <w:spacing w:before="0"/>
        <w:textAlignment w:val="baseline"/>
        <w:rPr>
          <w:rFonts w:ascii="Helvetica" w:hAnsi="Helvetica"/>
          <w:caps/>
          <w:color w:val="767676"/>
          <w:spacing w:val="15"/>
          <w:sz w:val="15"/>
          <w:szCs w:val="15"/>
        </w:rPr>
      </w:pPr>
      <w:r>
        <w:rPr>
          <w:rStyle w:val="Emphasis"/>
          <w:rFonts w:ascii="inherit" w:hAnsi="inherit"/>
          <w:caps/>
          <w:color w:val="767676"/>
          <w:spacing w:val="15"/>
          <w:bdr w:val="none" w:sz="0" w:space="0" w:color="auto" w:frame="1"/>
        </w:rPr>
        <w:t>THE WARMTH OF OTHER SUNS: THE EPIC STORY OF AMERICA'S GREAT MIGRATION</w:t>
      </w:r>
      <w:r>
        <w:rPr>
          <w:rFonts w:ascii="Helvetica" w:hAnsi="Helvetica"/>
          <w:caps/>
          <w:color w:val="767676"/>
          <w:spacing w:val="15"/>
        </w:rPr>
        <w:br/>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Chapter 1</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Emphasis"/>
          <w:rFonts w:ascii="inherit" w:hAnsi="inherit"/>
          <w:color w:val="333333"/>
          <w:bdr w:val="none" w:sz="0" w:space="0" w:color="auto" w:frame="1"/>
        </w:rPr>
        <w:t>Chickasaw County, Mississippi, Late October 1937</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Ida Mae Brandon Gladney</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 xml:space="preserve">The night clouds were closing in on the salt licks east of the oxbow lakes along the folds in the earth beyond the Yalobusha River. The cotton was at last cleared from the field. Ida Mae tried now to get the children ready and to gather the clothes and quilts and somehow keep her mind off the churning within her. She had sold off the turkeys and doled out in secret the old stools, the wash pots, the tin tub, </w:t>
      </w:r>
      <w:proofErr w:type="gramStart"/>
      <w:r>
        <w:rPr>
          <w:rFonts w:ascii="Georgia" w:hAnsi="Georgia"/>
          <w:color w:val="333333"/>
        </w:rPr>
        <w:t>the</w:t>
      </w:r>
      <w:proofErr w:type="gramEnd"/>
      <w:r>
        <w:rPr>
          <w:rFonts w:ascii="Georgia" w:hAnsi="Georgia"/>
          <w:color w:val="333333"/>
        </w:rPr>
        <w:t xml:space="preserve"> bed pallets. Her husband was settling with Mr. Edd over the worth of a year's labor, and she did not know what would come of it. None of them had been on a train before — not unless you counted the clattering local from Bacon Switch to Okolona, where, "by the time you sit down, you there," as Ida Mae put it. None of them had been out of Mississippi. Or Chickasaw County, for that matter.</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There was no explaining to little James and Velma the stuffed bags and chaos and all that was at stake or why they had to put on their shoes and not cry and bring undue attention from anyone who might happen to see them leaving. Things had to look normal, like any other time they might ride into town, which was rare enough to begin with.</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Velma was six. She sat with her ankles crossed and three braids in her hair and did what she was told. James was too little to understand. He was three. He was upset at the commotion. Hold still now, James. Lemme put your shoes on, Ida Mae told him. James wriggled and kicked. He did not like shoes. He ran free in the field. What were these things? He did not like them on his feet. So Ida Mae let him go barefoot.</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Miss Theenie stood watching. One by one, her children had left her and gone up north. Sam and Cleve to Ohio. Josie to Syracuse. Irene to Milwaukee. Now the man Miss Theenie had tried to keep Ida Mae from marrying in the first place was taking her away, too. Miss Theenie had no choice but to accept it and let Ida Mae and the grandchildren go for good. Miss Theenie drew them close to her, as she always did whenever anyone was leaving. She had them bow their heads. She whispered a prayer that her daughter and her daughter's family be protected on the long journey ahead in the Jim Crow car.</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 xml:space="preserve">"May the Lord be the first in the car," she prayed, "and the last </w:t>
      </w:r>
      <w:proofErr w:type="gramStart"/>
      <w:r>
        <w:rPr>
          <w:rFonts w:ascii="Georgia" w:hAnsi="Georgia"/>
          <w:color w:val="333333"/>
        </w:rPr>
        <w:t>out.</w:t>
      </w:r>
      <w:proofErr w:type="gramEnd"/>
      <w:r>
        <w:rPr>
          <w:rFonts w:ascii="Georgia" w:hAnsi="Georgia"/>
          <w:color w:val="333333"/>
        </w:rPr>
        <w:t>"</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lastRenderedPageBreak/>
        <w:t>When the time had come, Ida Mae and little James and Velma and all that they could carry were loaded into a brother-in-law's truck, and the three of them went to meet Ida Mae's husband at the train depot in Okolona for the night ride out of the bottomland.</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2</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Emphasis"/>
          <w:rFonts w:ascii="inherit" w:hAnsi="inherit"/>
          <w:color w:val="333333"/>
          <w:bdr w:val="none" w:sz="0" w:space="0" w:color="auto" w:frame="1"/>
        </w:rPr>
        <w:t>Wildwood, Florida, April 14, 1945</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George Swanson Starling</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A man named Roscoe Colton gave Lil George Starling a ride in his pickup truck to the train station in Wildwood through the fruit-bearing scrubland of central Florida. And Schoolboy, as the toothless orange pickers mockingly called him, boarded the Silver Meteor pointing north.</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A railing divided the stairs onto the train, one side of the railing for white passengers, the other for colored, so the soles of their shoes would not touch the same stair. He boarded on the colored side of the railing, a final reminder from the place of his birth of the absurdity of the world he was leaving.</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was getting out alive. So he didn't let it bother him. "I got on the car where they told me to get on," he said years later.</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hadn't had time to bid farewell to everyone he wanted to. He stopped to say good-bye to Rachel Jackson, who owned a little café up on what they called the Avenue and the few others he could safely get to in the little time he had. He figured everybody in Egypt town, the colored section of Eustis, probably knew he was leaving before he had climbed onto the train, small as the town was and as much as people talked.</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It was a clear afternoon in the middle of April. He folded his tall frame into the hard surface of the seat, his knees knocking against the seat back in front of him. He was packed into the Jim Crow car, where the railroad stored the luggage, when the train pulled away at last. He was on the run, and he wouldn't rest easy until he was out of range of Lake County, beyond the reach of the grove owners whose invisible laws he had broken.</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The train rumbled past the forest of citrus trees that he had climbed since he was a boy and that he had tried to wrestle some dignity out of and, for a time, had. They could have their trees. He wasn't going to lose his life over them. He had come close enough as it was.</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had lived up to his family's accidental surname. Starling. Distant cousin to the mockingbird. He had spoken up about what he had seen in the world he was born into, like the starling that sang Mozart's own music back to him or the starling out of Shakespeare that tormented the king by speaking the name of Mortimer. Only, George was paying the price for tormenting the ruling class that owned the citrus groves. There was no place in the Jim Crow South for a colored starling like him.</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 xml:space="preserve">He didn't know what he would do once he got to New York or what his life would be. He didn't know how long it would take before he could send for Inez. His wife was mad </w:t>
      </w:r>
      <w:r>
        <w:rPr>
          <w:rFonts w:ascii="Georgia" w:hAnsi="Georgia"/>
          <w:color w:val="333333"/>
        </w:rPr>
        <w:lastRenderedPageBreak/>
        <w:t>right now, but she'd get over it once he got her there. At least that's what he told himself. He turned his face to the North and sat with his back to Florida.</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Leaving as he did, he figured he would never set foot in Eustis again for as long as he lived. And as he settled in for the twenty-three-hour train ride up the coast of the Atlantic, he had no desire to have anything to do with the town he grew up in, the state of Florida, or the South as a whole, for that matter.</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3</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Emphasis"/>
          <w:rFonts w:ascii="inherit" w:hAnsi="inherit"/>
          <w:color w:val="333333"/>
          <w:bdr w:val="none" w:sz="0" w:space="0" w:color="auto" w:frame="1"/>
        </w:rPr>
        <w:t>Monroe, Louisiana, Easter Monday, April 6, 1953</w:t>
      </w:r>
    </w:p>
    <w:p w:rsidR="00A963B8" w:rsidRDefault="00A963B8" w:rsidP="00A963B8">
      <w:pPr>
        <w:pStyle w:val="NormalWeb"/>
        <w:shd w:val="clear" w:color="auto" w:fill="FFFFFF"/>
        <w:spacing w:before="0" w:beforeAutospacing="0" w:after="0" w:afterAutospacing="0"/>
        <w:textAlignment w:val="baseline"/>
        <w:rPr>
          <w:rFonts w:ascii="Georgia" w:hAnsi="Georgia"/>
          <w:color w:val="333333"/>
        </w:rPr>
      </w:pPr>
      <w:r>
        <w:rPr>
          <w:rStyle w:val="Strong"/>
          <w:rFonts w:ascii="inherit" w:hAnsi="inherit"/>
          <w:color w:val="333333"/>
          <w:bdr w:val="none" w:sz="0" w:space="0" w:color="auto" w:frame="1"/>
        </w:rPr>
        <w:t>Robert Joseph Pershing Foster</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In the dark hours of the morning, Pershing Foster packed his surgery books, his medical bag, and his suit and sport coats in the trunk, along with a map, an address book, and Ivorye Covington's fried chicken left over from Saturday night.</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said good-bye to his father, who had told him to follow his dreams. His father's dreams had fallen apart, but there was still hope for the son, the father knew. He had a reluctant embrace with his older brother, Madison, who had tried in vain to get him to stay. Then Pershing pointed his 1949 Buick Roadmaster, a burgundy one with whitewall tires and a shark-tooth grille, in the direction of Five Points, the crossroads of town.</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drove down the narrow dirt roads with the ditches on either side that, when he was a boy, had left his freshly pressed Sunday suit caked with mud when it rained. He passed the shotgun houses perched on cinder blocks and hurtled over the railroad tracks away from where people who looked like him were consigned to live and into the section where the roads were not dirt ditches anymore but suddenly level and paved.</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He headed in the direction of Desiard Street, the main thorough- fare, and, without a whiff of sentimentality, sped away from the small-town bank buildings and bail bondsmen, the Paramount Theater with its urine-scented steps, and away from St. Francis Hospital, which wouldn't let doctors who looked like him perform a simple tonsillectomy.</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Perhaps he might have stayed had they let him practice surgery like he was trained to do or let him walk into the Palace and try on a suit like anyone else of his station. The resentments had grown heavy over the years. He knew he was as smart as anybody else — smarter, to his mind — but he wasn't allowed to do anything with it, the caste system being what it was. Now he was going about as far away as you could get from Monroe, Louisiana. The rope lines that had hemmed in his life seemed to loosen with each plodding mile on the odometer.</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 xml:space="preserve">Like many of the men in the Great Migration and like many emigrant men in general, he was setting out alone. He would scout out the New World on his own and get situated before sending for anyone else. He drove west into the morning stillness and onto the Endom Bridge, a tight crossing with one lane acting like two that spans the Ouachita River into West Monroe. He would soon pass the mossback flatland of central Louisiana </w:t>
      </w:r>
      <w:r>
        <w:rPr>
          <w:rFonts w:ascii="Georgia" w:hAnsi="Georgia"/>
          <w:color w:val="333333"/>
        </w:rPr>
        <w:lastRenderedPageBreak/>
        <w:t>and the Red River toward Texas, where he was planning to see an old friend from medical school, a Dr. Anthony Beale, en route to California.</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Pershing had no idea where he would end up in California or how he would make a go of it or when he would be able to wrest his wife and daughters from the in-laws who had tried to talk him out of going to California in the first place. He would contemplate these uncertainties in the unbroken days ahead.</w:t>
      </w:r>
    </w:p>
    <w:p w:rsidR="00A963B8" w:rsidRDefault="00A963B8" w:rsidP="00A963B8">
      <w:pPr>
        <w:pStyle w:val="NormalWeb"/>
        <w:shd w:val="clear" w:color="auto" w:fill="FFFFFF"/>
        <w:spacing w:before="0" w:beforeAutospacing="0" w:after="282" w:afterAutospacing="0"/>
        <w:textAlignment w:val="baseline"/>
        <w:rPr>
          <w:rFonts w:ascii="Georgia" w:hAnsi="Georgia"/>
          <w:color w:val="333333"/>
        </w:rPr>
      </w:pPr>
      <w:r>
        <w:rPr>
          <w:rFonts w:ascii="Georgia" w:hAnsi="Georgia"/>
          <w:color w:val="333333"/>
        </w:rPr>
        <w:t>From Louisiana, he followed the hyphens in the road that blurred together toward a faraway place, bridging unrelated things as hyphens do. Alone in the car, he had close to two thousand miles of curving road in front of him, farther than farmworker emigrants leaving Guatemala for Texas, not to mention Tijuana for California, where a northerly wind could blow a Mexican clothesline over the border.</w:t>
      </w:r>
    </w:p>
    <w:p w:rsidR="00C91F97" w:rsidRDefault="00C91F97" w:rsidP="001E1F27"/>
    <w:p w:rsidR="00C91F97" w:rsidRDefault="00C91F97" w:rsidP="001E1F27"/>
    <w:p w:rsidR="00C91F97" w:rsidRDefault="00C91F97" w:rsidP="001E1F27"/>
    <w:p w:rsidR="00C91F97" w:rsidRDefault="00C91F97" w:rsidP="001E1F27"/>
    <w:p w:rsidR="009F72BB" w:rsidRDefault="009F72BB" w:rsidP="001E1F27"/>
    <w:p w:rsidR="000315B8" w:rsidRPr="001E1F27" w:rsidRDefault="000315B8" w:rsidP="001E1F27"/>
    <w:sectPr w:rsidR="000315B8" w:rsidRPr="001E1F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63B8" w:rsidRDefault="00A963B8" w:rsidP="0006675C">
      <w:pPr>
        <w:spacing w:after="0" w:line="240" w:lineRule="auto"/>
      </w:pPr>
      <w:r>
        <w:separator/>
      </w:r>
    </w:p>
  </w:endnote>
  <w:endnote w:type="continuationSeparator" w:id="0">
    <w:p w:rsidR="00A963B8" w:rsidRDefault="00A963B8" w:rsidP="000667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ofia Pro Bold">
    <w:altName w:val="Times New Roman"/>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FranklinITCProBold">
    <w:altName w:val="Times New Roman"/>
    <w:panose1 w:val="00000000000000000000"/>
    <w:charset w:val="00"/>
    <w:family w:val="roman"/>
    <w:notTrueType/>
    <w:pitch w:val="default"/>
  </w:font>
  <w:font w:name="FranklinITCProLight">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63B8" w:rsidRDefault="00A963B8" w:rsidP="0006675C">
      <w:pPr>
        <w:spacing w:after="0" w:line="240" w:lineRule="auto"/>
      </w:pPr>
      <w:r>
        <w:separator/>
      </w:r>
    </w:p>
  </w:footnote>
  <w:footnote w:type="continuationSeparator" w:id="0">
    <w:p w:rsidR="00A963B8" w:rsidRDefault="00A963B8" w:rsidP="0006675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F5F9B"/>
    <w:multiLevelType w:val="multilevel"/>
    <w:tmpl w:val="119C0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EC57A7"/>
    <w:multiLevelType w:val="multilevel"/>
    <w:tmpl w:val="EDDC9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B6062F"/>
    <w:multiLevelType w:val="multilevel"/>
    <w:tmpl w:val="E9F89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0F7030B"/>
    <w:multiLevelType w:val="multilevel"/>
    <w:tmpl w:val="C688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681E1D"/>
    <w:multiLevelType w:val="multilevel"/>
    <w:tmpl w:val="0854E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146A89"/>
    <w:multiLevelType w:val="multilevel"/>
    <w:tmpl w:val="D39CB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9129B0"/>
    <w:multiLevelType w:val="multilevel"/>
    <w:tmpl w:val="201C5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E442B6"/>
    <w:multiLevelType w:val="multilevel"/>
    <w:tmpl w:val="0F32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146ABE"/>
    <w:multiLevelType w:val="multilevel"/>
    <w:tmpl w:val="9B6C0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BF95638"/>
    <w:multiLevelType w:val="multilevel"/>
    <w:tmpl w:val="CDFA8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754B5F"/>
    <w:multiLevelType w:val="multilevel"/>
    <w:tmpl w:val="6ED0B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8161A7"/>
    <w:multiLevelType w:val="multilevel"/>
    <w:tmpl w:val="08840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3B46580"/>
    <w:multiLevelType w:val="multilevel"/>
    <w:tmpl w:val="39CE2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3BA4303"/>
    <w:multiLevelType w:val="multilevel"/>
    <w:tmpl w:val="2F66B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5CD72E6"/>
    <w:multiLevelType w:val="multilevel"/>
    <w:tmpl w:val="70141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60950C2"/>
    <w:multiLevelType w:val="multilevel"/>
    <w:tmpl w:val="C5A4C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8B7274A"/>
    <w:multiLevelType w:val="multilevel"/>
    <w:tmpl w:val="D97CF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A5D5996"/>
    <w:multiLevelType w:val="multilevel"/>
    <w:tmpl w:val="569E3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B1C5A3D"/>
    <w:multiLevelType w:val="multilevel"/>
    <w:tmpl w:val="2F52D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DA52ED9"/>
    <w:multiLevelType w:val="multilevel"/>
    <w:tmpl w:val="FCC82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FE9164F"/>
    <w:multiLevelType w:val="multilevel"/>
    <w:tmpl w:val="0C9AB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FFD7C54"/>
    <w:multiLevelType w:val="multilevel"/>
    <w:tmpl w:val="DD78F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FA7C1D"/>
    <w:multiLevelType w:val="multilevel"/>
    <w:tmpl w:val="7D943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4EA03A0"/>
    <w:multiLevelType w:val="multilevel"/>
    <w:tmpl w:val="90B2A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81E6472"/>
    <w:multiLevelType w:val="multilevel"/>
    <w:tmpl w:val="629EA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A067B0A"/>
    <w:multiLevelType w:val="multilevel"/>
    <w:tmpl w:val="24564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2"/>
  </w:num>
  <w:num w:numId="3">
    <w:abstractNumId w:val="6"/>
  </w:num>
  <w:num w:numId="4">
    <w:abstractNumId w:val="18"/>
  </w:num>
  <w:num w:numId="5">
    <w:abstractNumId w:val="15"/>
  </w:num>
  <w:num w:numId="6">
    <w:abstractNumId w:val="19"/>
  </w:num>
  <w:num w:numId="7">
    <w:abstractNumId w:val="3"/>
  </w:num>
  <w:num w:numId="8">
    <w:abstractNumId w:val="16"/>
  </w:num>
  <w:num w:numId="9">
    <w:abstractNumId w:val="2"/>
  </w:num>
  <w:num w:numId="10">
    <w:abstractNumId w:val="13"/>
  </w:num>
  <w:num w:numId="11">
    <w:abstractNumId w:val="10"/>
  </w:num>
  <w:num w:numId="12">
    <w:abstractNumId w:val="25"/>
  </w:num>
  <w:num w:numId="13">
    <w:abstractNumId w:val="9"/>
  </w:num>
  <w:num w:numId="14">
    <w:abstractNumId w:val="17"/>
  </w:num>
  <w:num w:numId="15">
    <w:abstractNumId w:val="24"/>
  </w:num>
  <w:num w:numId="16">
    <w:abstractNumId w:val="7"/>
  </w:num>
  <w:num w:numId="17">
    <w:abstractNumId w:val="21"/>
  </w:num>
  <w:num w:numId="18">
    <w:abstractNumId w:val="23"/>
  </w:num>
  <w:num w:numId="19">
    <w:abstractNumId w:val="4"/>
  </w:num>
  <w:num w:numId="20">
    <w:abstractNumId w:val="14"/>
  </w:num>
  <w:num w:numId="21">
    <w:abstractNumId w:val="8"/>
  </w:num>
  <w:num w:numId="22">
    <w:abstractNumId w:val="5"/>
  </w:num>
  <w:num w:numId="23">
    <w:abstractNumId w:val="20"/>
  </w:num>
  <w:num w:numId="24">
    <w:abstractNumId w:val="12"/>
  </w:num>
  <w:num w:numId="25">
    <w:abstractNumId w:val="0"/>
  </w:num>
  <w:num w:numId="26">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083F"/>
    <w:rsid w:val="000315B8"/>
    <w:rsid w:val="0006083F"/>
    <w:rsid w:val="0006675C"/>
    <w:rsid w:val="000A665F"/>
    <w:rsid w:val="00195E91"/>
    <w:rsid w:val="001E1F27"/>
    <w:rsid w:val="005638AA"/>
    <w:rsid w:val="00625851"/>
    <w:rsid w:val="007F08E0"/>
    <w:rsid w:val="009F72BB"/>
    <w:rsid w:val="00A963B8"/>
    <w:rsid w:val="00AB07D8"/>
    <w:rsid w:val="00B33265"/>
    <w:rsid w:val="00B715EA"/>
    <w:rsid w:val="00C73C52"/>
    <w:rsid w:val="00C91F97"/>
    <w:rsid w:val="00D40C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47E7143-C460-4194-86FB-7355E0D18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3326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06675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91F9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link w:val="Heading4Char"/>
    <w:uiPriority w:val="9"/>
    <w:qFormat/>
    <w:rsid w:val="00B33265"/>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semiHidden/>
    <w:unhideWhenUsed/>
    <w:qFormat/>
    <w:rsid w:val="00625851"/>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33265"/>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6083F"/>
    <w:rPr>
      <w:color w:val="0563C1" w:themeColor="hyperlink"/>
      <w:u w:val="single"/>
    </w:rPr>
  </w:style>
  <w:style w:type="character" w:styleId="FollowedHyperlink">
    <w:name w:val="FollowedHyperlink"/>
    <w:basedOn w:val="DefaultParagraphFont"/>
    <w:uiPriority w:val="99"/>
    <w:semiHidden/>
    <w:unhideWhenUsed/>
    <w:rsid w:val="00B33265"/>
    <w:rPr>
      <w:color w:val="954F72" w:themeColor="followedHyperlink"/>
      <w:u w:val="single"/>
    </w:rPr>
  </w:style>
  <w:style w:type="character" w:customStyle="1" w:styleId="Heading1Char">
    <w:name w:val="Heading 1 Char"/>
    <w:basedOn w:val="DefaultParagraphFont"/>
    <w:link w:val="Heading1"/>
    <w:uiPriority w:val="9"/>
    <w:rsid w:val="00B33265"/>
    <w:rPr>
      <w:rFonts w:ascii="Times New Roman" w:eastAsia="Times New Roman" w:hAnsi="Times New Roman" w:cs="Times New Roman"/>
      <w:b/>
      <w:bCs/>
      <w:kern w:val="36"/>
      <w:sz w:val="48"/>
      <w:szCs w:val="48"/>
    </w:rPr>
  </w:style>
  <w:style w:type="character" w:customStyle="1" w:styleId="Heading4Char">
    <w:name w:val="Heading 4 Char"/>
    <w:basedOn w:val="DefaultParagraphFont"/>
    <w:link w:val="Heading4"/>
    <w:uiPriority w:val="9"/>
    <w:rsid w:val="00B33265"/>
    <w:rPr>
      <w:rFonts w:ascii="Times New Roman" w:eastAsia="Times New Roman" w:hAnsi="Times New Roman" w:cs="Times New Roman"/>
      <w:b/>
      <w:bCs/>
      <w:sz w:val="24"/>
      <w:szCs w:val="24"/>
    </w:rPr>
  </w:style>
  <w:style w:type="paragraph" w:styleId="NormalWeb">
    <w:name w:val="Normal (Web)"/>
    <w:basedOn w:val="Normal"/>
    <w:uiPriority w:val="99"/>
    <w:unhideWhenUsed/>
    <w:rsid w:val="00B332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B33265"/>
  </w:style>
  <w:style w:type="character" w:styleId="Emphasis">
    <w:name w:val="Emphasis"/>
    <w:basedOn w:val="DefaultParagraphFont"/>
    <w:uiPriority w:val="20"/>
    <w:qFormat/>
    <w:rsid w:val="00B33265"/>
    <w:rPr>
      <w:i/>
      <w:iCs/>
    </w:rPr>
  </w:style>
  <w:style w:type="character" w:styleId="Strong">
    <w:name w:val="Strong"/>
    <w:basedOn w:val="DefaultParagraphFont"/>
    <w:uiPriority w:val="22"/>
    <w:qFormat/>
    <w:rsid w:val="00B33265"/>
    <w:rPr>
      <w:b/>
      <w:bCs/>
    </w:rPr>
  </w:style>
  <w:style w:type="paragraph" w:styleId="z-TopofForm">
    <w:name w:val="HTML Top of Form"/>
    <w:basedOn w:val="Normal"/>
    <w:next w:val="Normal"/>
    <w:link w:val="z-TopofFormChar"/>
    <w:hidden/>
    <w:uiPriority w:val="99"/>
    <w:semiHidden/>
    <w:unhideWhenUsed/>
    <w:rsid w:val="00B33265"/>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3326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B33265"/>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B33265"/>
    <w:rPr>
      <w:rFonts w:ascii="Arial" w:eastAsia="Times New Roman" w:hAnsi="Arial" w:cs="Arial"/>
      <w:vanish/>
      <w:sz w:val="16"/>
      <w:szCs w:val="16"/>
    </w:rPr>
  </w:style>
  <w:style w:type="paragraph" w:customStyle="1" w:styleId="byline-dateline">
    <w:name w:val="byline-dateline"/>
    <w:basedOn w:val="Normal"/>
    <w:rsid w:val="00B332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yline">
    <w:name w:val="byline"/>
    <w:basedOn w:val="DefaultParagraphFont"/>
    <w:rsid w:val="00B33265"/>
  </w:style>
  <w:style w:type="character" w:customStyle="1" w:styleId="byline-author">
    <w:name w:val="byline-author"/>
    <w:basedOn w:val="DefaultParagraphFont"/>
    <w:rsid w:val="00B33265"/>
  </w:style>
  <w:style w:type="character" w:customStyle="1" w:styleId="sharetools-label">
    <w:name w:val="sharetools-label"/>
    <w:basedOn w:val="DefaultParagraphFont"/>
    <w:rsid w:val="00B33265"/>
  </w:style>
  <w:style w:type="character" w:customStyle="1" w:styleId="sharetool-text">
    <w:name w:val="sharetool-text"/>
    <w:basedOn w:val="DefaultParagraphFont"/>
    <w:rsid w:val="00B33265"/>
  </w:style>
  <w:style w:type="paragraph" w:customStyle="1" w:styleId="story-body-text">
    <w:name w:val="story-body-text"/>
    <w:basedOn w:val="Normal"/>
    <w:rsid w:val="00B332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6Char">
    <w:name w:val="Heading 6 Char"/>
    <w:basedOn w:val="DefaultParagraphFont"/>
    <w:link w:val="Heading6"/>
    <w:uiPriority w:val="9"/>
    <w:semiHidden/>
    <w:rsid w:val="00B33265"/>
    <w:rPr>
      <w:rFonts w:asciiTheme="majorHAnsi" w:eastAsiaTheme="majorEastAsia" w:hAnsiTheme="majorHAnsi" w:cstheme="majorBidi"/>
      <w:color w:val="1F4D78" w:themeColor="accent1" w:themeShade="7F"/>
    </w:rPr>
  </w:style>
  <w:style w:type="paragraph" w:styleId="Header">
    <w:name w:val="header"/>
    <w:basedOn w:val="Normal"/>
    <w:link w:val="HeaderChar"/>
    <w:uiPriority w:val="99"/>
    <w:unhideWhenUsed/>
    <w:rsid w:val="000667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675C"/>
  </w:style>
  <w:style w:type="paragraph" w:styleId="Footer">
    <w:name w:val="footer"/>
    <w:basedOn w:val="Normal"/>
    <w:link w:val="FooterChar"/>
    <w:uiPriority w:val="99"/>
    <w:unhideWhenUsed/>
    <w:rsid w:val="000667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6675C"/>
  </w:style>
  <w:style w:type="character" w:customStyle="1" w:styleId="Heading2Char">
    <w:name w:val="Heading 2 Char"/>
    <w:basedOn w:val="DefaultParagraphFont"/>
    <w:link w:val="Heading2"/>
    <w:uiPriority w:val="9"/>
    <w:semiHidden/>
    <w:rsid w:val="0006675C"/>
    <w:rPr>
      <w:rFonts w:asciiTheme="majorHAnsi" w:eastAsiaTheme="majorEastAsia" w:hAnsiTheme="majorHAnsi" w:cstheme="majorBidi"/>
      <w:color w:val="2E74B5" w:themeColor="accent1" w:themeShade="BF"/>
      <w:sz w:val="26"/>
      <w:szCs w:val="26"/>
    </w:rPr>
  </w:style>
  <w:style w:type="character" w:customStyle="1" w:styleId="module-story--title">
    <w:name w:val="module-story--title"/>
    <w:basedOn w:val="DefaultParagraphFont"/>
    <w:rsid w:val="0006675C"/>
  </w:style>
  <w:style w:type="character" w:customStyle="1" w:styleId="image-copyright--copyright">
    <w:name w:val="image-copyright--copyright"/>
    <w:basedOn w:val="DefaultParagraphFont"/>
    <w:rsid w:val="0006675C"/>
  </w:style>
  <w:style w:type="character" w:customStyle="1" w:styleId="share-count">
    <w:name w:val="share-count"/>
    <w:basedOn w:val="DefaultParagraphFont"/>
    <w:rsid w:val="0006675C"/>
  </w:style>
  <w:style w:type="paragraph" w:customStyle="1" w:styleId="body-el-text">
    <w:name w:val="body-el-text"/>
    <w:basedOn w:val="Normal"/>
    <w:rsid w:val="0006675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tarrow">
    <w:name w:val="ltarrow"/>
    <w:basedOn w:val="DefaultParagraphFont"/>
    <w:rsid w:val="0006675C"/>
  </w:style>
  <w:style w:type="character" w:customStyle="1" w:styleId="date">
    <w:name w:val="date"/>
    <w:basedOn w:val="DefaultParagraphFont"/>
    <w:rsid w:val="0006675C"/>
  </w:style>
  <w:style w:type="character" w:customStyle="1" w:styleId="time">
    <w:name w:val="time"/>
    <w:basedOn w:val="DefaultParagraphFont"/>
    <w:rsid w:val="0006675C"/>
  </w:style>
  <w:style w:type="paragraph" w:customStyle="1" w:styleId="disclaimer">
    <w:name w:val="disclaimer"/>
    <w:basedOn w:val="Normal"/>
    <w:rsid w:val="0006675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semiHidden/>
    <w:rsid w:val="00625851"/>
    <w:rPr>
      <w:rFonts w:asciiTheme="majorHAnsi" w:eastAsiaTheme="majorEastAsia" w:hAnsiTheme="majorHAnsi" w:cstheme="majorBidi"/>
      <w:color w:val="2E74B5" w:themeColor="accent1" w:themeShade="BF"/>
    </w:rPr>
  </w:style>
  <w:style w:type="paragraph" w:styleId="PlainText">
    <w:name w:val="Plain Text"/>
    <w:basedOn w:val="Normal"/>
    <w:link w:val="PlainTextChar"/>
    <w:uiPriority w:val="99"/>
    <w:semiHidden/>
    <w:unhideWhenUsed/>
    <w:rsid w:val="00625851"/>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625851"/>
    <w:rPr>
      <w:rFonts w:ascii="Calibri" w:hAnsi="Calibri"/>
      <w:szCs w:val="21"/>
    </w:rPr>
  </w:style>
  <w:style w:type="paragraph" w:customStyle="1" w:styleId="wp-caption-text">
    <w:name w:val="wp-caption-text"/>
    <w:basedOn w:val="Normal"/>
    <w:rsid w:val="00C91F9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rsid w:val="00C91F97"/>
    <w:rPr>
      <w:rFonts w:asciiTheme="majorHAnsi" w:eastAsiaTheme="majorEastAsia" w:hAnsiTheme="majorHAnsi" w:cstheme="majorBidi"/>
      <w:color w:val="1F4D78" w:themeColor="accent1" w:themeShade="7F"/>
      <w:sz w:val="24"/>
      <w:szCs w:val="24"/>
    </w:rPr>
  </w:style>
  <w:style w:type="character" w:customStyle="1" w:styleId="pb-byline">
    <w:name w:val="pb-byline"/>
    <w:basedOn w:val="DefaultParagraphFont"/>
    <w:rsid w:val="00C91F97"/>
  </w:style>
  <w:style w:type="character" w:customStyle="1" w:styleId="pb-timestamp">
    <w:name w:val="pb-timestamp"/>
    <w:basedOn w:val="DefaultParagraphFont"/>
    <w:rsid w:val="00C91F97"/>
  </w:style>
  <w:style w:type="character" w:customStyle="1" w:styleId="wp-sharing-copy-input-wrap">
    <w:name w:val="wp-sharing-copy-input-wrap"/>
    <w:basedOn w:val="DefaultParagraphFont"/>
    <w:rsid w:val="00C91F97"/>
  </w:style>
  <w:style w:type="character" w:customStyle="1" w:styleId="cell">
    <w:name w:val="cell"/>
    <w:basedOn w:val="DefaultParagraphFont"/>
    <w:rsid w:val="00C91F97"/>
  </w:style>
  <w:style w:type="character" w:customStyle="1" w:styleId="title">
    <w:name w:val="title"/>
    <w:basedOn w:val="DefaultParagraphFont"/>
    <w:rsid w:val="00C91F97"/>
  </w:style>
  <w:style w:type="character" w:customStyle="1" w:styleId="wpv-btn-text">
    <w:name w:val="wpv-btn-text"/>
    <w:basedOn w:val="DefaultParagraphFont"/>
    <w:rsid w:val="00C91F97"/>
  </w:style>
  <w:style w:type="character" w:customStyle="1" w:styleId="wpv-btn-duration">
    <w:name w:val="wpv-btn-duration"/>
    <w:basedOn w:val="DefaultParagraphFont"/>
    <w:rsid w:val="00C91F97"/>
  </w:style>
  <w:style w:type="character" w:customStyle="1" w:styleId="wpv-blurb">
    <w:name w:val="wpv-blurb"/>
    <w:basedOn w:val="DefaultParagraphFont"/>
    <w:rsid w:val="00C91F97"/>
  </w:style>
  <w:style w:type="paragraph" w:customStyle="1" w:styleId="headline">
    <w:name w:val="headline"/>
    <w:basedOn w:val="Normal"/>
    <w:rsid w:val="00C91F9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gline">
    <w:name w:val="tagline"/>
    <w:basedOn w:val="Normal"/>
    <w:rsid w:val="00C91F9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sually-hidden">
    <w:name w:val="visually-hidden"/>
    <w:basedOn w:val="DefaultParagraphFont"/>
    <w:rsid w:val="00C91F97"/>
  </w:style>
  <w:style w:type="character" w:customStyle="1" w:styleId="caption-text">
    <w:name w:val="caption-text"/>
    <w:basedOn w:val="DefaultParagraphFont"/>
    <w:rsid w:val="00C91F97"/>
  </w:style>
  <w:style w:type="character" w:customStyle="1" w:styleId="credit">
    <w:name w:val="credit"/>
    <w:basedOn w:val="DefaultParagraphFont"/>
    <w:rsid w:val="00C91F97"/>
  </w:style>
  <w:style w:type="paragraph" w:customStyle="1" w:styleId="subhead">
    <w:name w:val="subhead"/>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card">
    <w:name w:val="vcard"/>
    <w:basedOn w:val="DefaultParagraphFont"/>
    <w:rsid w:val="005638AA"/>
  </w:style>
  <w:style w:type="paragraph" w:customStyle="1" w:styleId="timestamp">
    <w:name w:val="timestamp"/>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ory-continued">
    <w:name w:val="story-continued"/>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ck">
    <w:name w:val="deck"/>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ropcap">
    <w:name w:val="dropcap"/>
    <w:basedOn w:val="DefaultParagraphFont"/>
    <w:rsid w:val="005638AA"/>
  </w:style>
  <w:style w:type="paragraph" w:customStyle="1" w:styleId="summary">
    <w:name w:val="summary"/>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text">
    <w:name w:val="comment-text"/>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dateline">
    <w:name w:val="content__dateline"/>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entdateline-time">
    <w:name w:val="content__dateline-time"/>
    <w:basedOn w:val="DefaultParagraphFont"/>
    <w:rsid w:val="005638AA"/>
  </w:style>
  <w:style w:type="character" w:customStyle="1" w:styleId="save-for-laterlabel">
    <w:name w:val="save-for-later__label"/>
    <w:basedOn w:val="DefaultParagraphFont"/>
    <w:rsid w:val="005638AA"/>
  </w:style>
  <w:style w:type="character" w:customStyle="1" w:styleId="drop-capinner">
    <w:name w:val="drop-cap__inner"/>
    <w:basedOn w:val="DefaultParagraphFont"/>
    <w:rsid w:val="005638AA"/>
  </w:style>
  <w:style w:type="character" w:customStyle="1" w:styleId="gig-counter-text">
    <w:name w:val="gig-counter-text"/>
    <w:basedOn w:val="DefaultParagraphFont"/>
    <w:rsid w:val="005638AA"/>
  </w:style>
  <w:style w:type="character" w:customStyle="1" w:styleId="caption">
    <w:name w:val="caption"/>
    <w:basedOn w:val="DefaultParagraphFont"/>
    <w:rsid w:val="005638AA"/>
  </w:style>
  <w:style w:type="paragraph" w:customStyle="1" w:styleId="bylinebody">
    <w:name w:val="bylinebody"/>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ublisheddate">
    <w:name w:val="publisheddate"/>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lcontdate">
    <w:name w:val="relcontdate"/>
    <w:basedOn w:val="DefaultParagraphFont"/>
    <w:rsid w:val="005638AA"/>
  </w:style>
  <w:style w:type="character" w:customStyle="1" w:styleId="vf-counter">
    <w:name w:val="vf-counter"/>
    <w:basedOn w:val="DefaultParagraphFont"/>
    <w:rsid w:val="005638AA"/>
  </w:style>
  <w:style w:type="character" w:customStyle="1" w:styleId="label">
    <w:name w:val="label"/>
    <w:basedOn w:val="DefaultParagraphFont"/>
    <w:rsid w:val="005638AA"/>
  </w:style>
  <w:style w:type="character" w:customStyle="1" w:styleId="item-count-current">
    <w:name w:val="item-count-current"/>
    <w:basedOn w:val="DefaultParagraphFont"/>
    <w:rsid w:val="005638AA"/>
  </w:style>
  <w:style w:type="character" w:customStyle="1" w:styleId="item-count-total">
    <w:name w:val="item-count-total"/>
    <w:basedOn w:val="DefaultParagraphFont"/>
    <w:rsid w:val="005638AA"/>
  </w:style>
  <w:style w:type="paragraph" w:customStyle="1" w:styleId="bylinename">
    <w:name w:val="byline__name"/>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tadatabyline">
    <w:name w:val="metadata__byline"/>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tadatabylineauthor">
    <w:name w:val="metadata__byline__author"/>
    <w:basedOn w:val="DefaultParagraphFont"/>
    <w:rsid w:val="005638AA"/>
  </w:style>
  <w:style w:type="paragraph" w:customStyle="1" w:styleId="update-time">
    <w:name w:val="update-time"/>
    <w:basedOn w:val="Normal"/>
    <w:rsid w:val="005638A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lstoryelementheader">
    <w:name w:val="el__storyelement__header"/>
    <w:basedOn w:val="DefaultParagraphFont"/>
    <w:rsid w:val="005638AA"/>
  </w:style>
  <w:style w:type="character" w:customStyle="1" w:styleId="elstoryelementgray">
    <w:name w:val="el__storyelement__gray"/>
    <w:basedOn w:val="DefaultParagraphFont"/>
    <w:rsid w:val="005638AA"/>
  </w:style>
  <w:style w:type="character" w:customStyle="1" w:styleId="pb-caption">
    <w:name w:val="pb-caption"/>
    <w:basedOn w:val="DefaultParagraphFont"/>
    <w:rsid w:val="00A963B8"/>
  </w:style>
  <w:style w:type="paragraph" w:customStyle="1" w:styleId="interstitial-link">
    <w:name w:val="interstitial-link"/>
    <w:basedOn w:val="Normal"/>
    <w:rsid w:val="00A963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c-heading">
    <w:name w:val="bc-heading"/>
    <w:basedOn w:val="DefaultParagraphFont"/>
    <w:rsid w:val="00A963B8"/>
  </w:style>
  <w:style w:type="character" w:customStyle="1" w:styleId="bc-title">
    <w:name w:val="bc-title"/>
    <w:basedOn w:val="DefaultParagraphFont"/>
    <w:rsid w:val="00A963B8"/>
  </w:style>
  <w:style w:type="character" w:customStyle="1" w:styleId="bc-blurb">
    <w:name w:val="bc-blurb"/>
    <w:basedOn w:val="DefaultParagraphFont"/>
    <w:rsid w:val="00A963B8"/>
  </w:style>
  <w:style w:type="paragraph" w:customStyle="1" w:styleId="media-block-caption">
    <w:name w:val="media-block-caption"/>
    <w:basedOn w:val="Normal"/>
    <w:rsid w:val="00A963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ublished">
    <w:name w:val="published"/>
    <w:basedOn w:val="DefaultParagraphFont"/>
    <w:rsid w:val="00A963B8"/>
  </w:style>
  <w:style w:type="paragraph" w:customStyle="1" w:styleId="byline-column">
    <w:name w:val="byline-column"/>
    <w:basedOn w:val="Normal"/>
    <w:rsid w:val="00A963B8"/>
    <w:pPr>
      <w:spacing w:before="100" w:beforeAutospacing="1" w:after="100" w:afterAutospacing="1" w:line="240" w:lineRule="auto"/>
    </w:pPr>
    <w:rPr>
      <w:rFonts w:ascii="Times New Roman" w:eastAsia="Times New Roman" w:hAnsi="Times New Roman" w:cs="Times New Roman"/>
      <w:sz w:val="24"/>
      <w:szCs w:val="24"/>
    </w:rPr>
  </w:style>
  <w:style w:type="character" w:styleId="HTMLCite">
    <w:name w:val="HTML Cite"/>
    <w:basedOn w:val="DefaultParagraphFont"/>
    <w:uiPriority w:val="99"/>
    <w:semiHidden/>
    <w:unhideWhenUsed/>
    <w:rsid w:val="00A963B8"/>
    <w:rPr>
      <w:i/>
      <w:iCs/>
    </w:rPr>
  </w:style>
  <w:style w:type="character" w:customStyle="1" w:styleId="headline-text">
    <w:name w:val="headline-text"/>
    <w:basedOn w:val="DefaultParagraphFont"/>
    <w:rsid w:val="00A963B8"/>
  </w:style>
  <w:style w:type="paragraph" w:customStyle="1" w:styleId="user-action">
    <w:name w:val="user-action"/>
    <w:basedOn w:val="Normal"/>
    <w:rsid w:val="00A963B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
    <w:name w:val="author"/>
    <w:basedOn w:val="DefaultParagraphFont"/>
    <w:rsid w:val="00A963B8"/>
  </w:style>
  <w:style w:type="character" w:customStyle="1" w:styleId="entry-date">
    <w:name w:val="entry-date"/>
    <w:basedOn w:val="DefaultParagraphFont"/>
    <w:rsid w:val="00A963B8"/>
  </w:style>
  <w:style w:type="character" w:customStyle="1" w:styleId="author-meta-name">
    <w:name w:val="author-meta-name"/>
    <w:basedOn w:val="DefaultParagraphFont"/>
    <w:rsid w:val="00A963B8"/>
  </w:style>
  <w:style w:type="character" w:customStyle="1" w:styleId="date-meta">
    <w:name w:val="date-meta"/>
    <w:basedOn w:val="DefaultParagraphFont"/>
    <w:rsid w:val="00A963B8"/>
  </w:style>
  <w:style w:type="character" w:customStyle="1" w:styleId="drop-cap">
    <w:name w:val="drop-cap"/>
    <w:basedOn w:val="DefaultParagraphFont"/>
    <w:rsid w:val="00A963B8"/>
  </w:style>
  <w:style w:type="paragraph" w:customStyle="1" w:styleId="description">
    <w:name w:val="description"/>
    <w:basedOn w:val="Normal"/>
    <w:rsid w:val="00A963B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583741">
      <w:bodyDiv w:val="1"/>
      <w:marLeft w:val="0"/>
      <w:marRight w:val="0"/>
      <w:marTop w:val="0"/>
      <w:marBottom w:val="0"/>
      <w:divBdr>
        <w:top w:val="none" w:sz="0" w:space="0" w:color="auto"/>
        <w:left w:val="none" w:sz="0" w:space="0" w:color="auto"/>
        <w:bottom w:val="none" w:sz="0" w:space="0" w:color="auto"/>
        <w:right w:val="none" w:sz="0" w:space="0" w:color="auto"/>
      </w:divBdr>
      <w:divsChild>
        <w:div w:id="1703290116">
          <w:marLeft w:val="0"/>
          <w:marRight w:val="0"/>
          <w:marTop w:val="0"/>
          <w:marBottom w:val="300"/>
          <w:divBdr>
            <w:top w:val="none" w:sz="0" w:space="0" w:color="auto"/>
            <w:left w:val="none" w:sz="0" w:space="0" w:color="auto"/>
            <w:bottom w:val="none" w:sz="0" w:space="0" w:color="auto"/>
            <w:right w:val="none" w:sz="0" w:space="0" w:color="auto"/>
          </w:divBdr>
          <w:divsChild>
            <w:div w:id="422922504">
              <w:marLeft w:val="0"/>
              <w:marRight w:val="0"/>
              <w:marTop w:val="0"/>
              <w:marBottom w:val="0"/>
              <w:divBdr>
                <w:top w:val="single" w:sz="6" w:space="11" w:color="E2E2E2"/>
                <w:left w:val="none" w:sz="0" w:space="0" w:color="auto"/>
                <w:bottom w:val="single" w:sz="6" w:space="12" w:color="E2E2E2"/>
                <w:right w:val="none" w:sz="0" w:space="0" w:color="auto"/>
              </w:divBdr>
              <w:divsChild>
                <w:div w:id="1422680985">
                  <w:marLeft w:val="0"/>
                  <w:marRight w:val="0"/>
                  <w:marTop w:val="0"/>
                  <w:marBottom w:val="0"/>
                  <w:divBdr>
                    <w:top w:val="none" w:sz="0" w:space="0" w:color="auto"/>
                    <w:left w:val="none" w:sz="0" w:space="0" w:color="auto"/>
                    <w:bottom w:val="none" w:sz="0" w:space="0" w:color="auto"/>
                    <w:right w:val="none" w:sz="0" w:space="0" w:color="auto"/>
                  </w:divBdr>
                  <w:divsChild>
                    <w:div w:id="181044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680492">
          <w:marLeft w:val="0"/>
          <w:marRight w:val="0"/>
          <w:marTop w:val="0"/>
          <w:marBottom w:val="0"/>
          <w:divBdr>
            <w:top w:val="none" w:sz="0" w:space="0" w:color="auto"/>
            <w:left w:val="none" w:sz="0" w:space="0" w:color="auto"/>
            <w:bottom w:val="none" w:sz="0" w:space="0" w:color="auto"/>
            <w:right w:val="none" w:sz="0" w:space="0" w:color="auto"/>
          </w:divBdr>
          <w:divsChild>
            <w:div w:id="1328363841">
              <w:marLeft w:val="0"/>
              <w:marRight w:val="0"/>
              <w:marTop w:val="0"/>
              <w:marBottom w:val="0"/>
              <w:divBdr>
                <w:top w:val="none" w:sz="0" w:space="0" w:color="auto"/>
                <w:left w:val="none" w:sz="0" w:space="0" w:color="auto"/>
                <w:bottom w:val="none" w:sz="0" w:space="0" w:color="auto"/>
                <w:right w:val="none" w:sz="0" w:space="0" w:color="auto"/>
              </w:divBdr>
              <w:divsChild>
                <w:div w:id="233396377">
                  <w:marLeft w:val="0"/>
                  <w:marRight w:val="0"/>
                  <w:marTop w:val="0"/>
                  <w:marBottom w:val="105"/>
                  <w:divBdr>
                    <w:top w:val="none" w:sz="0" w:space="0" w:color="auto"/>
                    <w:left w:val="none" w:sz="0" w:space="0" w:color="auto"/>
                    <w:bottom w:val="none" w:sz="0" w:space="0" w:color="auto"/>
                    <w:right w:val="none" w:sz="0" w:space="0" w:color="auto"/>
                  </w:divBdr>
                </w:div>
                <w:div w:id="1970866039">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 w:id="144393652">
      <w:bodyDiv w:val="1"/>
      <w:marLeft w:val="0"/>
      <w:marRight w:val="0"/>
      <w:marTop w:val="0"/>
      <w:marBottom w:val="0"/>
      <w:divBdr>
        <w:top w:val="none" w:sz="0" w:space="0" w:color="auto"/>
        <w:left w:val="none" w:sz="0" w:space="0" w:color="auto"/>
        <w:bottom w:val="none" w:sz="0" w:space="0" w:color="auto"/>
        <w:right w:val="none" w:sz="0" w:space="0" w:color="auto"/>
      </w:divBdr>
      <w:divsChild>
        <w:div w:id="1406804581">
          <w:marLeft w:val="0"/>
          <w:marRight w:val="0"/>
          <w:marTop w:val="0"/>
          <w:marBottom w:val="0"/>
          <w:divBdr>
            <w:top w:val="none" w:sz="0" w:space="0" w:color="auto"/>
            <w:left w:val="none" w:sz="0" w:space="0" w:color="auto"/>
            <w:bottom w:val="none" w:sz="0" w:space="0" w:color="auto"/>
            <w:right w:val="none" w:sz="0" w:space="0" w:color="auto"/>
          </w:divBdr>
          <w:divsChild>
            <w:div w:id="63337229">
              <w:marLeft w:val="0"/>
              <w:marRight w:val="0"/>
              <w:marTop w:val="0"/>
              <w:marBottom w:val="0"/>
              <w:divBdr>
                <w:top w:val="none" w:sz="0" w:space="0" w:color="auto"/>
                <w:left w:val="none" w:sz="0" w:space="0" w:color="auto"/>
                <w:bottom w:val="none" w:sz="0" w:space="0" w:color="auto"/>
                <w:right w:val="none" w:sz="0" w:space="0" w:color="auto"/>
              </w:divBdr>
              <w:divsChild>
                <w:div w:id="127428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529430">
          <w:marLeft w:val="0"/>
          <w:marRight w:val="0"/>
          <w:marTop w:val="0"/>
          <w:marBottom w:val="0"/>
          <w:divBdr>
            <w:top w:val="none" w:sz="0" w:space="0" w:color="auto"/>
            <w:left w:val="none" w:sz="0" w:space="0" w:color="auto"/>
            <w:bottom w:val="none" w:sz="0" w:space="0" w:color="auto"/>
            <w:right w:val="none" w:sz="0" w:space="0" w:color="auto"/>
          </w:divBdr>
          <w:divsChild>
            <w:div w:id="252783153">
              <w:marLeft w:val="0"/>
              <w:marRight w:val="0"/>
              <w:marTop w:val="0"/>
              <w:marBottom w:val="0"/>
              <w:divBdr>
                <w:top w:val="none" w:sz="0" w:space="0" w:color="auto"/>
                <w:left w:val="none" w:sz="0" w:space="0" w:color="auto"/>
                <w:bottom w:val="none" w:sz="0" w:space="0" w:color="auto"/>
                <w:right w:val="none" w:sz="0" w:space="0" w:color="auto"/>
              </w:divBdr>
              <w:divsChild>
                <w:div w:id="74741629">
                  <w:marLeft w:val="0"/>
                  <w:marRight w:val="0"/>
                  <w:marTop w:val="0"/>
                  <w:marBottom w:val="0"/>
                  <w:divBdr>
                    <w:top w:val="none" w:sz="0" w:space="0" w:color="auto"/>
                    <w:left w:val="none" w:sz="0" w:space="0" w:color="auto"/>
                    <w:bottom w:val="none" w:sz="0" w:space="0" w:color="auto"/>
                    <w:right w:val="none" w:sz="0" w:space="0" w:color="auto"/>
                  </w:divBdr>
                  <w:divsChild>
                    <w:div w:id="35430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967634">
          <w:marLeft w:val="0"/>
          <w:marRight w:val="0"/>
          <w:marTop w:val="0"/>
          <w:marBottom w:val="0"/>
          <w:divBdr>
            <w:top w:val="none" w:sz="0" w:space="0" w:color="auto"/>
            <w:left w:val="none" w:sz="0" w:space="0" w:color="auto"/>
            <w:bottom w:val="none" w:sz="0" w:space="0" w:color="auto"/>
            <w:right w:val="none" w:sz="0" w:space="0" w:color="auto"/>
          </w:divBdr>
          <w:divsChild>
            <w:div w:id="1594977024">
              <w:marLeft w:val="0"/>
              <w:marRight w:val="0"/>
              <w:marTop w:val="0"/>
              <w:marBottom w:val="0"/>
              <w:divBdr>
                <w:top w:val="none" w:sz="0" w:space="0" w:color="auto"/>
                <w:left w:val="none" w:sz="0" w:space="0" w:color="auto"/>
                <w:bottom w:val="none" w:sz="0" w:space="0" w:color="auto"/>
                <w:right w:val="none" w:sz="0" w:space="0" w:color="auto"/>
              </w:divBdr>
              <w:divsChild>
                <w:div w:id="664824925">
                  <w:marLeft w:val="0"/>
                  <w:marRight w:val="0"/>
                  <w:marTop w:val="0"/>
                  <w:marBottom w:val="0"/>
                  <w:divBdr>
                    <w:top w:val="none" w:sz="0" w:space="0" w:color="auto"/>
                    <w:left w:val="none" w:sz="0" w:space="0" w:color="auto"/>
                    <w:bottom w:val="none" w:sz="0" w:space="0" w:color="auto"/>
                    <w:right w:val="none" w:sz="0" w:space="0" w:color="auto"/>
                  </w:divBdr>
                  <w:divsChild>
                    <w:div w:id="348262969">
                      <w:marLeft w:val="0"/>
                      <w:marRight w:val="0"/>
                      <w:marTop w:val="0"/>
                      <w:marBottom w:val="0"/>
                      <w:divBdr>
                        <w:top w:val="none" w:sz="0" w:space="0" w:color="auto"/>
                        <w:left w:val="none" w:sz="0" w:space="0" w:color="auto"/>
                        <w:bottom w:val="none" w:sz="0" w:space="0" w:color="auto"/>
                        <w:right w:val="none" w:sz="0" w:space="0" w:color="auto"/>
                      </w:divBdr>
                      <w:divsChild>
                        <w:div w:id="2034770203">
                          <w:marLeft w:val="0"/>
                          <w:marRight w:val="0"/>
                          <w:marTop w:val="0"/>
                          <w:marBottom w:val="0"/>
                          <w:divBdr>
                            <w:top w:val="none" w:sz="0" w:space="0" w:color="auto"/>
                            <w:left w:val="none" w:sz="0" w:space="0" w:color="auto"/>
                            <w:bottom w:val="none" w:sz="0" w:space="0" w:color="auto"/>
                            <w:right w:val="none" w:sz="0" w:space="0" w:color="auto"/>
                          </w:divBdr>
                          <w:divsChild>
                            <w:div w:id="1851866722">
                              <w:marLeft w:val="0"/>
                              <w:marRight w:val="0"/>
                              <w:marTop w:val="0"/>
                              <w:marBottom w:val="0"/>
                              <w:divBdr>
                                <w:top w:val="none" w:sz="0" w:space="0" w:color="auto"/>
                                <w:left w:val="none" w:sz="0" w:space="0" w:color="auto"/>
                                <w:bottom w:val="none" w:sz="0" w:space="0" w:color="auto"/>
                                <w:right w:val="none" w:sz="0" w:space="0" w:color="auto"/>
                              </w:divBdr>
                            </w:div>
                            <w:div w:id="149383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39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06041">
      <w:bodyDiv w:val="1"/>
      <w:marLeft w:val="0"/>
      <w:marRight w:val="0"/>
      <w:marTop w:val="0"/>
      <w:marBottom w:val="0"/>
      <w:divBdr>
        <w:top w:val="none" w:sz="0" w:space="0" w:color="auto"/>
        <w:left w:val="none" w:sz="0" w:space="0" w:color="auto"/>
        <w:bottom w:val="none" w:sz="0" w:space="0" w:color="auto"/>
        <w:right w:val="none" w:sz="0" w:space="0" w:color="auto"/>
      </w:divBdr>
      <w:divsChild>
        <w:div w:id="1517884127">
          <w:marLeft w:val="0"/>
          <w:marRight w:val="13736"/>
          <w:marTop w:val="0"/>
          <w:marBottom w:val="300"/>
          <w:divBdr>
            <w:top w:val="none" w:sz="0" w:space="0" w:color="auto"/>
            <w:left w:val="none" w:sz="0" w:space="0" w:color="auto"/>
            <w:bottom w:val="none" w:sz="0" w:space="0" w:color="auto"/>
            <w:right w:val="none" w:sz="0" w:space="0" w:color="auto"/>
          </w:divBdr>
          <w:divsChild>
            <w:div w:id="474415280">
              <w:marLeft w:val="0"/>
              <w:marRight w:val="0"/>
              <w:marTop w:val="0"/>
              <w:marBottom w:val="0"/>
              <w:divBdr>
                <w:top w:val="none" w:sz="0" w:space="0" w:color="auto"/>
                <w:left w:val="none" w:sz="0" w:space="0" w:color="auto"/>
                <w:bottom w:val="none" w:sz="0" w:space="0" w:color="auto"/>
                <w:right w:val="none" w:sz="0" w:space="0" w:color="auto"/>
              </w:divBdr>
            </w:div>
          </w:divsChild>
        </w:div>
        <w:div w:id="1501192863">
          <w:marLeft w:val="0"/>
          <w:marRight w:val="13736"/>
          <w:marTop w:val="0"/>
          <w:marBottom w:val="0"/>
          <w:divBdr>
            <w:top w:val="none" w:sz="0" w:space="0" w:color="auto"/>
            <w:left w:val="none" w:sz="0" w:space="0" w:color="auto"/>
            <w:bottom w:val="none" w:sz="0" w:space="0" w:color="auto"/>
            <w:right w:val="none" w:sz="0" w:space="0" w:color="auto"/>
          </w:divBdr>
          <w:divsChild>
            <w:div w:id="22723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49050">
      <w:bodyDiv w:val="1"/>
      <w:marLeft w:val="0"/>
      <w:marRight w:val="0"/>
      <w:marTop w:val="0"/>
      <w:marBottom w:val="0"/>
      <w:divBdr>
        <w:top w:val="none" w:sz="0" w:space="0" w:color="auto"/>
        <w:left w:val="none" w:sz="0" w:space="0" w:color="auto"/>
        <w:bottom w:val="none" w:sz="0" w:space="0" w:color="auto"/>
        <w:right w:val="none" w:sz="0" w:space="0" w:color="auto"/>
      </w:divBdr>
      <w:divsChild>
        <w:div w:id="794518162">
          <w:marLeft w:val="0"/>
          <w:marRight w:val="0"/>
          <w:marTop w:val="0"/>
          <w:marBottom w:val="0"/>
          <w:divBdr>
            <w:top w:val="none" w:sz="0" w:space="0" w:color="auto"/>
            <w:left w:val="none" w:sz="0" w:space="0" w:color="auto"/>
            <w:bottom w:val="none" w:sz="0" w:space="0" w:color="auto"/>
            <w:right w:val="none" w:sz="0" w:space="0" w:color="auto"/>
          </w:divBdr>
        </w:div>
        <w:div w:id="1694305498">
          <w:marLeft w:val="0"/>
          <w:marRight w:val="0"/>
          <w:marTop w:val="0"/>
          <w:marBottom w:val="0"/>
          <w:divBdr>
            <w:top w:val="none" w:sz="0" w:space="0" w:color="auto"/>
            <w:left w:val="none" w:sz="0" w:space="0" w:color="auto"/>
            <w:bottom w:val="none" w:sz="0" w:space="0" w:color="auto"/>
            <w:right w:val="none" w:sz="0" w:space="0" w:color="auto"/>
          </w:divBdr>
          <w:divsChild>
            <w:div w:id="1636791103">
              <w:marLeft w:val="0"/>
              <w:marRight w:val="0"/>
              <w:marTop w:val="0"/>
              <w:marBottom w:val="0"/>
              <w:divBdr>
                <w:top w:val="none" w:sz="0" w:space="0" w:color="auto"/>
                <w:left w:val="none" w:sz="0" w:space="0" w:color="auto"/>
                <w:bottom w:val="none" w:sz="0" w:space="0" w:color="auto"/>
                <w:right w:val="none" w:sz="0" w:space="0" w:color="auto"/>
              </w:divBdr>
              <w:divsChild>
                <w:div w:id="1358118862">
                  <w:marLeft w:val="0"/>
                  <w:marRight w:val="0"/>
                  <w:marTop w:val="2250"/>
                  <w:marBottom w:val="300"/>
                  <w:divBdr>
                    <w:top w:val="dotted" w:sz="6" w:space="8" w:color="AAAAAA"/>
                    <w:left w:val="none" w:sz="0" w:space="0" w:color="auto"/>
                    <w:bottom w:val="none" w:sz="0" w:space="0" w:color="auto"/>
                    <w:right w:val="none" w:sz="0" w:space="0" w:color="auto"/>
                  </w:divBdr>
                  <w:divsChild>
                    <w:div w:id="1943490383">
                      <w:marLeft w:val="0"/>
                      <w:marRight w:val="0"/>
                      <w:marTop w:val="0"/>
                      <w:marBottom w:val="0"/>
                      <w:divBdr>
                        <w:top w:val="none" w:sz="0" w:space="0" w:color="auto"/>
                        <w:left w:val="none" w:sz="0" w:space="0" w:color="auto"/>
                        <w:bottom w:val="none" w:sz="0" w:space="0" w:color="auto"/>
                        <w:right w:val="none" w:sz="0" w:space="0" w:color="auto"/>
                      </w:divBdr>
                      <w:divsChild>
                        <w:div w:id="791022696">
                          <w:marLeft w:val="0"/>
                          <w:marRight w:val="0"/>
                          <w:marTop w:val="150"/>
                          <w:marBottom w:val="225"/>
                          <w:divBdr>
                            <w:top w:val="none" w:sz="0" w:space="0" w:color="auto"/>
                            <w:left w:val="none" w:sz="0" w:space="0" w:color="auto"/>
                            <w:bottom w:val="none" w:sz="0" w:space="0" w:color="auto"/>
                            <w:right w:val="none" w:sz="0" w:space="0" w:color="auto"/>
                          </w:divBdr>
                        </w:div>
                      </w:divsChild>
                    </w:div>
                    <w:div w:id="1302878987">
                      <w:marLeft w:val="0"/>
                      <w:marRight w:val="0"/>
                      <w:marTop w:val="150"/>
                      <w:marBottom w:val="225"/>
                      <w:divBdr>
                        <w:top w:val="none" w:sz="0" w:space="0" w:color="auto"/>
                        <w:left w:val="none" w:sz="0" w:space="0" w:color="auto"/>
                        <w:bottom w:val="none" w:sz="0" w:space="0" w:color="auto"/>
                        <w:right w:val="none" w:sz="0" w:space="0" w:color="auto"/>
                      </w:divBdr>
                      <w:divsChild>
                        <w:div w:id="1288968162">
                          <w:marLeft w:val="0"/>
                          <w:marRight w:val="0"/>
                          <w:marTop w:val="0"/>
                          <w:marBottom w:val="450"/>
                          <w:divBdr>
                            <w:top w:val="none" w:sz="0" w:space="0" w:color="auto"/>
                            <w:left w:val="none" w:sz="0" w:space="0" w:color="auto"/>
                            <w:bottom w:val="none" w:sz="0" w:space="0" w:color="auto"/>
                            <w:right w:val="none" w:sz="0" w:space="0" w:color="auto"/>
                          </w:divBdr>
                          <w:divsChild>
                            <w:div w:id="1647667076">
                              <w:marLeft w:val="0"/>
                              <w:marRight w:val="0"/>
                              <w:marTop w:val="0"/>
                              <w:marBottom w:val="0"/>
                              <w:divBdr>
                                <w:top w:val="none" w:sz="0" w:space="0" w:color="auto"/>
                                <w:left w:val="none" w:sz="0" w:space="0" w:color="auto"/>
                                <w:bottom w:val="none" w:sz="0" w:space="0" w:color="auto"/>
                                <w:right w:val="none" w:sz="0" w:space="0" w:color="auto"/>
                              </w:divBdr>
                              <w:divsChild>
                                <w:div w:id="397287192">
                                  <w:marLeft w:val="0"/>
                                  <w:marRight w:val="0"/>
                                  <w:marTop w:val="0"/>
                                  <w:marBottom w:val="0"/>
                                  <w:divBdr>
                                    <w:top w:val="none" w:sz="0" w:space="0" w:color="auto"/>
                                    <w:left w:val="none" w:sz="0" w:space="0" w:color="auto"/>
                                    <w:bottom w:val="none" w:sz="0" w:space="0" w:color="auto"/>
                                    <w:right w:val="none" w:sz="0" w:space="0" w:color="auto"/>
                                  </w:divBdr>
                                </w:div>
                              </w:divsChild>
                            </w:div>
                            <w:div w:id="1324579874">
                              <w:marLeft w:val="0"/>
                              <w:marRight w:val="0"/>
                              <w:marTop w:val="0"/>
                              <w:marBottom w:val="0"/>
                              <w:divBdr>
                                <w:top w:val="none" w:sz="0" w:space="0" w:color="auto"/>
                                <w:left w:val="none" w:sz="0" w:space="0" w:color="auto"/>
                                <w:bottom w:val="none" w:sz="0" w:space="0" w:color="auto"/>
                                <w:right w:val="none" w:sz="0" w:space="0" w:color="auto"/>
                              </w:divBdr>
                              <w:divsChild>
                                <w:div w:id="144966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770080">
                          <w:marLeft w:val="0"/>
                          <w:marRight w:val="0"/>
                          <w:marTop w:val="0"/>
                          <w:marBottom w:val="450"/>
                          <w:divBdr>
                            <w:top w:val="none" w:sz="0" w:space="0" w:color="auto"/>
                            <w:left w:val="none" w:sz="0" w:space="0" w:color="auto"/>
                            <w:bottom w:val="none" w:sz="0" w:space="0" w:color="auto"/>
                            <w:right w:val="none" w:sz="0" w:space="0" w:color="auto"/>
                          </w:divBdr>
                          <w:divsChild>
                            <w:div w:id="1345788981">
                              <w:marLeft w:val="0"/>
                              <w:marRight w:val="0"/>
                              <w:marTop w:val="0"/>
                              <w:marBottom w:val="0"/>
                              <w:divBdr>
                                <w:top w:val="none" w:sz="0" w:space="0" w:color="auto"/>
                                <w:left w:val="none" w:sz="0" w:space="0" w:color="auto"/>
                                <w:bottom w:val="none" w:sz="0" w:space="0" w:color="auto"/>
                                <w:right w:val="none" w:sz="0" w:space="0" w:color="auto"/>
                              </w:divBdr>
                              <w:divsChild>
                                <w:div w:id="1776245939">
                                  <w:marLeft w:val="0"/>
                                  <w:marRight w:val="0"/>
                                  <w:marTop w:val="0"/>
                                  <w:marBottom w:val="0"/>
                                  <w:divBdr>
                                    <w:top w:val="none" w:sz="0" w:space="0" w:color="auto"/>
                                    <w:left w:val="none" w:sz="0" w:space="0" w:color="auto"/>
                                    <w:bottom w:val="none" w:sz="0" w:space="0" w:color="auto"/>
                                    <w:right w:val="none" w:sz="0" w:space="0" w:color="auto"/>
                                  </w:divBdr>
                                </w:div>
                              </w:divsChild>
                            </w:div>
                            <w:div w:id="247277788">
                              <w:marLeft w:val="0"/>
                              <w:marRight w:val="0"/>
                              <w:marTop w:val="0"/>
                              <w:marBottom w:val="0"/>
                              <w:divBdr>
                                <w:top w:val="none" w:sz="0" w:space="0" w:color="auto"/>
                                <w:left w:val="none" w:sz="0" w:space="0" w:color="auto"/>
                                <w:bottom w:val="none" w:sz="0" w:space="0" w:color="auto"/>
                                <w:right w:val="none" w:sz="0" w:space="0" w:color="auto"/>
                              </w:divBdr>
                              <w:divsChild>
                                <w:div w:id="102578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976923">
                          <w:marLeft w:val="0"/>
                          <w:marRight w:val="0"/>
                          <w:marTop w:val="0"/>
                          <w:marBottom w:val="450"/>
                          <w:divBdr>
                            <w:top w:val="none" w:sz="0" w:space="0" w:color="auto"/>
                            <w:left w:val="none" w:sz="0" w:space="0" w:color="auto"/>
                            <w:bottom w:val="none" w:sz="0" w:space="0" w:color="auto"/>
                            <w:right w:val="none" w:sz="0" w:space="0" w:color="auto"/>
                          </w:divBdr>
                          <w:divsChild>
                            <w:div w:id="405609677">
                              <w:marLeft w:val="0"/>
                              <w:marRight w:val="0"/>
                              <w:marTop w:val="0"/>
                              <w:marBottom w:val="0"/>
                              <w:divBdr>
                                <w:top w:val="none" w:sz="0" w:space="0" w:color="auto"/>
                                <w:left w:val="none" w:sz="0" w:space="0" w:color="auto"/>
                                <w:bottom w:val="none" w:sz="0" w:space="0" w:color="auto"/>
                                <w:right w:val="none" w:sz="0" w:space="0" w:color="auto"/>
                              </w:divBdr>
                              <w:divsChild>
                                <w:div w:id="788822929">
                                  <w:marLeft w:val="0"/>
                                  <w:marRight w:val="0"/>
                                  <w:marTop w:val="0"/>
                                  <w:marBottom w:val="0"/>
                                  <w:divBdr>
                                    <w:top w:val="none" w:sz="0" w:space="0" w:color="auto"/>
                                    <w:left w:val="none" w:sz="0" w:space="0" w:color="auto"/>
                                    <w:bottom w:val="none" w:sz="0" w:space="0" w:color="auto"/>
                                    <w:right w:val="none" w:sz="0" w:space="0" w:color="auto"/>
                                  </w:divBdr>
                                </w:div>
                              </w:divsChild>
                            </w:div>
                            <w:div w:id="812406673">
                              <w:marLeft w:val="0"/>
                              <w:marRight w:val="0"/>
                              <w:marTop w:val="0"/>
                              <w:marBottom w:val="0"/>
                              <w:divBdr>
                                <w:top w:val="none" w:sz="0" w:space="0" w:color="auto"/>
                                <w:left w:val="none" w:sz="0" w:space="0" w:color="auto"/>
                                <w:bottom w:val="none" w:sz="0" w:space="0" w:color="auto"/>
                                <w:right w:val="none" w:sz="0" w:space="0" w:color="auto"/>
                              </w:divBdr>
                              <w:divsChild>
                                <w:div w:id="75714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670221">
              <w:marLeft w:val="0"/>
              <w:marRight w:val="0"/>
              <w:marTop w:val="0"/>
              <w:marBottom w:val="225"/>
              <w:divBdr>
                <w:top w:val="none" w:sz="0" w:space="0" w:color="auto"/>
                <w:left w:val="none" w:sz="0" w:space="0" w:color="auto"/>
                <w:bottom w:val="none" w:sz="0" w:space="0" w:color="auto"/>
                <w:right w:val="none" w:sz="0" w:space="0" w:color="auto"/>
              </w:divBdr>
              <w:divsChild>
                <w:div w:id="476236">
                  <w:marLeft w:val="0"/>
                  <w:marRight w:val="0"/>
                  <w:marTop w:val="0"/>
                  <w:marBottom w:val="150"/>
                  <w:divBdr>
                    <w:top w:val="none" w:sz="0" w:space="0" w:color="auto"/>
                    <w:left w:val="none" w:sz="0" w:space="0" w:color="auto"/>
                    <w:bottom w:val="none" w:sz="0" w:space="0" w:color="auto"/>
                    <w:right w:val="none" w:sz="0" w:space="0" w:color="auto"/>
                  </w:divBdr>
                  <w:divsChild>
                    <w:div w:id="1479104953">
                      <w:marLeft w:val="0"/>
                      <w:marRight w:val="0"/>
                      <w:marTop w:val="0"/>
                      <w:marBottom w:val="0"/>
                      <w:divBdr>
                        <w:top w:val="none" w:sz="0" w:space="0" w:color="auto"/>
                        <w:left w:val="none" w:sz="0" w:space="0" w:color="auto"/>
                        <w:bottom w:val="none" w:sz="0" w:space="0" w:color="auto"/>
                        <w:right w:val="none" w:sz="0" w:space="0" w:color="auto"/>
                      </w:divBdr>
                      <w:divsChild>
                        <w:div w:id="1155024853">
                          <w:marLeft w:val="0"/>
                          <w:marRight w:val="0"/>
                          <w:marTop w:val="0"/>
                          <w:marBottom w:val="0"/>
                          <w:divBdr>
                            <w:top w:val="none" w:sz="0" w:space="0" w:color="auto"/>
                            <w:left w:val="none" w:sz="0" w:space="0" w:color="auto"/>
                            <w:bottom w:val="none" w:sz="0" w:space="0" w:color="auto"/>
                            <w:right w:val="none" w:sz="0" w:space="0" w:color="auto"/>
                          </w:divBdr>
                          <w:divsChild>
                            <w:div w:id="251352455">
                              <w:marLeft w:val="0"/>
                              <w:marRight w:val="0"/>
                              <w:marTop w:val="0"/>
                              <w:marBottom w:val="0"/>
                              <w:divBdr>
                                <w:top w:val="none" w:sz="0" w:space="0" w:color="auto"/>
                                <w:left w:val="none" w:sz="0" w:space="0" w:color="auto"/>
                                <w:bottom w:val="none" w:sz="0" w:space="0" w:color="auto"/>
                                <w:right w:val="none" w:sz="0" w:space="0" w:color="auto"/>
                              </w:divBdr>
                              <w:divsChild>
                                <w:div w:id="21570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937862">
                      <w:marLeft w:val="0"/>
                      <w:marRight w:val="0"/>
                      <w:marTop w:val="0"/>
                      <w:marBottom w:val="0"/>
                      <w:divBdr>
                        <w:top w:val="none" w:sz="0" w:space="0" w:color="auto"/>
                        <w:left w:val="none" w:sz="0" w:space="0" w:color="auto"/>
                        <w:bottom w:val="none" w:sz="0" w:space="0" w:color="auto"/>
                        <w:right w:val="none" w:sz="0" w:space="0" w:color="auto"/>
                      </w:divBdr>
                    </w:div>
                    <w:div w:id="565072958">
                      <w:marLeft w:val="0"/>
                      <w:marRight w:val="0"/>
                      <w:marTop w:val="0"/>
                      <w:marBottom w:val="0"/>
                      <w:divBdr>
                        <w:top w:val="none" w:sz="0" w:space="0" w:color="auto"/>
                        <w:left w:val="none" w:sz="0" w:space="0" w:color="auto"/>
                        <w:bottom w:val="none" w:sz="0" w:space="0" w:color="auto"/>
                        <w:right w:val="none" w:sz="0" w:space="0" w:color="auto"/>
                      </w:divBdr>
                      <w:divsChild>
                        <w:div w:id="1723094573">
                          <w:marLeft w:val="0"/>
                          <w:marRight w:val="0"/>
                          <w:marTop w:val="0"/>
                          <w:marBottom w:val="0"/>
                          <w:divBdr>
                            <w:top w:val="none" w:sz="0" w:space="0" w:color="auto"/>
                            <w:left w:val="none" w:sz="0" w:space="0" w:color="auto"/>
                            <w:bottom w:val="none" w:sz="0" w:space="0" w:color="auto"/>
                            <w:right w:val="none" w:sz="0" w:space="0" w:color="auto"/>
                          </w:divBdr>
                          <w:divsChild>
                            <w:div w:id="1230575389">
                              <w:marLeft w:val="0"/>
                              <w:marRight w:val="150"/>
                              <w:marTop w:val="0"/>
                              <w:marBottom w:val="0"/>
                              <w:divBdr>
                                <w:top w:val="none" w:sz="0" w:space="0" w:color="auto"/>
                                <w:left w:val="none" w:sz="0" w:space="0" w:color="auto"/>
                                <w:bottom w:val="none" w:sz="0" w:space="0" w:color="auto"/>
                                <w:right w:val="none" w:sz="0" w:space="0" w:color="auto"/>
                              </w:divBdr>
                              <w:divsChild>
                                <w:div w:id="1590306934">
                                  <w:marLeft w:val="0"/>
                                  <w:marRight w:val="0"/>
                                  <w:marTop w:val="0"/>
                                  <w:marBottom w:val="0"/>
                                  <w:divBdr>
                                    <w:top w:val="none" w:sz="0" w:space="0" w:color="auto"/>
                                    <w:left w:val="none" w:sz="0" w:space="0" w:color="auto"/>
                                    <w:bottom w:val="none" w:sz="0" w:space="0" w:color="auto"/>
                                    <w:right w:val="none" w:sz="0" w:space="0" w:color="auto"/>
                                  </w:divBdr>
                                  <w:divsChild>
                                    <w:div w:id="102394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84255">
                              <w:marLeft w:val="0"/>
                              <w:marRight w:val="0"/>
                              <w:marTop w:val="0"/>
                              <w:marBottom w:val="0"/>
                              <w:divBdr>
                                <w:top w:val="none" w:sz="0" w:space="0" w:color="auto"/>
                                <w:left w:val="none" w:sz="0" w:space="0" w:color="auto"/>
                                <w:bottom w:val="none" w:sz="0" w:space="0" w:color="auto"/>
                                <w:right w:val="none" w:sz="0" w:space="0" w:color="auto"/>
                              </w:divBdr>
                              <w:divsChild>
                                <w:div w:id="106040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29619">
                          <w:marLeft w:val="0"/>
                          <w:marRight w:val="0"/>
                          <w:marTop w:val="0"/>
                          <w:marBottom w:val="0"/>
                          <w:divBdr>
                            <w:top w:val="none" w:sz="0" w:space="0" w:color="auto"/>
                            <w:left w:val="none" w:sz="0" w:space="0" w:color="auto"/>
                            <w:bottom w:val="none" w:sz="0" w:space="0" w:color="auto"/>
                            <w:right w:val="none" w:sz="0" w:space="0" w:color="auto"/>
                          </w:divBdr>
                          <w:divsChild>
                            <w:div w:id="36880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7748">
                  <w:marLeft w:val="0"/>
                  <w:marRight w:val="0"/>
                  <w:marTop w:val="0"/>
                  <w:marBottom w:val="0"/>
                  <w:divBdr>
                    <w:top w:val="none" w:sz="0" w:space="0" w:color="auto"/>
                    <w:left w:val="none" w:sz="0" w:space="0" w:color="auto"/>
                    <w:bottom w:val="none" w:sz="0" w:space="0" w:color="auto"/>
                    <w:right w:val="none" w:sz="0" w:space="0" w:color="auto"/>
                  </w:divBdr>
                </w:div>
                <w:div w:id="434324890">
                  <w:marLeft w:val="0"/>
                  <w:marRight w:val="0"/>
                  <w:marTop w:val="0"/>
                  <w:marBottom w:val="0"/>
                  <w:divBdr>
                    <w:top w:val="none" w:sz="0" w:space="0" w:color="auto"/>
                    <w:left w:val="none" w:sz="0" w:space="0" w:color="auto"/>
                    <w:bottom w:val="none" w:sz="0" w:space="0" w:color="auto"/>
                    <w:right w:val="none" w:sz="0" w:space="0" w:color="auto"/>
                  </w:divBdr>
                  <w:divsChild>
                    <w:div w:id="994917678">
                      <w:marLeft w:val="0"/>
                      <w:marRight w:val="0"/>
                      <w:marTop w:val="0"/>
                      <w:marBottom w:val="0"/>
                      <w:divBdr>
                        <w:top w:val="none" w:sz="0" w:space="0" w:color="auto"/>
                        <w:left w:val="none" w:sz="0" w:space="0" w:color="auto"/>
                        <w:bottom w:val="none" w:sz="0" w:space="0" w:color="auto"/>
                        <w:right w:val="none" w:sz="0" w:space="0" w:color="auto"/>
                      </w:divBdr>
                      <w:divsChild>
                        <w:div w:id="1767068736">
                          <w:marLeft w:val="-4200"/>
                          <w:marRight w:val="-420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35814889">
          <w:marLeft w:val="0"/>
          <w:marRight w:val="0"/>
          <w:marTop w:val="0"/>
          <w:marBottom w:val="0"/>
          <w:divBdr>
            <w:top w:val="none" w:sz="0" w:space="0" w:color="auto"/>
            <w:left w:val="none" w:sz="0" w:space="0" w:color="auto"/>
            <w:bottom w:val="none" w:sz="0" w:space="0" w:color="auto"/>
            <w:right w:val="none" w:sz="0" w:space="0" w:color="auto"/>
          </w:divBdr>
          <w:divsChild>
            <w:div w:id="840923842">
              <w:marLeft w:val="0"/>
              <w:marRight w:val="0"/>
              <w:marTop w:val="0"/>
              <w:marBottom w:val="225"/>
              <w:divBdr>
                <w:top w:val="none" w:sz="0" w:space="0" w:color="auto"/>
                <w:left w:val="none" w:sz="0" w:space="0" w:color="auto"/>
                <w:bottom w:val="none" w:sz="0" w:space="0" w:color="auto"/>
                <w:right w:val="none" w:sz="0" w:space="0" w:color="auto"/>
              </w:divBdr>
              <w:divsChild>
                <w:div w:id="1994943752">
                  <w:marLeft w:val="0"/>
                  <w:marRight w:val="0"/>
                  <w:marTop w:val="0"/>
                  <w:marBottom w:val="0"/>
                  <w:divBdr>
                    <w:top w:val="none" w:sz="0" w:space="0" w:color="auto"/>
                    <w:left w:val="none" w:sz="0" w:space="0" w:color="auto"/>
                    <w:bottom w:val="none" w:sz="0" w:space="0" w:color="auto"/>
                    <w:right w:val="none" w:sz="0" w:space="0" w:color="auto"/>
                  </w:divBdr>
                  <w:divsChild>
                    <w:div w:id="349525411">
                      <w:marLeft w:val="737"/>
                      <w:marRight w:val="0"/>
                      <w:marTop w:val="0"/>
                      <w:marBottom w:val="300"/>
                      <w:divBdr>
                        <w:top w:val="none" w:sz="0" w:space="0" w:color="auto"/>
                        <w:left w:val="none" w:sz="0" w:space="0" w:color="auto"/>
                        <w:bottom w:val="none" w:sz="0" w:space="0" w:color="auto"/>
                        <w:right w:val="none" w:sz="0" w:space="0" w:color="auto"/>
                      </w:divBdr>
                      <w:divsChild>
                        <w:div w:id="616255284">
                          <w:marLeft w:val="0"/>
                          <w:marRight w:val="0"/>
                          <w:marTop w:val="150"/>
                          <w:marBottom w:val="0"/>
                          <w:divBdr>
                            <w:top w:val="none" w:sz="0" w:space="0" w:color="auto"/>
                            <w:left w:val="none" w:sz="0" w:space="0" w:color="auto"/>
                            <w:bottom w:val="none" w:sz="0" w:space="0" w:color="auto"/>
                            <w:right w:val="none" w:sz="0" w:space="0" w:color="auto"/>
                          </w:divBdr>
                          <w:divsChild>
                            <w:div w:id="1047870609">
                              <w:marLeft w:val="0"/>
                              <w:marRight w:val="0"/>
                              <w:marTop w:val="0"/>
                              <w:marBottom w:val="0"/>
                              <w:divBdr>
                                <w:top w:val="none" w:sz="0" w:space="0" w:color="auto"/>
                                <w:left w:val="none" w:sz="0" w:space="0" w:color="auto"/>
                                <w:bottom w:val="none" w:sz="0" w:space="0" w:color="auto"/>
                                <w:right w:val="none" w:sz="0" w:space="0" w:color="auto"/>
                              </w:divBdr>
                              <w:divsChild>
                                <w:div w:id="472529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065005">
                  <w:marLeft w:val="0"/>
                  <w:marRight w:val="0"/>
                  <w:marTop w:val="0"/>
                  <w:marBottom w:val="0"/>
                  <w:divBdr>
                    <w:top w:val="none" w:sz="0" w:space="0" w:color="auto"/>
                    <w:left w:val="none" w:sz="0" w:space="0" w:color="auto"/>
                    <w:bottom w:val="none" w:sz="0" w:space="0" w:color="auto"/>
                    <w:right w:val="none" w:sz="0" w:space="0" w:color="auto"/>
                  </w:divBdr>
                  <w:divsChild>
                    <w:div w:id="1054698706">
                      <w:marLeft w:val="0"/>
                      <w:marRight w:val="0"/>
                      <w:marTop w:val="0"/>
                      <w:marBottom w:val="0"/>
                      <w:divBdr>
                        <w:top w:val="none" w:sz="0" w:space="0" w:color="auto"/>
                        <w:left w:val="none" w:sz="0" w:space="0" w:color="auto"/>
                        <w:bottom w:val="none" w:sz="0" w:space="0" w:color="auto"/>
                        <w:right w:val="none" w:sz="0" w:space="0" w:color="auto"/>
                      </w:divBdr>
                      <w:divsChild>
                        <w:div w:id="2075543255">
                          <w:marLeft w:val="-4200"/>
                          <w:marRight w:val="-420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1044210904">
          <w:marLeft w:val="0"/>
          <w:marRight w:val="0"/>
          <w:marTop w:val="0"/>
          <w:marBottom w:val="0"/>
          <w:divBdr>
            <w:top w:val="none" w:sz="0" w:space="0" w:color="auto"/>
            <w:left w:val="none" w:sz="0" w:space="0" w:color="auto"/>
            <w:bottom w:val="none" w:sz="0" w:space="0" w:color="auto"/>
            <w:right w:val="none" w:sz="0" w:space="0" w:color="auto"/>
          </w:divBdr>
          <w:divsChild>
            <w:div w:id="1686469676">
              <w:marLeft w:val="0"/>
              <w:marRight w:val="0"/>
              <w:marTop w:val="0"/>
              <w:marBottom w:val="225"/>
              <w:divBdr>
                <w:top w:val="none" w:sz="0" w:space="0" w:color="auto"/>
                <w:left w:val="none" w:sz="0" w:space="0" w:color="auto"/>
                <w:bottom w:val="none" w:sz="0" w:space="0" w:color="auto"/>
                <w:right w:val="none" w:sz="0" w:space="0" w:color="auto"/>
              </w:divBdr>
              <w:divsChild>
                <w:div w:id="1684092153">
                  <w:marLeft w:val="0"/>
                  <w:marRight w:val="0"/>
                  <w:marTop w:val="0"/>
                  <w:marBottom w:val="0"/>
                  <w:divBdr>
                    <w:top w:val="none" w:sz="0" w:space="0" w:color="auto"/>
                    <w:left w:val="none" w:sz="0" w:space="0" w:color="auto"/>
                    <w:bottom w:val="none" w:sz="0" w:space="0" w:color="auto"/>
                    <w:right w:val="none" w:sz="0" w:space="0" w:color="auto"/>
                  </w:divBdr>
                  <w:divsChild>
                    <w:div w:id="742221714">
                      <w:marLeft w:val="737"/>
                      <w:marRight w:val="0"/>
                      <w:marTop w:val="0"/>
                      <w:marBottom w:val="300"/>
                      <w:divBdr>
                        <w:top w:val="none" w:sz="0" w:space="0" w:color="auto"/>
                        <w:left w:val="none" w:sz="0" w:space="0" w:color="auto"/>
                        <w:bottom w:val="none" w:sz="0" w:space="0" w:color="auto"/>
                        <w:right w:val="none" w:sz="0" w:space="0" w:color="auto"/>
                      </w:divBdr>
                      <w:divsChild>
                        <w:div w:id="1067800300">
                          <w:marLeft w:val="0"/>
                          <w:marRight w:val="0"/>
                          <w:marTop w:val="150"/>
                          <w:marBottom w:val="0"/>
                          <w:divBdr>
                            <w:top w:val="none" w:sz="0" w:space="0" w:color="auto"/>
                            <w:left w:val="none" w:sz="0" w:space="0" w:color="auto"/>
                            <w:bottom w:val="none" w:sz="0" w:space="0" w:color="auto"/>
                            <w:right w:val="none" w:sz="0" w:space="0" w:color="auto"/>
                          </w:divBdr>
                          <w:divsChild>
                            <w:div w:id="435907269">
                              <w:marLeft w:val="0"/>
                              <w:marRight w:val="0"/>
                              <w:marTop w:val="0"/>
                              <w:marBottom w:val="0"/>
                              <w:divBdr>
                                <w:top w:val="none" w:sz="0" w:space="0" w:color="auto"/>
                                <w:left w:val="none" w:sz="0" w:space="0" w:color="auto"/>
                                <w:bottom w:val="none" w:sz="0" w:space="0" w:color="auto"/>
                                <w:right w:val="none" w:sz="0" w:space="0" w:color="auto"/>
                              </w:divBdr>
                              <w:divsChild>
                                <w:div w:id="72634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14559">
                  <w:marLeft w:val="0"/>
                  <w:marRight w:val="0"/>
                  <w:marTop w:val="0"/>
                  <w:marBottom w:val="0"/>
                  <w:divBdr>
                    <w:top w:val="none" w:sz="0" w:space="0" w:color="auto"/>
                    <w:left w:val="none" w:sz="0" w:space="0" w:color="auto"/>
                    <w:bottom w:val="none" w:sz="0" w:space="0" w:color="auto"/>
                    <w:right w:val="none" w:sz="0" w:space="0" w:color="auto"/>
                  </w:divBdr>
                  <w:divsChild>
                    <w:div w:id="1961566923">
                      <w:marLeft w:val="0"/>
                      <w:marRight w:val="0"/>
                      <w:marTop w:val="0"/>
                      <w:marBottom w:val="0"/>
                      <w:divBdr>
                        <w:top w:val="none" w:sz="0" w:space="0" w:color="auto"/>
                        <w:left w:val="none" w:sz="0" w:space="0" w:color="auto"/>
                        <w:bottom w:val="none" w:sz="0" w:space="0" w:color="auto"/>
                        <w:right w:val="none" w:sz="0" w:space="0" w:color="auto"/>
                      </w:divBdr>
                      <w:divsChild>
                        <w:div w:id="1075471784">
                          <w:marLeft w:val="-4200"/>
                          <w:marRight w:val="-420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795148985">
          <w:marLeft w:val="0"/>
          <w:marRight w:val="0"/>
          <w:marTop w:val="0"/>
          <w:marBottom w:val="0"/>
          <w:divBdr>
            <w:top w:val="none" w:sz="0" w:space="0" w:color="auto"/>
            <w:left w:val="none" w:sz="0" w:space="0" w:color="auto"/>
            <w:bottom w:val="none" w:sz="0" w:space="0" w:color="auto"/>
            <w:right w:val="none" w:sz="0" w:space="0" w:color="auto"/>
          </w:divBdr>
          <w:divsChild>
            <w:div w:id="174540092">
              <w:marLeft w:val="0"/>
              <w:marRight w:val="0"/>
              <w:marTop w:val="0"/>
              <w:marBottom w:val="225"/>
              <w:divBdr>
                <w:top w:val="none" w:sz="0" w:space="0" w:color="auto"/>
                <w:left w:val="none" w:sz="0" w:space="0" w:color="auto"/>
                <w:bottom w:val="none" w:sz="0" w:space="0" w:color="auto"/>
                <w:right w:val="none" w:sz="0" w:space="0" w:color="auto"/>
              </w:divBdr>
              <w:divsChild>
                <w:div w:id="1167358670">
                  <w:marLeft w:val="0"/>
                  <w:marRight w:val="0"/>
                  <w:marTop w:val="0"/>
                  <w:marBottom w:val="0"/>
                  <w:divBdr>
                    <w:top w:val="none" w:sz="0" w:space="0" w:color="auto"/>
                    <w:left w:val="none" w:sz="0" w:space="0" w:color="auto"/>
                    <w:bottom w:val="none" w:sz="0" w:space="0" w:color="auto"/>
                    <w:right w:val="none" w:sz="0" w:space="0" w:color="auto"/>
                  </w:divBdr>
                </w:div>
                <w:div w:id="903948014">
                  <w:marLeft w:val="0"/>
                  <w:marRight w:val="0"/>
                  <w:marTop w:val="0"/>
                  <w:marBottom w:val="0"/>
                  <w:divBdr>
                    <w:top w:val="none" w:sz="0" w:space="0" w:color="auto"/>
                    <w:left w:val="none" w:sz="0" w:space="0" w:color="auto"/>
                    <w:bottom w:val="none" w:sz="0" w:space="0" w:color="auto"/>
                    <w:right w:val="none" w:sz="0" w:space="0" w:color="auto"/>
                  </w:divBdr>
                  <w:divsChild>
                    <w:div w:id="935360522">
                      <w:marLeft w:val="0"/>
                      <w:marRight w:val="0"/>
                      <w:marTop w:val="0"/>
                      <w:marBottom w:val="0"/>
                      <w:divBdr>
                        <w:top w:val="none" w:sz="0" w:space="0" w:color="auto"/>
                        <w:left w:val="none" w:sz="0" w:space="0" w:color="auto"/>
                        <w:bottom w:val="none" w:sz="0" w:space="0" w:color="auto"/>
                        <w:right w:val="none" w:sz="0" w:space="0" w:color="auto"/>
                      </w:divBdr>
                      <w:divsChild>
                        <w:div w:id="1724982776">
                          <w:marLeft w:val="-4200"/>
                          <w:marRight w:val="-420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468980407">
          <w:marLeft w:val="0"/>
          <w:marRight w:val="0"/>
          <w:marTop w:val="0"/>
          <w:marBottom w:val="0"/>
          <w:divBdr>
            <w:top w:val="none" w:sz="0" w:space="0" w:color="auto"/>
            <w:left w:val="none" w:sz="0" w:space="0" w:color="auto"/>
            <w:bottom w:val="none" w:sz="0" w:space="0" w:color="auto"/>
            <w:right w:val="none" w:sz="0" w:space="0" w:color="auto"/>
          </w:divBdr>
          <w:divsChild>
            <w:div w:id="157506737">
              <w:marLeft w:val="0"/>
              <w:marRight w:val="0"/>
              <w:marTop w:val="0"/>
              <w:marBottom w:val="225"/>
              <w:divBdr>
                <w:top w:val="none" w:sz="0" w:space="0" w:color="auto"/>
                <w:left w:val="none" w:sz="0" w:space="0" w:color="auto"/>
                <w:bottom w:val="none" w:sz="0" w:space="0" w:color="auto"/>
                <w:right w:val="none" w:sz="0" w:space="0" w:color="auto"/>
              </w:divBdr>
              <w:divsChild>
                <w:div w:id="358628817">
                  <w:marLeft w:val="0"/>
                  <w:marRight w:val="0"/>
                  <w:marTop w:val="0"/>
                  <w:marBottom w:val="0"/>
                  <w:divBdr>
                    <w:top w:val="none" w:sz="0" w:space="0" w:color="auto"/>
                    <w:left w:val="none" w:sz="0" w:space="0" w:color="auto"/>
                    <w:bottom w:val="none" w:sz="0" w:space="0" w:color="auto"/>
                    <w:right w:val="none" w:sz="0" w:space="0" w:color="auto"/>
                  </w:divBdr>
                  <w:divsChild>
                    <w:div w:id="909534826">
                      <w:marLeft w:val="737"/>
                      <w:marRight w:val="0"/>
                      <w:marTop w:val="0"/>
                      <w:marBottom w:val="300"/>
                      <w:divBdr>
                        <w:top w:val="none" w:sz="0" w:space="0" w:color="auto"/>
                        <w:left w:val="none" w:sz="0" w:space="0" w:color="auto"/>
                        <w:bottom w:val="none" w:sz="0" w:space="0" w:color="auto"/>
                        <w:right w:val="none" w:sz="0" w:space="0" w:color="auto"/>
                      </w:divBdr>
                      <w:divsChild>
                        <w:div w:id="1428304420">
                          <w:marLeft w:val="0"/>
                          <w:marRight w:val="0"/>
                          <w:marTop w:val="150"/>
                          <w:marBottom w:val="0"/>
                          <w:divBdr>
                            <w:top w:val="none" w:sz="0" w:space="0" w:color="auto"/>
                            <w:left w:val="none" w:sz="0" w:space="0" w:color="auto"/>
                            <w:bottom w:val="none" w:sz="0" w:space="0" w:color="auto"/>
                            <w:right w:val="none" w:sz="0" w:space="0" w:color="auto"/>
                          </w:divBdr>
                          <w:divsChild>
                            <w:div w:id="453327521">
                              <w:marLeft w:val="0"/>
                              <w:marRight w:val="0"/>
                              <w:marTop w:val="0"/>
                              <w:marBottom w:val="0"/>
                              <w:divBdr>
                                <w:top w:val="none" w:sz="0" w:space="0" w:color="auto"/>
                                <w:left w:val="none" w:sz="0" w:space="0" w:color="auto"/>
                                <w:bottom w:val="none" w:sz="0" w:space="0" w:color="auto"/>
                                <w:right w:val="none" w:sz="0" w:space="0" w:color="auto"/>
                              </w:divBdr>
                              <w:divsChild>
                                <w:div w:id="864948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2999197">
      <w:bodyDiv w:val="1"/>
      <w:marLeft w:val="0"/>
      <w:marRight w:val="0"/>
      <w:marTop w:val="0"/>
      <w:marBottom w:val="0"/>
      <w:divBdr>
        <w:top w:val="none" w:sz="0" w:space="0" w:color="auto"/>
        <w:left w:val="none" w:sz="0" w:space="0" w:color="auto"/>
        <w:bottom w:val="none" w:sz="0" w:space="0" w:color="auto"/>
        <w:right w:val="none" w:sz="0" w:space="0" w:color="auto"/>
      </w:divBdr>
      <w:divsChild>
        <w:div w:id="315454073">
          <w:marLeft w:val="0"/>
          <w:marRight w:val="0"/>
          <w:marTop w:val="0"/>
          <w:marBottom w:val="300"/>
          <w:divBdr>
            <w:top w:val="none" w:sz="0" w:space="0" w:color="auto"/>
            <w:left w:val="none" w:sz="0" w:space="0" w:color="auto"/>
            <w:bottom w:val="none" w:sz="0" w:space="0" w:color="auto"/>
            <w:right w:val="none" w:sz="0" w:space="0" w:color="auto"/>
          </w:divBdr>
          <w:divsChild>
            <w:div w:id="785350372">
              <w:marLeft w:val="0"/>
              <w:marRight w:val="0"/>
              <w:marTop w:val="0"/>
              <w:marBottom w:val="0"/>
              <w:divBdr>
                <w:top w:val="single" w:sz="6" w:space="11" w:color="E2E2E2"/>
                <w:left w:val="none" w:sz="0" w:space="0" w:color="auto"/>
                <w:bottom w:val="single" w:sz="6" w:space="12" w:color="E2E2E2"/>
                <w:right w:val="none" w:sz="0" w:space="0" w:color="auto"/>
              </w:divBdr>
              <w:divsChild>
                <w:div w:id="1283271330">
                  <w:marLeft w:val="0"/>
                  <w:marRight w:val="0"/>
                  <w:marTop w:val="0"/>
                  <w:marBottom w:val="0"/>
                  <w:divBdr>
                    <w:top w:val="none" w:sz="0" w:space="0" w:color="auto"/>
                    <w:left w:val="none" w:sz="0" w:space="0" w:color="auto"/>
                    <w:bottom w:val="none" w:sz="0" w:space="0" w:color="auto"/>
                    <w:right w:val="none" w:sz="0" w:space="0" w:color="auto"/>
                  </w:divBdr>
                  <w:divsChild>
                    <w:div w:id="161239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852099">
          <w:marLeft w:val="0"/>
          <w:marRight w:val="0"/>
          <w:marTop w:val="0"/>
          <w:marBottom w:val="0"/>
          <w:divBdr>
            <w:top w:val="none" w:sz="0" w:space="0" w:color="auto"/>
            <w:left w:val="none" w:sz="0" w:space="0" w:color="auto"/>
            <w:bottom w:val="none" w:sz="0" w:space="0" w:color="auto"/>
            <w:right w:val="none" w:sz="0" w:space="0" w:color="auto"/>
          </w:divBdr>
          <w:divsChild>
            <w:div w:id="868252673">
              <w:marLeft w:val="0"/>
              <w:marRight w:val="0"/>
              <w:marTop w:val="0"/>
              <w:marBottom w:val="0"/>
              <w:divBdr>
                <w:top w:val="none" w:sz="0" w:space="0" w:color="auto"/>
                <w:left w:val="none" w:sz="0" w:space="0" w:color="auto"/>
                <w:bottom w:val="none" w:sz="0" w:space="0" w:color="auto"/>
                <w:right w:val="none" w:sz="0" w:space="0" w:color="auto"/>
              </w:divBdr>
            </w:div>
            <w:div w:id="1191725352">
              <w:marLeft w:val="0"/>
              <w:marRight w:val="0"/>
              <w:marTop w:val="0"/>
              <w:marBottom w:val="0"/>
              <w:divBdr>
                <w:top w:val="none" w:sz="0" w:space="0" w:color="auto"/>
                <w:left w:val="none" w:sz="0" w:space="0" w:color="auto"/>
                <w:bottom w:val="none" w:sz="0" w:space="0" w:color="auto"/>
                <w:right w:val="none" w:sz="0" w:space="0" w:color="auto"/>
              </w:divBdr>
              <w:divsChild>
                <w:div w:id="955601681">
                  <w:marLeft w:val="0"/>
                  <w:marRight w:val="0"/>
                  <w:marTop w:val="0"/>
                  <w:marBottom w:val="675"/>
                  <w:divBdr>
                    <w:top w:val="none" w:sz="0" w:space="0" w:color="auto"/>
                    <w:left w:val="none" w:sz="0" w:space="0" w:color="auto"/>
                    <w:bottom w:val="none" w:sz="0" w:space="0" w:color="auto"/>
                    <w:right w:val="none" w:sz="0" w:space="0" w:color="auto"/>
                  </w:divBdr>
                </w:div>
              </w:divsChild>
            </w:div>
          </w:divsChild>
        </w:div>
        <w:div w:id="494539083">
          <w:marLeft w:val="0"/>
          <w:marRight w:val="0"/>
          <w:marTop w:val="0"/>
          <w:marBottom w:val="0"/>
          <w:divBdr>
            <w:top w:val="none" w:sz="0" w:space="0" w:color="auto"/>
            <w:left w:val="none" w:sz="0" w:space="0" w:color="auto"/>
            <w:bottom w:val="none" w:sz="0" w:space="0" w:color="auto"/>
            <w:right w:val="none" w:sz="0" w:space="0" w:color="auto"/>
          </w:divBdr>
          <w:divsChild>
            <w:div w:id="1808208164">
              <w:marLeft w:val="0"/>
              <w:marRight w:val="0"/>
              <w:marTop w:val="300"/>
              <w:marBottom w:val="555"/>
              <w:divBdr>
                <w:top w:val="single" w:sz="6" w:space="9" w:color="EBEBEB"/>
                <w:left w:val="none" w:sz="0" w:space="0" w:color="auto"/>
                <w:bottom w:val="single" w:sz="6" w:space="19" w:color="EBEBEB"/>
                <w:right w:val="none" w:sz="0" w:space="0" w:color="auto"/>
              </w:divBdr>
              <w:divsChild>
                <w:div w:id="16209887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63179608">
          <w:marLeft w:val="0"/>
          <w:marRight w:val="0"/>
          <w:marTop w:val="0"/>
          <w:marBottom w:val="0"/>
          <w:divBdr>
            <w:top w:val="none" w:sz="0" w:space="0" w:color="auto"/>
            <w:left w:val="none" w:sz="0" w:space="0" w:color="auto"/>
            <w:bottom w:val="none" w:sz="0" w:space="0" w:color="auto"/>
            <w:right w:val="none" w:sz="0" w:space="0" w:color="auto"/>
          </w:divBdr>
          <w:divsChild>
            <w:div w:id="9852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609669">
      <w:bodyDiv w:val="1"/>
      <w:marLeft w:val="0"/>
      <w:marRight w:val="0"/>
      <w:marTop w:val="0"/>
      <w:marBottom w:val="0"/>
      <w:divBdr>
        <w:top w:val="none" w:sz="0" w:space="0" w:color="auto"/>
        <w:left w:val="none" w:sz="0" w:space="0" w:color="auto"/>
        <w:bottom w:val="none" w:sz="0" w:space="0" w:color="auto"/>
        <w:right w:val="none" w:sz="0" w:space="0" w:color="auto"/>
      </w:divBdr>
      <w:divsChild>
        <w:div w:id="822936449">
          <w:marLeft w:val="0"/>
          <w:marRight w:val="0"/>
          <w:marTop w:val="0"/>
          <w:marBottom w:val="300"/>
          <w:divBdr>
            <w:top w:val="none" w:sz="0" w:space="0" w:color="auto"/>
            <w:left w:val="none" w:sz="0" w:space="0" w:color="auto"/>
            <w:bottom w:val="none" w:sz="0" w:space="0" w:color="auto"/>
            <w:right w:val="none" w:sz="0" w:space="0" w:color="auto"/>
          </w:divBdr>
          <w:divsChild>
            <w:div w:id="1208952546">
              <w:marLeft w:val="0"/>
              <w:marRight w:val="0"/>
              <w:marTop w:val="0"/>
              <w:marBottom w:val="0"/>
              <w:divBdr>
                <w:top w:val="single" w:sz="6" w:space="11" w:color="E2E2E2"/>
                <w:left w:val="none" w:sz="0" w:space="0" w:color="auto"/>
                <w:bottom w:val="single" w:sz="6" w:space="12" w:color="E2E2E2"/>
                <w:right w:val="none" w:sz="0" w:space="0" w:color="auto"/>
              </w:divBdr>
              <w:divsChild>
                <w:div w:id="1807890524">
                  <w:marLeft w:val="0"/>
                  <w:marRight w:val="0"/>
                  <w:marTop w:val="0"/>
                  <w:marBottom w:val="0"/>
                  <w:divBdr>
                    <w:top w:val="none" w:sz="0" w:space="0" w:color="auto"/>
                    <w:left w:val="none" w:sz="0" w:space="0" w:color="auto"/>
                    <w:bottom w:val="none" w:sz="0" w:space="0" w:color="auto"/>
                    <w:right w:val="none" w:sz="0" w:space="0" w:color="auto"/>
                  </w:divBdr>
                  <w:divsChild>
                    <w:div w:id="71134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344366">
          <w:marLeft w:val="0"/>
          <w:marRight w:val="0"/>
          <w:marTop w:val="0"/>
          <w:marBottom w:val="0"/>
          <w:divBdr>
            <w:top w:val="none" w:sz="0" w:space="0" w:color="auto"/>
            <w:left w:val="none" w:sz="0" w:space="0" w:color="auto"/>
            <w:bottom w:val="none" w:sz="0" w:space="0" w:color="auto"/>
            <w:right w:val="none" w:sz="0" w:space="0" w:color="auto"/>
          </w:divBdr>
          <w:divsChild>
            <w:div w:id="1875457795">
              <w:marLeft w:val="0"/>
              <w:marRight w:val="0"/>
              <w:marTop w:val="0"/>
              <w:marBottom w:val="0"/>
              <w:divBdr>
                <w:top w:val="none" w:sz="0" w:space="0" w:color="auto"/>
                <w:left w:val="none" w:sz="0" w:space="0" w:color="auto"/>
                <w:bottom w:val="none" w:sz="0" w:space="0" w:color="auto"/>
                <w:right w:val="none" w:sz="0" w:space="0" w:color="auto"/>
              </w:divBdr>
              <w:divsChild>
                <w:div w:id="91441269">
                  <w:marLeft w:val="0"/>
                  <w:marRight w:val="0"/>
                  <w:marTop w:val="0"/>
                  <w:marBottom w:val="105"/>
                  <w:divBdr>
                    <w:top w:val="none" w:sz="0" w:space="0" w:color="auto"/>
                    <w:left w:val="none" w:sz="0" w:space="0" w:color="auto"/>
                    <w:bottom w:val="none" w:sz="0" w:space="0" w:color="auto"/>
                    <w:right w:val="none" w:sz="0" w:space="0" w:color="auto"/>
                  </w:divBdr>
                </w:div>
                <w:div w:id="1037894532">
                  <w:marLeft w:val="0"/>
                  <w:marRight w:val="0"/>
                  <w:marTop w:val="0"/>
                  <w:marBottom w:val="105"/>
                  <w:divBdr>
                    <w:top w:val="none" w:sz="0" w:space="0" w:color="auto"/>
                    <w:left w:val="none" w:sz="0" w:space="0" w:color="auto"/>
                    <w:bottom w:val="none" w:sz="0" w:space="0" w:color="auto"/>
                    <w:right w:val="none" w:sz="0" w:space="0" w:color="auto"/>
                  </w:divBdr>
                </w:div>
              </w:divsChild>
            </w:div>
            <w:div w:id="154613870">
              <w:marLeft w:val="0"/>
              <w:marRight w:val="0"/>
              <w:marTop w:val="0"/>
              <w:marBottom w:val="0"/>
              <w:divBdr>
                <w:top w:val="none" w:sz="0" w:space="0" w:color="auto"/>
                <w:left w:val="none" w:sz="0" w:space="0" w:color="auto"/>
                <w:bottom w:val="none" w:sz="0" w:space="0" w:color="auto"/>
                <w:right w:val="none" w:sz="0" w:space="0" w:color="auto"/>
              </w:divBdr>
              <w:divsChild>
                <w:div w:id="980229496">
                  <w:marLeft w:val="0"/>
                  <w:marRight w:val="0"/>
                  <w:marTop w:val="0"/>
                  <w:marBottom w:val="675"/>
                  <w:divBdr>
                    <w:top w:val="none" w:sz="0" w:space="0" w:color="auto"/>
                    <w:left w:val="none" w:sz="0" w:space="0" w:color="auto"/>
                    <w:bottom w:val="none" w:sz="0" w:space="0" w:color="auto"/>
                    <w:right w:val="none" w:sz="0" w:space="0" w:color="auto"/>
                  </w:divBdr>
                  <w:divsChild>
                    <w:div w:id="173155925">
                      <w:marLeft w:val="0"/>
                      <w:marRight w:val="0"/>
                      <w:marTop w:val="0"/>
                      <w:marBottom w:val="0"/>
                      <w:divBdr>
                        <w:top w:val="none" w:sz="0" w:space="0" w:color="auto"/>
                        <w:left w:val="none" w:sz="0" w:space="0" w:color="auto"/>
                        <w:bottom w:val="none" w:sz="0" w:space="0" w:color="auto"/>
                        <w:right w:val="none" w:sz="0" w:space="0" w:color="auto"/>
                      </w:divBdr>
                      <w:divsChild>
                        <w:div w:id="2068726717">
                          <w:marLeft w:val="0"/>
                          <w:marRight w:val="150"/>
                          <w:marTop w:val="0"/>
                          <w:marBottom w:val="0"/>
                          <w:divBdr>
                            <w:top w:val="none" w:sz="0" w:space="0" w:color="auto"/>
                            <w:left w:val="none" w:sz="0" w:space="0" w:color="auto"/>
                            <w:bottom w:val="none" w:sz="0" w:space="0" w:color="auto"/>
                            <w:right w:val="none" w:sz="0" w:space="0" w:color="auto"/>
                          </w:divBdr>
                        </w:div>
                        <w:div w:id="82104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590047">
          <w:marLeft w:val="0"/>
          <w:marRight w:val="0"/>
          <w:marTop w:val="0"/>
          <w:marBottom w:val="0"/>
          <w:divBdr>
            <w:top w:val="none" w:sz="0" w:space="0" w:color="auto"/>
            <w:left w:val="none" w:sz="0" w:space="0" w:color="auto"/>
            <w:bottom w:val="none" w:sz="0" w:space="0" w:color="auto"/>
            <w:right w:val="none" w:sz="0" w:space="0" w:color="auto"/>
          </w:divBdr>
          <w:divsChild>
            <w:div w:id="2024866519">
              <w:marLeft w:val="0"/>
              <w:marRight w:val="0"/>
              <w:marTop w:val="300"/>
              <w:marBottom w:val="555"/>
              <w:divBdr>
                <w:top w:val="single" w:sz="6" w:space="9" w:color="EBEBEB"/>
                <w:left w:val="none" w:sz="0" w:space="0" w:color="auto"/>
                <w:bottom w:val="single" w:sz="6" w:space="19" w:color="EBEBEB"/>
                <w:right w:val="none" w:sz="0" w:space="0" w:color="auto"/>
              </w:divBdr>
              <w:divsChild>
                <w:div w:id="14767513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858202745">
          <w:marLeft w:val="0"/>
          <w:marRight w:val="0"/>
          <w:marTop w:val="0"/>
          <w:marBottom w:val="0"/>
          <w:divBdr>
            <w:top w:val="none" w:sz="0" w:space="0" w:color="auto"/>
            <w:left w:val="none" w:sz="0" w:space="0" w:color="auto"/>
            <w:bottom w:val="none" w:sz="0" w:space="0" w:color="auto"/>
            <w:right w:val="none" w:sz="0" w:space="0" w:color="auto"/>
          </w:divBdr>
          <w:divsChild>
            <w:div w:id="172282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107651">
      <w:bodyDiv w:val="1"/>
      <w:marLeft w:val="0"/>
      <w:marRight w:val="0"/>
      <w:marTop w:val="0"/>
      <w:marBottom w:val="0"/>
      <w:divBdr>
        <w:top w:val="none" w:sz="0" w:space="0" w:color="auto"/>
        <w:left w:val="none" w:sz="0" w:space="0" w:color="auto"/>
        <w:bottom w:val="none" w:sz="0" w:space="0" w:color="auto"/>
        <w:right w:val="none" w:sz="0" w:space="0" w:color="auto"/>
      </w:divBdr>
      <w:divsChild>
        <w:div w:id="937101767">
          <w:marLeft w:val="0"/>
          <w:marRight w:val="0"/>
          <w:marTop w:val="0"/>
          <w:marBottom w:val="0"/>
          <w:divBdr>
            <w:top w:val="none" w:sz="0" w:space="0" w:color="auto"/>
            <w:left w:val="none" w:sz="0" w:space="0" w:color="auto"/>
            <w:bottom w:val="none" w:sz="0" w:space="0" w:color="auto"/>
            <w:right w:val="none" w:sz="0" w:space="0" w:color="auto"/>
          </w:divBdr>
        </w:div>
      </w:divsChild>
    </w:div>
    <w:div w:id="344946624">
      <w:bodyDiv w:val="1"/>
      <w:marLeft w:val="0"/>
      <w:marRight w:val="0"/>
      <w:marTop w:val="0"/>
      <w:marBottom w:val="0"/>
      <w:divBdr>
        <w:top w:val="none" w:sz="0" w:space="0" w:color="auto"/>
        <w:left w:val="none" w:sz="0" w:space="0" w:color="auto"/>
        <w:bottom w:val="none" w:sz="0" w:space="0" w:color="auto"/>
        <w:right w:val="none" w:sz="0" w:space="0" w:color="auto"/>
      </w:divBdr>
      <w:divsChild>
        <w:div w:id="888809641">
          <w:marLeft w:val="0"/>
          <w:marRight w:val="0"/>
          <w:marTop w:val="0"/>
          <w:marBottom w:val="0"/>
          <w:divBdr>
            <w:top w:val="none" w:sz="0" w:space="0" w:color="auto"/>
            <w:left w:val="none" w:sz="0" w:space="0" w:color="auto"/>
            <w:bottom w:val="none" w:sz="0" w:space="0" w:color="auto"/>
            <w:right w:val="none" w:sz="0" w:space="0" w:color="auto"/>
          </w:divBdr>
        </w:div>
        <w:div w:id="1052968896">
          <w:marLeft w:val="0"/>
          <w:marRight w:val="0"/>
          <w:marTop w:val="225"/>
          <w:marBottom w:val="225"/>
          <w:divBdr>
            <w:top w:val="single" w:sz="6" w:space="0" w:color="999999"/>
            <w:left w:val="none" w:sz="0" w:space="0" w:color="auto"/>
            <w:bottom w:val="single" w:sz="6" w:space="0" w:color="999999"/>
            <w:right w:val="none" w:sz="0" w:space="0" w:color="auto"/>
          </w:divBdr>
          <w:divsChild>
            <w:div w:id="652414058">
              <w:marLeft w:val="0"/>
              <w:marRight w:val="0"/>
              <w:marTop w:val="0"/>
              <w:marBottom w:val="0"/>
              <w:divBdr>
                <w:top w:val="none" w:sz="0" w:space="0" w:color="auto"/>
                <w:left w:val="none" w:sz="0" w:space="0" w:color="auto"/>
                <w:bottom w:val="none" w:sz="0" w:space="0" w:color="auto"/>
                <w:right w:val="none" w:sz="0" w:space="0" w:color="auto"/>
              </w:divBdr>
            </w:div>
          </w:divsChild>
        </w:div>
        <w:div w:id="1122767100">
          <w:marLeft w:val="0"/>
          <w:marRight w:val="0"/>
          <w:marTop w:val="0"/>
          <w:marBottom w:val="0"/>
          <w:divBdr>
            <w:top w:val="none" w:sz="0" w:space="0" w:color="auto"/>
            <w:left w:val="none" w:sz="0" w:space="0" w:color="auto"/>
            <w:bottom w:val="none" w:sz="0" w:space="0" w:color="auto"/>
            <w:right w:val="none" w:sz="0" w:space="0" w:color="auto"/>
          </w:divBdr>
          <w:divsChild>
            <w:div w:id="702249727">
              <w:marLeft w:val="0"/>
              <w:marRight w:val="0"/>
              <w:marTop w:val="0"/>
              <w:marBottom w:val="450"/>
              <w:divBdr>
                <w:top w:val="none" w:sz="0" w:space="0" w:color="auto"/>
                <w:left w:val="none" w:sz="0" w:space="0" w:color="auto"/>
                <w:bottom w:val="none" w:sz="0" w:space="0" w:color="auto"/>
                <w:right w:val="none" w:sz="0" w:space="0" w:color="auto"/>
              </w:divBdr>
              <w:divsChild>
                <w:div w:id="421493816">
                  <w:marLeft w:val="0"/>
                  <w:marRight w:val="0"/>
                  <w:marTop w:val="0"/>
                  <w:marBottom w:val="0"/>
                  <w:divBdr>
                    <w:top w:val="none" w:sz="0" w:space="0" w:color="auto"/>
                    <w:left w:val="none" w:sz="0" w:space="0" w:color="auto"/>
                    <w:bottom w:val="none" w:sz="0" w:space="0" w:color="auto"/>
                    <w:right w:val="none" w:sz="0" w:space="0" w:color="auto"/>
                  </w:divBdr>
                  <w:divsChild>
                    <w:div w:id="865555787">
                      <w:marLeft w:val="0"/>
                      <w:marRight w:val="0"/>
                      <w:marTop w:val="0"/>
                      <w:marBottom w:val="0"/>
                      <w:divBdr>
                        <w:top w:val="none" w:sz="0" w:space="0" w:color="auto"/>
                        <w:left w:val="none" w:sz="0" w:space="0" w:color="auto"/>
                        <w:bottom w:val="none" w:sz="0" w:space="0" w:color="auto"/>
                        <w:right w:val="none" w:sz="0" w:space="0" w:color="auto"/>
                      </w:divBdr>
                      <w:divsChild>
                        <w:div w:id="749039705">
                          <w:marLeft w:val="0"/>
                          <w:marRight w:val="0"/>
                          <w:marTop w:val="0"/>
                          <w:marBottom w:val="0"/>
                          <w:divBdr>
                            <w:top w:val="none" w:sz="0" w:space="0" w:color="auto"/>
                            <w:left w:val="none" w:sz="0" w:space="0" w:color="auto"/>
                            <w:bottom w:val="none" w:sz="0" w:space="0" w:color="auto"/>
                            <w:right w:val="none" w:sz="0" w:space="0" w:color="auto"/>
                          </w:divBdr>
                        </w:div>
                      </w:divsChild>
                    </w:div>
                    <w:div w:id="808866162">
                      <w:marLeft w:val="0"/>
                      <w:marRight w:val="0"/>
                      <w:marTop w:val="0"/>
                      <w:marBottom w:val="0"/>
                      <w:divBdr>
                        <w:top w:val="none" w:sz="0" w:space="0" w:color="auto"/>
                        <w:left w:val="none" w:sz="0" w:space="0" w:color="auto"/>
                        <w:bottom w:val="none" w:sz="0" w:space="0" w:color="auto"/>
                        <w:right w:val="none" w:sz="0" w:space="0" w:color="auto"/>
                      </w:divBdr>
                      <w:divsChild>
                        <w:div w:id="1309044381">
                          <w:marLeft w:val="0"/>
                          <w:marRight w:val="0"/>
                          <w:marTop w:val="0"/>
                          <w:marBottom w:val="0"/>
                          <w:divBdr>
                            <w:top w:val="none" w:sz="0" w:space="0" w:color="auto"/>
                            <w:left w:val="none" w:sz="0" w:space="0" w:color="auto"/>
                            <w:bottom w:val="none" w:sz="0" w:space="0" w:color="auto"/>
                            <w:right w:val="none" w:sz="0" w:space="0" w:color="auto"/>
                          </w:divBdr>
                          <w:divsChild>
                            <w:div w:id="830291577">
                              <w:marLeft w:val="0"/>
                              <w:marRight w:val="0"/>
                              <w:marTop w:val="0"/>
                              <w:marBottom w:val="0"/>
                              <w:divBdr>
                                <w:top w:val="single" w:sz="6" w:space="8" w:color="999999"/>
                                <w:left w:val="none" w:sz="0" w:space="0" w:color="auto"/>
                                <w:bottom w:val="single" w:sz="6" w:space="8" w:color="999999"/>
                                <w:right w:val="none" w:sz="0" w:space="0" w:color="auto"/>
                              </w:divBdr>
                            </w:div>
                          </w:divsChild>
                        </w:div>
                      </w:divsChild>
                    </w:div>
                  </w:divsChild>
                </w:div>
              </w:divsChild>
            </w:div>
          </w:divsChild>
        </w:div>
      </w:divsChild>
    </w:div>
    <w:div w:id="398094908">
      <w:bodyDiv w:val="1"/>
      <w:marLeft w:val="0"/>
      <w:marRight w:val="0"/>
      <w:marTop w:val="0"/>
      <w:marBottom w:val="0"/>
      <w:divBdr>
        <w:top w:val="none" w:sz="0" w:space="0" w:color="auto"/>
        <w:left w:val="none" w:sz="0" w:space="0" w:color="auto"/>
        <w:bottom w:val="none" w:sz="0" w:space="0" w:color="auto"/>
        <w:right w:val="none" w:sz="0" w:space="0" w:color="auto"/>
      </w:divBdr>
      <w:divsChild>
        <w:div w:id="1464427591">
          <w:marLeft w:val="0"/>
          <w:marRight w:val="0"/>
          <w:marTop w:val="0"/>
          <w:marBottom w:val="0"/>
          <w:divBdr>
            <w:top w:val="none" w:sz="0" w:space="0" w:color="auto"/>
            <w:left w:val="none" w:sz="0" w:space="0" w:color="auto"/>
            <w:bottom w:val="none" w:sz="0" w:space="0" w:color="auto"/>
            <w:right w:val="none" w:sz="0" w:space="0" w:color="auto"/>
          </w:divBdr>
        </w:div>
        <w:div w:id="1515072017">
          <w:marLeft w:val="0"/>
          <w:marRight w:val="0"/>
          <w:marTop w:val="14085"/>
          <w:marBottom w:val="0"/>
          <w:divBdr>
            <w:top w:val="none" w:sz="0" w:space="0" w:color="auto"/>
            <w:left w:val="none" w:sz="0" w:space="0" w:color="auto"/>
            <w:bottom w:val="none" w:sz="0" w:space="0" w:color="auto"/>
            <w:right w:val="none" w:sz="0" w:space="0" w:color="auto"/>
          </w:divBdr>
          <w:divsChild>
            <w:div w:id="1426726603">
              <w:marLeft w:val="0"/>
              <w:marRight w:val="0"/>
              <w:marTop w:val="0"/>
              <w:marBottom w:val="0"/>
              <w:divBdr>
                <w:top w:val="none" w:sz="0" w:space="0" w:color="auto"/>
                <w:left w:val="none" w:sz="0" w:space="0" w:color="auto"/>
                <w:bottom w:val="none" w:sz="0" w:space="0" w:color="auto"/>
                <w:right w:val="none" w:sz="0" w:space="0" w:color="auto"/>
              </w:divBdr>
              <w:divsChild>
                <w:div w:id="999310369">
                  <w:marLeft w:val="1125"/>
                  <w:marRight w:val="450"/>
                  <w:marTop w:val="105"/>
                  <w:marBottom w:val="225"/>
                  <w:divBdr>
                    <w:top w:val="single" w:sz="6" w:space="11" w:color="E2E2E2"/>
                    <w:left w:val="none" w:sz="0" w:space="0" w:color="auto"/>
                    <w:bottom w:val="single" w:sz="6" w:space="11" w:color="E2E2E2"/>
                    <w:right w:val="none" w:sz="0" w:space="0" w:color="auto"/>
                  </w:divBdr>
                  <w:divsChild>
                    <w:div w:id="1976836883">
                      <w:marLeft w:val="0"/>
                      <w:marRight w:val="0"/>
                      <w:marTop w:val="0"/>
                      <w:marBottom w:val="150"/>
                      <w:divBdr>
                        <w:top w:val="none" w:sz="0" w:space="0" w:color="auto"/>
                        <w:left w:val="none" w:sz="0" w:space="0" w:color="auto"/>
                        <w:bottom w:val="none" w:sz="0" w:space="0" w:color="auto"/>
                        <w:right w:val="none" w:sz="0" w:space="0" w:color="auto"/>
                      </w:divBdr>
                      <w:divsChild>
                        <w:div w:id="576283408">
                          <w:marLeft w:val="0"/>
                          <w:marRight w:val="0"/>
                          <w:marTop w:val="0"/>
                          <w:marBottom w:val="0"/>
                          <w:divBdr>
                            <w:top w:val="single" w:sz="6" w:space="3" w:color="E2E2E2"/>
                            <w:left w:val="single" w:sz="6" w:space="6" w:color="E2E2E2"/>
                            <w:bottom w:val="single" w:sz="6" w:space="3" w:color="E2E2E2"/>
                            <w:right w:val="single" w:sz="6" w:space="3" w:color="E2E2E2"/>
                          </w:divBdr>
                        </w:div>
                      </w:divsChild>
                    </w:div>
                    <w:div w:id="301890752">
                      <w:marLeft w:val="0"/>
                      <w:marRight w:val="0"/>
                      <w:marTop w:val="0"/>
                      <w:marBottom w:val="180"/>
                      <w:divBdr>
                        <w:top w:val="none" w:sz="0" w:space="0" w:color="auto"/>
                        <w:left w:val="none" w:sz="0" w:space="0" w:color="auto"/>
                        <w:bottom w:val="none" w:sz="0" w:space="0" w:color="auto"/>
                        <w:right w:val="none" w:sz="0" w:space="0" w:color="auto"/>
                      </w:divBdr>
                      <w:divsChild>
                        <w:div w:id="406416047">
                          <w:marLeft w:val="0"/>
                          <w:marRight w:val="0"/>
                          <w:marTop w:val="0"/>
                          <w:marBottom w:val="0"/>
                          <w:divBdr>
                            <w:top w:val="none" w:sz="0" w:space="0" w:color="auto"/>
                            <w:left w:val="none" w:sz="0" w:space="0" w:color="auto"/>
                            <w:bottom w:val="none" w:sz="0" w:space="0" w:color="auto"/>
                            <w:right w:val="none" w:sz="0" w:space="0" w:color="auto"/>
                          </w:divBdr>
                        </w:div>
                        <w:div w:id="172926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378833">
              <w:marLeft w:val="0"/>
              <w:marRight w:val="0"/>
              <w:marTop w:val="0"/>
              <w:marBottom w:val="0"/>
              <w:divBdr>
                <w:top w:val="none" w:sz="0" w:space="0" w:color="auto"/>
                <w:left w:val="none" w:sz="0" w:space="0" w:color="auto"/>
                <w:bottom w:val="none" w:sz="0" w:space="0" w:color="auto"/>
                <w:right w:val="none" w:sz="0" w:space="0" w:color="auto"/>
              </w:divBdr>
              <w:divsChild>
                <w:div w:id="690961779">
                  <w:marLeft w:val="0"/>
                  <w:marRight w:val="0"/>
                  <w:marTop w:val="0"/>
                  <w:marBottom w:val="675"/>
                  <w:divBdr>
                    <w:top w:val="none" w:sz="0" w:space="0" w:color="auto"/>
                    <w:left w:val="none" w:sz="0" w:space="0" w:color="auto"/>
                    <w:bottom w:val="none" w:sz="0" w:space="0" w:color="auto"/>
                    <w:right w:val="none" w:sz="0" w:space="0" w:color="auto"/>
                  </w:divBdr>
                  <w:divsChild>
                    <w:div w:id="1193761552">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216012465">
          <w:marLeft w:val="0"/>
          <w:marRight w:val="0"/>
          <w:marTop w:val="0"/>
          <w:marBottom w:val="0"/>
          <w:divBdr>
            <w:top w:val="none" w:sz="0" w:space="0" w:color="auto"/>
            <w:left w:val="none" w:sz="0" w:space="0" w:color="auto"/>
            <w:bottom w:val="none" w:sz="0" w:space="0" w:color="auto"/>
            <w:right w:val="none" w:sz="0" w:space="0" w:color="auto"/>
          </w:divBdr>
          <w:divsChild>
            <w:div w:id="690179862">
              <w:marLeft w:val="0"/>
              <w:marRight w:val="0"/>
              <w:marTop w:val="0"/>
              <w:marBottom w:val="0"/>
              <w:divBdr>
                <w:top w:val="none" w:sz="0" w:space="0" w:color="auto"/>
                <w:left w:val="none" w:sz="0" w:space="0" w:color="auto"/>
                <w:bottom w:val="none" w:sz="0" w:space="0" w:color="auto"/>
                <w:right w:val="none" w:sz="0" w:space="0" w:color="auto"/>
              </w:divBdr>
              <w:divsChild>
                <w:div w:id="1634403233">
                  <w:marLeft w:val="0"/>
                  <w:marRight w:val="0"/>
                  <w:marTop w:val="0"/>
                  <w:marBottom w:val="0"/>
                  <w:divBdr>
                    <w:top w:val="none" w:sz="0" w:space="0" w:color="auto"/>
                    <w:left w:val="none" w:sz="0" w:space="0" w:color="auto"/>
                    <w:bottom w:val="none" w:sz="0" w:space="0" w:color="auto"/>
                    <w:right w:val="none" w:sz="0" w:space="0" w:color="auto"/>
                  </w:divBdr>
                </w:div>
                <w:div w:id="944578934">
                  <w:blockQuote w:val="1"/>
                  <w:marLeft w:val="1575"/>
                  <w:marRight w:val="1575"/>
                  <w:marTop w:val="0"/>
                  <w:marBottom w:val="0"/>
                  <w:divBdr>
                    <w:top w:val="none" w:sz="0" w:space="0" w:color="auto"/>
                    <w:left w:val="none" w:sz="0" w:space="0" w:color="auto"/>
                    <w:bottom w:val="none" w:sz="0" w:space="0" w:color="auto"/>
                    <w:right w:val="none" w:sz="0" w:space="0" w:color="auto"/>
                  </w:divBdr>
                </w:div>
                <w:div w:id="1340355177">
                  <w:blockQuote w:val="1"/>
                  <w:marLeft w:val="1575"/>
                  <w:marRight w:val="1575"/>
                  <w:marTop w:val="0"/>
                  <w:marBottom w:val="0"/>
                  <w:divBdr>
                    <w:top w:val="none" w:sz="0" w:space="0" w:color="auto"/>
                    <w:left w:val="none" w:sz="0" w:space="0" w:color="auto"/>
                    <w:bottom w:val="none" w:sz="0" w:space="0" w:color="auto"/>
                    <w:right w:val="none" w:sz="0" w:space="0" w:color="auto"/>
                  </w:divBdr>
                </w:div>
                <w:div w:id="211165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3338876">
      <w:bodyDiv w:val="1"/>
      <w:marLeft w:val="0"/>
      <w:marRight w:val="0"/>
      <w:marTop w:val="0"/>
      <w:marBottom w:val="0"/>
      <w:divBdr>
        <w:top w:val="none" w:sz="0" w:space="0" w:color="auto"/>
        <w:left w:val="none" w:sz="0" w:space="0" w:color="auto"/>
        <w:bottom w:val="none" w:sz="0" w:space="0" w:color="auto"/>
        <w:right w:val="none" w:sz="0" w:space="0" w:color="auto"/>
      </w:divBdr>
    </w:div>
    <w:div w:id="405036139">
      <w:bodyDiv w:val="1"/>
      <w:marLeft w:val="0"/>
      <w:marRight w:val="0"/>
      <w:marTop w:val="0"/>
      <w:marBottom w:val="0"/>
      <w:divBdr>
        <w:top w:val="none" w:sz="0" w:space="0" w:color="auto"/>
        <w:left w:val="none" w:sz="0" w:space="0" w:color="auto"/>
        <w:bottom w:val="none" w:sz="0" w:space="0" w:color="auto"/>
        <w:right w:val="none" w:sz="0" w:space="0" w:color="auto"/>
      </w:divBdr>
      <w:divsChild>
        <w:div w:id="171189823">
          <w:marLeft w:val="0"/>
          <w:marRight w:val="0"/>
          <w:marTop w:val="0"/>
          <w:marBottom w:val="0"/>
          <w:divBdr>
            <w:top w:val="none" w:sz="0" w:space="0" w:color="auto"/>
            <w:left w:val="none" w:sz="0" w:space="0" w:color="auto"/>
            <w:bottom w:val="none" w:sz="0" w:space="0" w:color="auto"/>
            <w:right w:val="none" w:sz="0" w:space="0" w:color="auto"/>
          </w:divBdr>
        </w:div>
        <w:div w:id="2029602817">
          <w:marLeft w:val="0"/>
          <w:marRight w:val="0"/>
          <w:marTop w:val="0"/>
          <w:marBottom w:val="360"/>
          <w:divBdr>
            <w:top w:val="single" w:sz="6" w:space="0" w:color="CCCCCC"/>
            <w:left w:val="single" w:sz="2" w:space="0" w:color="CCCCCC"/>
            <w:bottom w:val="single" w:sz="6" w:space="0" w:color="CCCCCC"/>
            <w:right w:val="single" w:sz="2" w:space="0" w:color="CCCCCC"/>
          </w:divBdr>
          <w:divsChild>
            <w:div w:id="963653949">
              <w:marLeft w:val="0"/>
              <w:marRight w:val="0"/>
              <w:marTop w:val="0"/>
              <w:marBottom w:val="0"/>
              <w:divBdr>
                <w:top w:val="none" w:sz="0" w:space="0" w:color="auto"/>
                <w:left w:val="none" w:sz="0" w:space="0" w:color="auto"/>
                <w:bottom w:val="none" w:sz="0" w:space="0" w:color="auto"/>
                <w:right w:val="none" w:sz="0" w:space="0" w:color="auto"/>
              </w:divBdr>
              <w:divsChild>
                <w:div w:id="167634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040218">
          <w:marLeft w:val="0"/>
          <w:marRight w:val="0"/>
          <w:marTop w:val="0"/>
          <w:marBottom w:val="0"/>
          <w:divBdr>
            <w:top w:val="none" w:sz="0" w:space="0" w:color="auto"/>
            <w:left w:val="none" w:sz="0" w:space="0" w:color="auto"/>
            <w:bottom w:val="none" w:sz="0" w:space="0" w:color="auto"/>
            <w:right w:val="none" w:sz="0" w:space="0" w:color="auto"/>
          </w:divBdr>
          <w:divsChild>
            <w:div w:id="310134818">
              <w:marLeft w:val="0"/>
              <w:marRight w:val="0"/>
              <w:marTop w:val="0"/>
              <w:marBottom w:val="0"/>
              <w:divBdr>
                <w:top w:val="none" w:sz="0" w:space="0" w:color="auto"/>
                <w:left w:val="none" w:sz="0" w:space="0" w:color="auto"/>
                <w:bottom w:val="none" w:sz="0" w:space="0" w:color="auto"/>
                <w:right w:val="none" w:sz="0" w:space="0" w:color="auto"/>
              </w:divBdr>
              <w:divsChild>
                <w:div w:id="655765648">
                  <w:marLeft w:val="0"/>
                  <w:marRight w:val="0"/>
                  <w:marTop w:val="0"/>
                  <w:marBottom w:val="360"/>
                  <w:divBdr>
                    <w:top w:val="none" w:sz="0" w:space="0" w:color="auto"/>
                    <w:left w:val="none" w:sz="0" w:space="0" w:color="auto"/>
                    <w:bottom w:val="none" w:sz="0" w:space="0" w:color="auto"/>
                    <w:right w:val="none" w:sz="0" w:space="0" w:color="auto"/>
                  </w:divBdr>
                  <w:divsChild>
                    <w:div w:id="1048603146">
                      <w:marLeft w:val="0"/>
                      <w:marRight w:val="0"/>
                      <w:marTop w:val="0"/>
                      <w:marBottom w:val="0"/>
                      <w:divBdr>
                        <w:top w:val="none" w:sz="0" w:space="0" w:color="auto"/>
                        <w:left w:val="none" w:sz="0" w:space="0" w:color="auto"/>
                        <w:bottom w:val="none" w:sz="0" w:space="0" w:color="auto"/>
                        <w:right w:val="none" w:sz="0" w:space="0" w:color="auto"/>
                      </w:divBdr>
                      <w:divsChild>
                        <w:div w:id="1828400628">
                          <w:marLeft w:val="0"/>
                          <w:marRight w:val="0"/>
                          <w:marTop w:val="0"/>
                          <w:marBottom w:val="0"/>
                          <w:divBdr>
                            <w:top w:val="none" w:sz="0" w:space="0" w:color="auto"/>
                            <w:left w:val="none" w:sz="0" w:space="0" w:color="auto"/>
                            <w:bottom w:val="none" w:sz="0" w:space="0" w:color="auto"/>
                            <w:right w:val="none" w:sz="0" w:space="0" w:color="auto"/>
                          </w:divBdr>
                          <w:divsChild>
                            <w:div w:id="1099984453">
                              <w:marLeft w:val="0"/>
                              <w:marRight w:val="0"/>
                              <w:marTop w:val="0"/>
                              <w:marBottom w:val="0"/>
                              <w:divBdr>
                                <w:top w:val="none" w:sz="0" w:space="0" w:color="auto"/>
                                <w:left w:val="none" w:sz="0" w:space="0" w:color="auto"/>
                                <w:bottom w:val="none" w:sz="0" w:space="0" w:color="auto"/>
                                <w:right w:val="none" w:sz="0" w:space="0" w:color="auto"/>
                              </w:divBdr>
                            </w:div>
                          </w:divsChild>
                        </w:div>
                        <w:div w:id="1799566248">
                          <w:marLeft w:val="0"/>
                          <w:marRight w:val="0"/>
                          <w:marTop w:val="0"/>
                          <w:marBottom w:val="0"/>
                          <w:divBdr>
                            <w:top w:val="none" w:sz="0" w:space="0" w:color="auto"/>
                            <w:left w:val="none" w:sz="0" w:space="0" w:color="auto"/>
                            <w:bottom w:val="none" w:sz="0" w:space="0" w:color="auto"/>
                            <w:right w:val="none" w:sz="0" w:space="0" w:color="auto"/>
                          </w:divBdr>
                          <w:divsChild>
                            <w:div w:id="1890267806">
                              <w:marLeft w:val="0"/>
                              <w:marRight w:val="0"/>
                              <w:marTop w:val="0"/>
                              <w:marBottom w:val="0"/>
                              <w:divBdr>
                                <w:top w:val="none" w:sz="0" w:space="0" w:color="auto"/>
                                <w:left w:val="none" w:sz="0" w:space="0" w:color="auto"/>
                                <w:bottom w:val="none" w:sz="0" w:space="0" w:color="auto"/>
                                <w:right w:val="none" w:sz="0" w:space="0" w:color="auto"/>
                              </w:divBdr>
                              <w:divsChild>
                                <w:div w:id="1380204892">
                                  <w:marLeft w:val="0"/>
                                  <w:marRight w:val="0"/>
                                  <w:marTop w:val="0"/>
                                  <w:marBottom w:val="0"/>
                                  <w:divBdr>
                                    <w:top w:val="none" w:sz="0" w:space="0" w:color="auto"/>
                                    <w:left w:val="none" w:sz="0" w:space="0" w:color="auto"/>
                                    <w:bottom w:val="none" w:sz="0" w:space="0" w:color="auto"/>
                                    <w:right w:val="none" w:sz="0" w:space="0" w:color="auto"/>
                                  </w:divBdr>
                                  <w:divsChild>
                                    <w:div w:id="73624429">
                                      <w:marLeft w:val="0"/>
                                      <w:marRight w:val="0"/>
                                      <w:marTop w:val="0"/>
                                      <w:marBottom w:val="0"/>
                                      <w:divBdr>
                                        <w:top w:val="none" w:sz="0" w:space="0" w:color="auto"/>
                                        <w:left w:val="none" w:sz="0" w:space="0" w:color="auto"/>
                                        <w:bottom w:val="none" w:sz="0" w:space="0" w:color="auto"/>
                                        <w:right w:val="none" w:sz="0" w:space="0" w:color="auto"/>
                                      </w:divBdr>
                                      <w:divsChild>
                                        <w:div w:id="192167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5561">
                                  <w:marLeft w:val="0"/>
                                  <w:marRight w:val="0"/>
                                  <w:marTop w:val="0"/>
                                  <w:marBottom w:val="0"/>
                                  <w:divBdr>
                                    <w:top w:val="single" w:sz="6" w:space="8" w:color="999999"/>
                                    <w:left w:val="none" w:sz="0" w:space="0" w:color="auto"/>
                                    <w:bottom w:val="single" w:sz="6" w:space="8" w:color="999999"/>
                                    <w:right w:val="none" w:sz="0" w:space="0" w:color="auto"/>
                                  </w:divBdr>
                                  <w:divsChild>
                                    <w:div w:id="1347712546">
                                      <w:marLeft w:val="0"/>
                                      <w:marRight w:val="0"/>
                                      <w:marTop w:val="0"/>
                                      <w:marBottom w:val="0"/>
                                      <w:divBdr>
                                        <w:top w:val="none" w:sz="0" w:space="0" w:color="auto"/>
                                        <w:left w:val="none" w:sz="0" w:space="0" w:color="auto"/>
                                        <w:bottom w:val="none" w:sz="0" w:space="0" w:color="auto"/>
                                        <w:right w:val="none" w:sz="0" w:space="0" w:color="auto"/>
                                      </w:divBdr>
                                      <w:divsChild>
                                        <w:div w:id="208189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3015306">
      <w:bodyDiv w:val="1"/>
      <w:marLeft w:val="0"/>
      <w:marRight w:val="0"/>
      <w:marTop w:val="0"/>
      <w:marBottom w:val="0"/>
      <w:divBdr>
        <w:top w:val="none" w:sz="0" w:space="0" w:color="auto"/>
        <w:left w:val="none" w:sz="0" w:space="0" w:color="auto"/>
        <w:bottom w:val="none" w:sz="0" w:space="0" w:color="auto"/>
        <w:right w:val="none" w:sz="0" w:space="0" w:color="auto"/>
      </w:divBdr>
      <w:divsChild>
        <w:div w:id="1080561459">
          <w:marLeft w:val="0"/>
          <w:marRight w:val="0"/>
          <w:marTop w:val="0"/>
          <w:marBottom w:val="300"/>
          <w:divBdr>
            <w:top w:val="none" w:sz="0" w:space="0" w:color="auto"/>
            <w:left w:val="none" w:sz="0" w:space="0" w:color="auto"/>
            <w:bottom w:val="none" w:sz="0" w:space="0" w:color="auto"/>
            <w:right w:val="none" w:sz="0" w:space="0" w:color="auto"/>
          </w:divBdr>
          <w:divsChild>
            <w:div w:id="1474709888">
              <w:marLeft w:val="0"/>
              <w:marRight w:val="0"/>
              <w:marTop w:val="0"/>
              <w:marBottom w:val="0"/>
              <w:divBdr>
                <w:top w:val="single" w:sz="6" w:space="11" w:color="E2E2E2"/>
                <w:left w:val="none" w:sz="0" w:space="0" w:color="auto"/>
                <w:bottom w:val="single" w:sz="6" w:space="12" w:color="E2E2E2"/>
                <w:right w:val="none" w:sz="0" w:space="0" w:color="auto"/>
              </w:divBdr>
              <w:divsChild>
                <w:div w:id="1478376014">
                  <w:marLeft w:val="0"/>
                  <w:marRight w:val="0"/>
                  <w:marTop w:val="0"/>
                  <w:marBottom w:val="0"/>
                  <w:divBdr>
                    <w:top w:val="none" w:sz="0" w:space="0" w:color="auto"/>
                    <w:left w:val="none" w:sz="0" w:space="0" w:color="auto"/>
                    <w:bottom w:val="none" w:sz="0" w:space="0" w:color="auto"/>
                    <w:right w:val="none" w:sz="0" w:space="0" w:color="auto"/>
                  </w:divBdr>
                  <w:divsChild>
                    <w:div w:id="213563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3882421">
          <w:marLeft w:val="0"/>
          <w:marRight w:val="0"/>
          <w:marTop w:val="0"/>
          <w:marBottom w:val="0"/>
          <w:divBdr>
            <w:top w:val="none" w:sz="0" w:space="0" w:color="auto"/>
            <w:left w:val="none" w:sz="0" w:space="0" w:color="auto"/>
            <w:bottom w:val="none" w:sz="0" w:space="0" w:color="auto"/>
            <w:right w:val="none" w:sz="0" w:space="0" w:color="auto"/>
          </w:divBdr>
          <w:divsChild>
            <w:div w:id="720137117">
              <w:marLeft w:val="0"/>
              <w:marRight w:val="0"/>
              <w:marTop w:val="0"/>
              <w:marBottom w:val="0"/>
              <w:divBdr>
                <w:top w:val="none" w:sz="0" w:space="0" w:color="auto"/>
                <w:left w:val="none" w:sz="0" w:space="0" w:color="auto"/>
                <w:bottom w:val="none" w:sz="0" w:space="0" w:color="auto"/>
                <w:right w:val="none" w:sz="0" w:space="0" w:color="auto"/>
              </w:divBdr>
              <w:divsChild>
                <w:div w:id="897209129">
                  <w:marLeft w:val="0"/>
                  <w:marRight w:val="0"/>
                  <w:marTop w:val="0"/>
                  <w:marBottom w:val="105"/>
                  <w:divBdr>
                    <w:top w:val="none" w:sz="0" w:space="0" w:color="auto"/>
                    <w:left w:val="none" w:sz="0" w:space="0" w:color="auto"/>
                    <w:bottom w:val="none" w:sz="0" w:space="0" w:color="auto"/>
                    <w:right w:val="none" w:sz="0" w:space="0" w:color="auto"/>
                  </w:divBdr>
                </w:div>
                <w:div w:id="209342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143285">
      <w:bodyDiv w:val="1"/>
      <w:marLeft w:val="0"/>
      <w:marRight w:val="0"/>
      <w:marTop w:val="0"/>
      <w:marBottom w:val="0"/>
      <w:divBdr>
        <w:top w:val="none" w:sz="0" w:space="0" w:color="auto"/>
        <w:left w:val="none" w:sz="0" w:space="0" w:color="auto"/>
        <w:bottom w:val="none" w:sz="0" w:space="0" w:color="auto"/>
        <w:right w:val="none" w:sz="0" w:space="0" w:color="auto"/>
      </w:divBdr>
      <w:divsChild>
        <w:div w:id="830371949">
          <w:marLeft w:val="0"/>
          <w:marRight w:val="0"/>
          <w:marTop w:val="0"/>
          <w:marBottom w:val="0"/>
          <w:divBdr>
            <w:top w:val="none" w:sz="0" w:space="0" w:color="auto"/>
            <w:left w:val="none" w:sz="0" w:space="0" w:color="auto"/>
            <w:bottom w:val="none" w:sz="0" w:space="0" w:color="auto"/>
            <w:right w:val="none" w:sz="0" w:space="0" w:color="auto"/>
          </w:divBdr>
          <w:divsChild>
            <w:div w:id="852300542">
              <w:marLeft w:val="210"/>
              <w:marRight w:val="1950"/>
              <w:marTop w:val="0"/>
              <w:marBottom w:val="360"/>
              <w:divBdr>
                <w:top w:val="none" w:sz="0" w:space="0" w:color="auto"/>
                <w:left w:val="none" w:sz="0" w:space="0" w:color="auto"/>
                <w:bottom w:val="none" w:sz="0" w:space="0" w:color="auto"/>
                <w:right w:val="none" w:sz="0" w:space="0" w:color="auto"/>
              </w:divBdr>
            </w:div>
          </w:divsChild>
        </w:div>
        <w:div w:id="819735909">
          <w:marLeft w:val="0"/>
          <w:marRight w:val="15"/>
          <w:marTop w:val="0"/>
          <w:marBottom w:val="0"/>
          <w:divBdr>
            <w:top w:val="none" w:sz="0" w:space="0" w:color="auto"/>
            <w:left w:val="none" w:sz="0" w:space="0" w:color="auto"/>
            <w:bottom w:val="none" w:sz="0" w:space="0" w:color="auto"/>
            <w:right w:val="none" w:sz="0" w:space="0" w:color="auto"/>
          </w:divBdr>
          <w:divsChild>
            <w:div w:id="687298576">
              <w:marLeft w:val="210"/>
              <w:marRight w:val="375"/>
              <w:marTop w:val="0"/>
              <w:marBottom w:val="180"/>
              <w:divBdr>
                <w:top w:val="none" w:sz="0" w:space="0" w:color="auto"/>
                <w:left w:val="none" w:sz="0" w:space="0" w:color="auto"/>
                <w:bottom w:val="none" w:sz="0" w:space="0" w:color="auto"/>
                <w:right w:val="none" w:sz="0" w:space="0" w:color="auto"/>
              </w:divBdr>
            </w:div>
          </w:divsChild>
        </w:div>
      </w:divsChild>
    </w:div>
    <w:div w:id="487208505">
      <w:bodyDiv w:val="1"/>
      <w:marLeft w:val="0"/>
      <w:marRight w:val="0"/>
      <w:marTop w:val="0"/>
      <w:marBottom w:val="0"/>
      <w:divBdr>
        <w:top w:val="none" w:sz="0" w:space="0" w:color="auto"/>
        <w:left w:val="none" w:sz="0" w:space="0" w:color="auto"/>
        <w:bottom w:val="none" w:sz="0" w:space="0" w:color="auto"/>
        <w:right w:val="none" w:sz="0" w:space="0" w:color="auto"/>
      </w:divBdr>
      <w:divsChild>
        <w:div w:id="1663462746">
          <w:marLeft w:val="0"/>
          <w:marRight w:val="0"/>
          <w:marTop w:val="0"/>
          <w:marBottom w:val="0"/>
          <w:divBdr>
            <w:top w:val="none" w:sz="0" w:space="0" w:color="auto"/>
            <w:left w:val="none" w:sz="0" w:space="0" w:color="auto"/>
            <w:bottom w:val="none" w:sz="0" w:space="0" w:color="auto"/>
            <w:right w:val="none" w:sz="0" w:space="0" w:color="auto"/>
          </w:divBdr>
        </w:div>
        <w:div w:id="579827236">
          <w:marLeft w:val="0"/>
          <w:marRight w:val="0"/>
          <w:marTop w:val="225"/>
          <w:marBottom w:val="225"/>
          <w:divBdr>
            <w:top w:val="single" w:sz="6" w:space="0" w:color="999999"/>
            <w:left w:val="none" w:sz="0" w:space="0" w:color="auto"/>
            <w:bottom w:val="single" w:sz="6" w:space="0" w:color="999999"/>
            <w:right w:val="none" w:sz="0" w:space="0" w:color="auto"/>
          </w:divBdr>
          <w:divsChild>
            <w:div w:id="1302270644">
              <w:marLeft w:val="0"/>
              <w:marRight w:val="0"/>
              <w:marTop w:val="0"/>
              <w:marBottom w:val="0"/>
              <w:divBdr>
                <w:top w:val="none" w:sz="0" w:space="0" w:color="auto"/>
                <w:left w:val="none" w:sz="0" w:space="0" w:color="auto"/>
                <w:bottom w:val="none" w:sz="0" w:space="0" w:color="auto"/>
                <w:right w:val="none" w:sz="0" w:space="0" w:color="auto"/>
              </w:divBdr>
            </w:div>
          </w:divsChild>
        </w:div>
        <w:div w:id="519124216">
          <w:marLeft w:val="0"/>
          <w:marRight w:val="0"/>
          <w:marTop w:val="0"/>
          <w:marBottom w:val="0"/>
          <w:divBdr>
            <w:top w:val="none" w:sz="0" w:space="0" w:color="auto"/>
            <w:left w:val="none" w:sz="0" w:space="0" w:color="auto"/>
            <w:bottom w:val="none" w:sz="0" w:space="0" w:color="auto"/>
            <w:right w:val="none" w:sz="0" w:space="0" w:color="auto"/>
          </w:divBdr>
          <w:divsChild>
            <w:div w:id="2090031504">
              <w:marLeft w:val="0"/>
              <w:marRight w:val="0"/>
              <w:marTop w:val="0"/>
              <w:marBottom w:val="450"/>
              <w:divBdr>
                <w:top w:val="none" w:sz="0" w:space="0" w:color="auto"/>
                <w:left w:val="none" w:sz="0" w:space="0" w:color="auto"/>
                <w:bottom w:val="none" w:sz="0" w:space="0" w:color="auto"/>
                <w:right w:val="none" w:sz="0" w:space="0" w:color="auto"/>
              </w:divBdr>
              <w:divsChild>
                <w:div w:id="709378649">
                  <w:marLeft w:val="0"/>
                  <w:marRight w:val="0"/>
                  <w:marTop w:val="0"/>
                  <w:marBottom w:val="0"/>
                  <w:divBdr>
                    <w:top w:val="none" w:sz="0" w:space="0" w:color="auto"/>
                    <w:left w:val="none" w:sz="0" w:space="0" w:color="auto"/>
                    <w:bottom w:val="none" w:sz="0" w:space="0" w:color="auto"/>
                    <w:right w:val="none" w:sz="0" w:space="0" w:color="auto"/>
                  </w:divBdr>
                  <w:divsChild>
                    <w:div w:id="886841577">
                      <w:marLeft w:val="0"/>
                      <w:marRight w:val="0"/>
                      <w:marTop w:val="0"/>
                      <w:marBottom w:val="0"/>
                      <w:divBdr>
                        <w:top w:val="none" w:sz="0" w:space="0" w:color="auto"/>
                        <w:left w:val="none" w:sz="0" w:space="0" w:color="auto"/>
                        <w:bottom w:val="none" w:sz="0" w:space="0" w:color="auto"/>
                        <w:right w:val="none" w:sz="0" w:space="0" w:color="auto"/>
                      </w:divBdr>
                      <w:divsChild>
                        <w:div w:id="59600488">
                          <w:marLeft w:val="0"/>
                          <w:marRight w:val="0"/>
                          <w:marTop w:val="0"/>
                          <w:marBottom w:val="0"/>
                          <w:divBdr>
                            <w:top w:val="none" w:sz="0" w:space="0" w:color="auto"/>
                            <w:left w:val="none" w:sz="0" w:space="0" w:color="auto"/>
                            <w:bottom w:val="none" w:sz="0" w:space="0" w:color="auto"/>
                            <w:right w:val="none" w:sz="0" w:space="0" w:color="auto"/>
                          </w:divBdr>
                        </w:div>
                      </w:divsChild>
                    </w:div>
                    <w:div w:id="982394490">
                      <w:marLeft w:val="0"/>
                      <w:marRight w:val="0"/>
                      <w:marTop w:val="0"/>
                      <w:marBottom w:val="0"/>
                      <w:divBdr>
                        <w:top w:val="none" w:sz="0" w:space="0" w:color="auto"/>
                        <w:left w:val="none" w:sz="0" w:space="0" w:color="auto"/>
                        <w:bottom w:val="none" w:sz="0" w:space="0" w:color="auto"/>
                        <w:right w:val="none" w:sz="0" w:space="0" w:color="auto"/>
                      </w:divBdr>
                      <w:divsChild>
                        <w:div w:id="1202130303">
                          <w:marLeft w:val="0"/>
                          <w:marRight w:val="0"/>
                          <w:marTop w:val="0"/>
                          <w:marBottom w:val="0"/>
                          <w:divBdr>
                            <w:top w:val="none" w:sz="0" w:space="0" w:color="auto"/>
                            <w:left w:val="none" w:sz="0" w:space="0" w:color="auto"/>
                            <w:bottom w:val="none" w:sz="0" w:space="0" w:color="auto"/>
                            <w:right w:val="none" w:sz="0" w:space="0" w:color="auto"/>
                          </w:divBdr>
                          <w:divsChild>
                            <w:div w:id="424688603">
                              <w:marLeft w:val="0"/>
                              <w:marRight w:val="0"/>
                              <w:marTop w:val="0"/>
                              <w:marBottom w:val="0"/>
                              <w:divBdr>
                                <w:top w:val="single" w:sz="6" w:space="8" w:color="999999"/>
                                <w:left w:val="none" w:sz="0" w:space="0" w:color="auto"/>
                                <w:bottom w:val="single" w:sz="6" w:space="8" w:color="999999"/>
                                <w:right w:val="none" w:sz="0" w:space="0" w:color="auto"/>
                              </w:divBdr>
                            </w:div>
                          </w:divsChild>
                        </w:div>
                      </w:divsChild>
                    </w:div>
                  </w:divsChild>
                </w:div>
              </w:divsChild>
            </w:div>
          </w:divsChild>
        </w:div>
      </w:divsChild>
    </w:div>
    <w:div w:id="511068019">
      <w:bodyDiv w:val="1"/>
      <w:marLeft w:val="0"/>
      <w:marRight w:val="0"/>
      <w:marTop w:val="0"/>
      <w:marBottom w:val="0"/>
      <w:divBdr>
        <w:top w:val="none" w:sz="0" w:space="0" w:color="auto"/>
        <w:left w:val="none" w:sz="0" w:space="0" w:color="auto"/>
        <w:bottom w:val="none" w:sz="0" w:space="0" w:color="auto"/>
        <w:right w:val="none" w:sz="0" w:space="0" w:color="auto"/>
      </w:divBdr>
      <w:divsChild>
        <w:div w:id="17200046">
          <w:marLeft w:val="75"/>
          <w:marRight w:val="0"/>
          <w:marTop w:val="75"/>
          <w:marBottom w:val="75"/>
          <w:divBdr>
            <w:top w:val="none" w:sz="0" w:space="0" w:color="auto"/>
            <w:left w:val="none" w:sz="0" w:space="0" w:color="auto"/>
            <w:bottom w:val="none" w:sz="0" w:space="0" w:color="auto"/>
            <w:right w:val="none" w:sz="0" w:space="0" w:color="auto"/>
          </w:divBdr>
          <w:divsChild>
            <w:div w:id="200702898">
              <w:marLeft w:val="0"/>
              <w:marRight w:val="0"/>
              <w:marTop w:val="0"/>
              <w:marBottom w:val="0"/>
              <w:divBdr>
                <w:top w:val="single" w:sz="6" w:space="0" w:color="EAE8E9"/>
                <w:left w:val="single" w:sz="6" w:space="0" w:color="EAE8E9"/>
                <w:bottom w:val="single" w:sz="6" w:space="0" w:color="EAE8E9"/>
                <w:right w:val="single" w:sz="6" w:space="0" w:color="EAE8E9"/>
              </w:divBdr>
            </w:div>
          </w:divsChild>
        </w:div>
        <w:div w:id="2125883954">
          <w:marLeft w:val="0"/>
          <w:marRight w:val="0"/>
          <w:marTop w:val="360"/>
          <w:marBottom w:val="408"/>
          <w:divBdr>
            <w:top w:val="none" w:sz="0" w:space="0" w:color="auto"/>
            <w:left w:val="none" w:sz="0" w:space="0" w:color="auto"/>
            <w:bottom w:val="none" w:sz="0" w:space="0" w:color="auto"/>
            <w:right w:val="none" w:sz="0" w:space="0" w:color="auto"/>
          </w:divBdr>
        </w:div>
      </w:divsChild>
    </w:div>
    <w:div w:id="560480391">
      <w:bodyDiv w:val="1"/>
      <w:marLeft w:val="0"/>
      <w:marRight w:val="0"/>
      <w:marTop w:val="0"/>
      <w:marBottom w:val="0"/>
      <w:divBdr>
        <w:top w:val="none" w:sz="0" w:space="0" w:color="auto"/>
        <w:left w:val="none" w:sz="0" w:space="0" w:color="auto"/>
        <w:bottom w:val="none" w:sz="0" w:space="0" w:color="auto"/>
        <w:right w:val="none" w:sz="0" w:space="0" w:color="auto"/>
      </w:divBdr>
      <w:divsChild>
        <w:div w:id="749690796">
          <w:marLeft w:val="0"/>
          <w:marRight w:val="0"/>
          <w:marTop w:val="0"/>
          <w:marBottom w:val="300"/>
          <w:divBdr>
            <w:top w:val="none" w:sz="0" w:space="0" w:color="auto"/>
            <w:left w:val="none" w:sz="0" w:space="0" w:color="auto"/>
            <w:bottom w:val="none" w:sz="0" w:space="0" w:color="auto"/>
            <w:right w:val="none" w:sz="0" w:space="0" w:color="auto"/>
          </w:divBdr>
          <w:divsChild>
            <w:div w:id="117191134">
              <w:marLeft w:val="0"/>
              <w:marRight w:val="0"/>
              <w:marTop w:val="0"/>
              <w:marBottom w:val="0"/>
              <w:divBdr>
                <w:top w:val="single" w:sz="6" w:space="11" w:color="E2E2E2"/>
                <w:left w:val="none" w:sz="0" w:space="0" w:color="auto"/>
                <w:bottom w:val="none" w:sz="0" w:space="0" w:color="auto"/>
                <w:right w:val="none" w:sz="0" w:space="0" w:color="auto"/>
              </w:divBdr>
              <w:divsChild>
                <w:div w:id="1231116391">
                  <w:marLeft w:val="0"/>
                  <w:marRight w:val="0"/>
                  <w:marTop w:val="0"/>
                  <w:marBottom w:val="0"/>
                  <w:divBdr>
                    <w:top w:val="none" w:sz="0" w:space="0" w:color="auto"/>
                    <w:left w:val="none" w:sz="0" w:space="0" w:color="auto"/>
                    <w:bottom w:val="none" w:sz="0" w:space="0" w:color="auto"/>
                    <w:right w:val="none" w:sz="0" w:space="0" w:color="auto"/>
                  </w:divBdr>
                </w:div>
                <w:div w:id="501119598">
                  <w:marLeft w:val="0"/>
                  <w:marRight w:val="0"/>
                  <w:marTop w:val="0"/>
                  <w:marBottom w:val="0"/>
                  <w:divBdr>
                    <w:top w:val="none" w:sz="0" w:space="0" w:color="auto"/>
                    <w:left w:val="none" w:sz="0" w:space="0" w:color="auto"/>
                    <w:bottom w:val="none" w:sz="0" w:space="0" w:color="auto"/>
                    <w:right w:val="none" w:sz="0" w:space="0" w:color="auto"/>
                  </w:divBdr>
                  <w:divsChild>
                    <w:div w:id="155546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318757">
          <w:marLeft w:val="0"/>
          <w:marRight w:val="0"/>
          <w:marTop w:val="0"/>
          <w:marBottom w:val="0"/>
          <w:divBdr>
            <w:top w:val="none" w:sz="0" w:space="0" w:color="auto"/>
            <w:left w:val="none" w:sz="0" w:space="0" w:color="auto"/>
            <w:bottom w:val="none" w:sz="0" w:space="0" w:color="auto"/>
            <w:right w:val="none" w:sz="0" w:space="0" w:color="auto"/>
          </w:divBdr>
          <w:divsChild>
            <w:div w:id="1664045678">
              <w:marLeft w:val="0"/>
              <w:marRight w:val="0"/>
              <w:marTop w:val="0"/>
              <w:marBottom w:val="105"/>
              <w:divBdr>
                <w:top w:val="none" w:sz="0" w:space="0" w:color="auto"/>
                <w:left w:val="none" w:sz="0" w:space="0" w:color="auto"/>
                <w:bottom w:val="none" w:sz="0" w:space="0" w:color="auto"/>
                <w:right w:val="none" w:sz="0" w:space="0" w:color="auto"/>
              </w:divBdr>
            </w:div>
          </w:divsChild>
        </w:div>
        <w:div w:id="940069667">
          <w:marLeft w:val="0"/>
          <w:marRight w:val="0"/>
          <w:marTop w:val="0"/>
          <w:marBottom w:val="0"/>
          <w:divBdr>
            <w:top w:val="none" w:sz="0" w:space="0" w:color="auto"/>
            <w:left w:val="none" w:sz="0" w:space="0" w:color="auto"/>
            <w:bottom w:val="none" w:sz="0" w:space="0" w:color="auto"/>
            <w:right w:val="none" w:sz="0" w:space="0" w:color="auto"/>
          </w:divBdr>
          <w:divsChild>
            <w:div w:id="881526493">
              <w:marLeft w:val="0"/>
              <w:marRight w:val="0"/>
              <w:marTop w:val="0"/>
              <w:marBottom w:val="0"/>
              <w:divBdr>
                <w:top w:val="none" w:sz="0" w:space="0" w:color="auto"/>
                <w:left w:val="none" w:sz="0" w:space="0" w:color="auto"/>
                <w:bottom w:val="none" w:sz="0" w:space="0" w:color="auto"/>
                <w:right w:val="none" w:sz="0" w:space="0" w:color="auto"/>
              </w:divBdr>
              <w:divsChild>
                <w:div w:id="1780562371">
                  <w:marLeft w:val="0"/>
                  <w:marRight w:val="0"/>
                  <w:marTop w:val="0"/>
                  <w:marBottom w:val="105"/>
                  <w:divBdr>
                    <w:top w:val="none" w:sz="0" w:space="0" w:color="auto"/>
                    <w:left w:val="none" w:sz="0" w:space="0" w:color="auto"/>
                    <w:bottom w:val="none" w:sz="0" w:space="0" w:color="auto"/>
                    <w:right w:val="none" w:sz="0" w:space="0" w:color="auto"/>
                  </w:divBdr>
                </w:div>
                <w:div w:id="81152045">
                  <w:marLeft w:val="0"/>
                  <w:marRight w:val="0"/>
                  <w:marTop w:val="0"/>
                  <w:marBottom w:val="150"/>
                  <w:divBdr>
                    <w:top w:val="none" w:sz="0" w:space="0" w:color="auto"/>
                    <w:left w:val="none" w:sz="0" w:space="0" w:color="auto"/>
                    <w:bottom w:val="none" w:sz="0" w:space="0" w:color="auto"/>
                    <w:right w:val="none" w:sz="0" w:space="0" w:color="auto"/>
                  </w:divBdr>
                  <w:divsChild>
                    <w:div w:id="220992930">
                      <w:marLeft w:val="0"/>
                      <w:marRight w:val="0"/>
                      <w:marTop w:val="0"/>
                      <w:marBottom w:val="0"/>
                      <w:divBdr>
                        <w:top w:val="none" w:sz="0" w:space="0" w:color="auto"/>
                        <w:left w:val="none" w:sz="0" w:space="0" w:color="auto"/>
                        <w:bottom w:val="none" w:sz="0" w:space="0" w:color="auto"/>
                        <w:right w:val="none" w:sz="0" w:space="0" w:color="auto"/>
                      </w:divBdr>
                    </w:div>
                  </w:divsChild>
                </w:div>
                <w:div w:id="167209035">
                  <w:marLeft w:val="0"/>
                  <w:marRight w:val="0"/>
                  <w:marTop w:val="0"/>
                  <w:marBottom w:val="105"/>
                  <w:divBdr>
                    <w:top w:val="none" w:sz="0" w:space="0" w:color="auto"/>
                    <w:left w:val="none" w:sz="0" w:space="0" w:color="auto"/>
                    <w:bottom w:val="none" w:sz="0" w:space="0" w:color="auto"/>
                    <w:right w:val="none" w:sz="0" w:space="0" w:color="auto"/>
                  </w:divBdr>
                </w:div>
                <w:div w:id="1052196802">
                  <w:marLeft w:val="0"/>
                  <w:marRight w:val="0"/>
                  <w:marTop w:val="0"/>
                  <w:marBottom w:val="150"/>
                  <w:divBdr>
                    <w:top w:val="none" w:sz="0" w:space="0" w:color="auto"/>
                    <w:left w:val="none" w:sz="0" w:space="0" w:color="auto"/>
                    <w:bottom w:val="none" w:sz="0" w:space="0" w:color="auto"/>
                    <w:right w:val="none" w:sz="0" w:space="0" w:color="auto"/>
                  </w:divBdr>
                  <w:divsChild>
                    <w:div w:id="1058014123">
                      <w:marLeft w:val="0"/>
                      <w:marRight w:val="0"/>
                      <w:marTop w:val="0"/>
                      <w:marBottom w:val="0"/>
                      <w:divBdr>
                        <w:top w:val="none" w:sz="0" w:space="0" w:color="auto"/>
                        <w:left w:val="none" w:sz="0" w:space="0" w:color="auto"/>
                        <w:bottom w:val="none" w:sz="0" w:space="0" w:color="auto"/>
                        <w:right w:val="none" w:sz="0" w:space="0" w:color="auto"/>
                      </w:divBdr>
                    </w:div>
                  </w:divsChild>
                </w:div>
                <w:div w:id="2125996439">
                  <w:marLeft w:val="0"/>
                  <w:marRight w:val="0"/>
                  <w:marTop w:val="0"/>
                  <w:marBottom w:val="105"/>
                  <w:divBdr>
                    <w:top w:val="none" w:sz="0" w:space="0" w:color="auto"/>
                    <w:left w:val="none" w:sz="0" w:space="0" w:color="auto"/>
                    <w:bottom w:val="none" w:sz="0" w:space="0" w:color="auto"/>
                    <w:right w:val="none" w:sz="0" w:space="0" w:color="auto"/>
                  </w:divBdr>
                </w:div>
                <w:div w:id="736055800">
                  <w:marLeft w:val="0"/>
                  <w:marRight w:val="0"/>
                  <w:marTop w:val="0"/>
                  <w:marBottom w:val="150"/>
                  <w:divBdr>
                    <w:top w:val="none" w:sz="0" w:space="0" w:color="auto"/>
                    <w:left w:val="none" w:sz="0" w:space="0" w:color="auto"/>
                    <w:bottom w:val="none" w:sz="0" w:space="0" w:color="auto"/>
                    <w:right w:val="none" w:sz="0" w:space="0" w:color="auto"/>
                  </w:divBdr>
                  <w:divsChild>
                    <w:div w:id="103168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211449">
              <w:marLeft w:val="0"/>
              <w:marRight w:val="0"/>
              <w:marTop w:val="0"/>
              <w:marBottom w:val="0"/>
              <w:divBdr>
                <w:top w:val="none" w:sz="0" w:space="0" w:color="auto"/>
                <w:left w:val="none" w:sz="0" w:space="0" w:color="auto"/>
                <w:bottom w:val="none" w:sz="0" w:space="0" w:color="auto"/>
                <w:right w:val="none" w:sz="0" w:space="0" w:color="auto"/>
              </w:divBdr>
              <w:divsChild>
                <w:div w:id="226382089">
                  <w:marLeft w:val="0"/>
                  <w:marRight w:val="0"/>
                  <w:marTop w:val="0"/>
                  <w:marBottom w:val="675"/>
                  <w:divBdr>
                    <w:top w:val="none" w:sz="0" w:space="0" w:color="auto"/>
                    <w:left w:val="none" w:sz="0" w:space="0" w:color="auto"/>
                    <w:bottom w:val="none" w:sz="0" w:space="0" w:color="auto"/>
                    <w:right w:val="none" w:sz="0" w:space="0" w:color="auto"/>
                  </w:divBdr>
                  <w:divsChild>
                    <w:div w:id="1564174120">
                      <w:marLeft w:val="0"/>
                      <w:marRight w:val="0"/>
                      <w:marTop w:val="0"/>
                      <w:marBottom w:val="0"/>
                      <w:divBdr>
                        <w:top w:val="none" w:sz="0" w:space="0" w:color="auto"/>
                        <w:left w:val="none" w:sz="0" w:space="0" w:color="auto"/>
                        <w:bottom w:val="none" w:sz="0" w:space="0" w:color="auto"/>
                        <w:right w:val="none" w:sz="0" w:space="0" w:color="auto"/>
                      </w:divBdr>
                      <w:divsChild>
                        <w:div w:id="1816491241">
                          <w:marLeft w:val="0"/>
                          <w:marRight w:val="0"/>
                          <w:marTop w:val="0"/>
                          <w:marBottom w:val="0"/>
                          <w:divBdr>
                            <w:top w:val="none" w:sz="0" w:space="0" w:color="auto"/>
                            <w:left w:val="none" w:sz="0" w:space="0" w:color="auto"/>
                            <w:bottom w:val="none" w:sz="0" w:space="0" w:color="auto"/>
                            <w:right w:val="none" w:sz="0" w:space="0" w:color="auto"/>
                          </w:divBdr>
                          <w:divsChild>
                            <w:div w:id="532112063">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8811165">
          <w:marLeft w:val="0"/>
          <w:marRight w:val="0"/>
          <w:marTop w:val="0"/>
          <w:marBottom w:val="0"/>
          <w:divBdr>
            <w:top w:val="none" w:sz="0" w:space="0" w:color="auto"/>
            <w:left w:val="none" w:sz="0" w:space="0" w:color="auto"/>
            <w:bottom w:val="none" w:sz="0" w:space="0" w:color="auto"/>
            <w:right w:val="none" w:sz="0" w:space="0" w:color="auto"/>
          </w:divBdr>
          <w:divsChild>
            <w:div w:id="1673214693">
              <w:marLeft w:val="0"/>
              <w:marRight w:val="0"/>
              <w:marTop w:val="300"/>
              <w:marBottom w:val="555"/>
              <w:divBdr>
                <w:top w:val="single" w:sz="6" w:space="9" w:color="EBEBEB"/>
                <w:left w:val="none" w:sz="0" w:space="0" w:color="auto"/>
                <w:bottom w:val="single" w:sz="6" w:space="19" w:color="EBEBEB"/>
                <w:right w:val="none" w:sz="0" w:space="0" w:color="auto"/>
              </w:divBdr>
              <w:divsChild>
                <w:div w:id="3157630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09597340">
          <w:marLeft w:val="0"/>
          <w:marRight w:val="0"/>
          <w:marTop w:val="0"/>
          <w:marBottom w:val="0"/>
          <w:divBdr>
            <w:top w:val="none" w:sz="0" w:space="0" w:color="auto"/>
            <w:left w:val="none" w:sz="0" w:space="0" w:color="auto"/>
            <w:bottom w:val="none" w:sz="0" w:space="0" w:color="auto"/>
            <w:right w:val="none" w:sz="0" w:space="0" w:color="auto"/>
          </w:divBdr>
          <w:divsChild>
            <w:div w:id="2105294992">
              <w:marLeft w:val="0"/>
              <w:marRight w:val="0"/>
              <w:marTop w:val="0"/>
              <w:marBottom w:val="0"/>
              <w:divBdr>
                <w:top w:val="none" w:sz="0" w:space="0" w:color="auto"/>
                <w:left w:val="none" w:sz="0" w:space="0" w:color="auto"/>
                <w:bottom w:val="none" w:sz="0" w:space="0" w:color="auto"/>
                <w:right w:val="none" w:sz="0" w:space="0" w:color="auto"/>
              </w:divBdr>
              <w:divsChild>
                <w:div w:id="1263294930">
                  <w:marLeft w:val="0"/>
                  <w:marRight w:val="0"/>
                  <w:marTop w:val="0"/>
                  <w:marBottom w:val="105"/>
                  <w:divBdr>
                    <w:top w:val="none" w:sz="0" w:space="0" w:color="auto"/>
                    <w:left w:val="none" w:sz="0" w:space="0" w:color="auto"/>
                    <w:bottom w:val="none" w:sz="0" w:space="0" w:color="auto"/>
                    <w:right w:val="none" w:sz="0" w:space="0" w:color="auto"/>
                  </w:divBdr>
                </w:div>
                <w:div w:id="1849098594">
                  <w:marLeft w:val="0"/>
                  <w:marRight w:val="0"/>
                  <w:marTop w:val="0"/>
                  <w:marBottom w:val="150"/>
                  <w:divBdr>
                    <w:top w:val="none" w:sz="0" w:space="0" w:color="auto"/>
                    <w:left w:val="none" w:sz="0" w:space="0" w:color="auto"/>
                    <w:bottom w:val="none" w:sz="0" w:space="0" w:color="auto"/>
                    <w:right w:val="none" w:sz="0" w:space="0" w:color="auto"/>
                  </w:divBdr>
                  <w:divsChild>
                    <w:div w:id="2081050125">
                      <w:marLeft w:val="0"/>
                      <w:marRight w:val="0"/>
                      <w:marTop w:val="0"/>
                      <w:marBottom w:val="0"/>
                      <w:divBdr>
                        <w:top w:val="none" w:sz="0" w:space="0" w:color="auto"/>
                        <w:left w:val="none" w:sz="0" w:space="0" w:color="auto"/>
                        <w:bottom w:val="none" w:sz="0" w:space="0" w:color="auto"/>
                        <w:right w:val="none" w:sz="0" w:space="0" w:color="auto"/>
                      </w:divBdr>
                    </w:div>
                  </w:divsChild>
                </w:div>
                <w:div w:id="19086837">
                  <w:marLeft w:val="0"/>
                  <w:marRight w:val="0"/>
                  <w:marTop w:val="0"/>
                  <w:marBottom w:val="150"/>
                  <w:divBdr>
                    <w:top w:val="none" w:sz="0" w:space="0" w:color="auto"/>
                    <w:left w:val="none" w:sz="0" w:space="0" w:color="auto"/>
                    <w:bottom w:val="none" w:sz="0" w:space="0" w:color="auto"/>
                    <w:right w:val="none" w:sz="0" w:space="0" w:color="auto"/>
                  </w:divBdr>
                  <w:divsChild>
                    <w:div w:id="29495007">
                      <w:marLeft w:val="0"/>
                      <w:marRight w:val="0"/>
                      <w:marTop w:val="0"/>
                      <w:marBottom w:val="0"/>
                      <w:divBdr>
                        <w:top w:val="none" w:sz="0" w:space="0" w:color="auto"/>
                        <w:left w:val="none" w:sz="0" w:space="0" w:color="auto"/>
                        <w:bottom w:val="none" w:sz="0" w:space="0" w:color="auto"/>
                        <w:right w:val="none" w:sz="0" w:space="0" w:color="auto"/>
                      </w:divBdr>
                    </w:div>
                  </w:divsChild>
                </w:div>
                <w:div w:id="1170099971">
                  <w:marLeft w:val="0"/>
                  <w:marRight w:val="0"/>
                  <w:marTop w:val="0"/>
                  <w:marBottom w:val="150"/>
                  <w:divBdr>
                    <w:top w:val="none" w:sz="0" w:space="0" w:color="auto"/>
                    <w:left w:val="none" w:sz="0" w:space="0" w:color="auto"/>
                    <w:bottom w:val="none" w:sz="0" w:space="0" w:color="auto"/>
                    <w:right w:val="none" w:sz="0" w:space="0" w:color="auto"/>
                  </w:divBdr>
                  <w:divsChild>
                    <w:div w:id="1773359698">
                      <w:marLeft w:val="0"/>
                      <w:marRight w:val="0"/>
                      <w:marTop w:val="0"/>
                      <w:marBottom w:val="0"/>
                      <w:divBdr>
                        <w:top w:val="none" w:sz="0" w:space="0" w:color="auto"/>
                        <w:left w:val="none" w:sz="0" w:space="0" w:color="auto"/>
                        <w:bottom w:val="none" w:sz="0" w:space="0" w:color="auto"/>
                        <w:right w:val="none" w:sz="0" w:space="0" w:color="auto"/>
                      </w:divBdr>
                    </w:div>
                  </w:divsChild>
                </w:div>
                <w:div w:id="1869374092">
                  <w:marLeft w:val="1125"/>
                  <w:marRight w:val="450"/>
                  <w:marTop w:val="105"/>
                  <w:marBottom w:val="225"/>
                  <w:divBdr>
                    <w:top w:val="single" w:sz="6" w:space="11" w:color="E2E2E2"/>
                    <w:left w:val="none" w:sz="0" w:space="0" w:color="auto"/>
                    <w:bottom w:val="single" w:sz="6" w:space="11" w:color="E2E2E2"/>
                    <w:right w:val="none" w:sz="0" w:space="0" w:color="auto"/>
                  </w:divBdr>
                  <w:divsChild>
                    <w:div w:id="775293703">
                      <w:marLeft w:val="0"/>
                      <w:marRight w:val="0"/>
                      <w:marTop w:val="0"/>
                      <w:marBottom w:val="150"/>
                      <w:divBdr>
                        <w:top w:val="none" w:sz="0" w:space="0" w:color="auto"/>
                        <w:left w:val="none" w:sz="0" w:space="0" w:color="auto"/>
                        <w:bottom w:val="none" w:sz="0" w:space="0" w:color="auto"/>
                        <w:right w:val="none" w:sz="0" w:space="0" w:color="auto"/>
                      </w:divBdr>
                      <w:divsChild>
                        <w:div w:id="909774413">
                          <w:marLeft w:val="0"/>
                          <w:marRight w:val="0"/>
                          <w:marTop w:val="0"/>
                          <w:marBottom w:val="0"/>
                          <w:divBdr>
                            <w:top w:val="single" w:sz="6" w:space="3" w:color="E2E2E2"/>
                            <w:left w:val="single" w:sz="6" w:space="6" w:color="E2E2E2"/>
                            <w:bottom w:val="single" w:sz="6" w:space="3" w:color="E2E2E2"/>
                            <w:right w:val="single" w:sz="6" w:space="3" w:color="E2E2E2"/>
                          </w:divBdr>
                        </w:div>
                      </w:divsChild>
                    </w:div>
                    <w:div w:id="1220509569">
                      <w:marLeft w:val="0"/>
                      <w:marRight w:val="0"/>
                      <w:marTop w:val="0"/>
                      <w:marBottom w:val="180"/>
                      <w:divBdr>
                        <w:top w:val="none" w:sz="0" w:space="0" w:color="auto"/>
                        <w:left w:val="none" w:sz="0" w:space="0" w:color="auto"/>
                        <w:bottom w:val="none" w:sz="0" w:space="0" w:color="auto"/>
                        <w:right w:val="none" w:sz="0" w:space="0" w:color="auto"/>
                      </w:divBdr>
                      <w:divsChild>
                        <w:div w:id="217399970">
                          <w:marLeft w:val="0"/>
                          <w:marRight w:val="0"/>
                          <w:marTop w:val="0"/>
                          <w:marBottom w:val="0"/>
                          <w:divBdr>
                            <w:top w:val="none" w:sz="0" w:space="0" w:color="auto"/>
                            <w:left w:val="none" w:sz="0" w:space="0" w:color="auto"/>
                            <w:bottom w:val="none" w:sz="0" w:space="0" w:color="auto"/>
                            <w:right w:val="none" w:sz="0" w:space="0" w:color="auto"/>
                          </w:divBdr>
                        </w:div>
                        <w:div w:id="1634674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2861224">
      <w:bodyDiv w:val="1"/>
      <w:marLeft w:val="0"/>
      <w:marRight w:val="0"/>
      <w:marTop w:val="0"/>
      <w:marBottom w:val="0"/>
      <w:divBdr>
        <w:top w:val="none" w:sz="0" w:space="0" w:color="auto"/>
        <w:left w:val="none" w:sz="0" w:space="0" w:color="auto"/>
        <w:bottom w:val="none" w:sz="0" w:space="0" w:color="auto"/>
        <w:right w:val="none" w:sz="0" w:space="0" w:color="auto"/>
      </w:divBdr>
      <w:divsChild>
        <w:div w:id="1029454664">
          <w:marLeft w:val="0"/>
          <w:marRight w:val="0"/>
          <w:marTop w:val="0"/>
          <w:marBottom w:val="300"/>
          <w:divBdr>
            <w:top w:val="none" w:sz="0" w:space="0" w:color="auto"/>
            <w:left w:val="none" w:sz="0" w:space="0" w:color="auto"/>
            <w:bottom w:val="none" w:sz="0" w:space="0" w:color="auto"/>
            <w:right w:val="none" w:sz="0" w:space="0" w:color="auto"/>
          </w:divBdr>
          <w:divsChild>
            <w:div w:id="750195575">
              <w:marLeft w:val="0"/>
              <w:marRight w:val="0"/>
              <w:marTop w:val="0"/>
              <w:marBottom w:val="0"/>
              <w:divBdr>
                <w:top w:val="single" w:sz="6" w:space="11" w:color="E2E2E2"/>
                <w:left w:val="none" w:sz="0" w:space="0" w:color="auto"/>
                <w:bottom w:val="single" w:sz="6" w:space="12" w:color="E2E2E2"/>
                <w:right w:val="none" w:sz="0" w:space="0" w:color="auto"/>
              </w:divBdr>
              <w:divsChild>
                <w:div w:id="414129762">
                  <w:marLeft w:val="0"/>
                  <w:marRight w:val="0"/>
                  <w:marTop w:val="0"/>
                  <w:marBottom w:val="0"/>
                  <w:divBdr>
                    <w:top w:val="none" w:sz="0" w:space="0" w:color="auto"/>
                    <w:left w:val="none" w:sz="0" w:space="0" w:color="auto"/>
                    <w:bottom w:val="none" w:sz="0" w:space="0" w:color="auto"/>
                    <w:right w:val="none" w:sz="0" w:space="0" w:color="auto"/>
                  </w:divBdr>
                  <w:divsChild>
                    <w:div w:id="7146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996072">
          <w:marLeft w:val="0"/>
          <w:marRight w:val="0"/>
          <w:marTop w:val="0"/>
          <w:marBottom w:val="0"/>
          <w:divBdr>
            <w:top w:val="none" w:sz="0" w:space="0" w:color="auto"/>
            <w:left w:val="none" w:sz="0" w:space="0" w:color="auto"/>
            <w:bottom w:val="none" w:sz="0" w:space="0" w:color="auto"/>
            <w:right w:val="none" w:sz="0" w:space="0" w:color="auto"/>
          </w:divBdr>
          <w:divsChild>
            <w:div w:id="198015868">
              <w:marLeft w:val="0"/>
              <w:marRight w:val="0"/>
              <w:marTop w:val="0"/>
              <w:marBottom w:val="0"/>
              <w:divBdr>
                <w:top w:val="none" w:sz="0" w:space="0" w:color="auto"/>
                <w:left w:val="none" w:sz="0" w:space="0" w:color="auto"/>
                <w:bottom w:val="none" w:sz="0" w:space="0" w:color="auto"/>
                <w:right w:val="none" w:sz="0" w:space="0" w:color="auto"/>
              </w:divBdr>
              <w:divsChild>
                <w:div w:id="1175803158">
                  <w:marLeft w:val="0"/>
                  <w:marRight w:val="0"/>
                  <w:marTop w:val="0"/>
                  <w:marBottom w:val="105"/>
                  <w:divBdr>
                    <w:top w:val="none" w:sz="0" w:space="0" w:color="auto"/>
                    <w:left w:val="none" w:sz="0" w:space="0" w:color="auto"/>
                    <w:bottom w:val="none" w:sz="0" w:space="0" w:color="auto"/>
                    <w:right w:val="none" w:sz="0" w:space="0" w:color="auto"/>
                  </w:divBdr>
                </w:div>
                <w:div w:id="1343127117">
                  <w:marLeft w:val="0"/>
                  <w:marRight w:val="0"/>
                  <w:marTop w:val="0"/>
                  <w:marBottom w:val="105"/>
                  <w:divBdr>
                    <w:top w:val="none" w:sz="0" w:space="0" w:color="auto"/>
                    <w:left w:val="none" w:sz="0" w:space="0" w:color="auto"/>
                    <w:bottom w:val="none" w:sz="0" w:space="0" w:color="auto"/>
                    <w:right w:val="none" w:sz="0" w:space="0" w:color="auto"/>
                  </w:divBdr>
                </w:div>
              </w:divsChild>
            </w:div>
            <w:div w:id="1412242111">
              <w:marLeft w:val="0"/>
              <w:marRight w:val="0"/>
              <w:marTop w:val="0"/>
              <w:marBottom w:val="0"/>
              <w:divBdr>
                <w:top w:val="none" w:sz="0" w:space="0" w:color="auto"/>
                <w:left w:val="none" w:sz="0" w:space="0" w:color="auto"/>
                <w:bottom w:val="none" w:sz="0" w:space="0" w:color="auto"/>
                <w:right w:val="none" w:sz="0" w:space="0" w:color="auto"/>
              </w:divBdr>
              <w:divsChild>
                <w:div w:id="1884249043">
                  <w:marLeft w:val="0"/>
                  <w:marRight w:val="0"/>
                  <w:marTop w:val="0"/>
                  <w:marBottom w:val="675"/>
                  <w:divBdr>
                    <w:top w:val="none" w:sz="0" w:space="0" w:color="auto"/>
                    <w:left w:val="none" w:sz="0" w:space="0" w:color="auto"/>
                    <w:bottom w:val="none" w:sz="0" w:space="0" w:color="auto"/>
                    <w:right w:val="none" w:sz="0" w:space="0" w:color="auto"/>
                  </w:divBdr>
                </w:div>
              </w:divsChild>
            </w:div>
          </w:divsChild>
        </w:div>
        <w:div w:id="55278289">
          <w:marLeft w:val="0"/>
          <w:marRight w:val="0"/>
          <w:marTop w:val="0"/>
          <w:marBottom w:val="0"/>
          <w:divBdr>
            <w:top w:val="none" w:sz="0" w:space="0" w:color="auto"/>
            <w:left w:val="none" w:sz="0" w:space="0" w:color="auto"/>
            <w:bottom w:val="none" w:sz="0" w:space="0" w:color="auto"/>
            <w:right w:val="none" w:sz="0" w:space="0" w:color="auto"/>
          </w:divBdr>
          <w:divsChild>
            <w:div w:id="1989816894">
              <w:marLeft w:val="0"/>
              <w:marRight w:val="0"/>
              <w:marTop w:val="300"/>
              <w:marBottom w:val="555"/>
              <w:divBdr>
                <w:top w:val="single" w:sz="6" w:space="9" w:color="EBEBEB"/>
                <w:left w:val="none" w:sz="0" w:space="0" w:color="auto"/>
                <w:bottom w:val="single" w:sz="6" w:space="19" w:color="EBEBEB"/>
                <w:right w:val="none" w:sz="0" w:space="0" w:color="auto"/>
              </w:divBdr>
              <w:divsChild>
                <w:div w:id="18130197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568804746">
          <w:marLeft w:val="0"/>
          <w:marRight w:val="0"/>
          <w:marTop w:val="0"/>
          <w:marBottom w:val="0"/>
          <w:divBdr>
            <w:top w:val="none" w:sz="0" w:space="0" w:color="auto"/>
            <w:left w:val="none" w:sz="0" w:space="0" w:color="auto"/>
            <w:bottom w:val="none" w:sz="0" w:space="0" w:color="auto"/>
            <w:right w:val="none" w:sz="0" w:space="0" w:color="auto"/>
          </w:divBdr>
          <w:divsChild>
            <w:div w:id="1243640065">
              <w:marLeft w:val="0"/>
              <w:marRight w:val="0"/>
              <w:marTop w:val="0"/>
              <w:marBottom w:val="0"/>
              <w:divBdr>
                <w:top w:val="none" w:sz="0" w:space="0" w:color="auto"/>
                <w:left w:val="none" w:sz="0" w:space="0" w:color="auto"/>
                <w:bottom w:val="none" w:sz="0" w:space="0" w:color="auto"/>
                <w:right w:val="none" w:sz="0" w:space="0" w:color="auto"/>
              </w:divBdr>
              <w:divsChild>
                <w:div w:id="1457988876">
                  <w:marLeft w:val="0"/>
                  <w:marRight w:val="0"/>
                  <w:marTop w:val="0"/>
                  <w:marBottom w:val="105"/>
                  <w:divBdr>
                    <w:top w:val="none" w:sz="0" w:space="0" w:color="auto"/>
                    <w:left w:val="none" w:sz="0" w:space="0" w:color="auto"/>
                    <w:bottom w:val="none" w:sz="0" w:space="0" w:color="auto"/>
                    <w:right w:val="none" w:sz="0" w:space="0" w:color="auto"/>
                  </w:divBdr>
                </w:div>
                <w:div w:id="1263343684">
                  <w:marLeft w:val="0"/>
                  <w:marRight w:val="0"/>
                  <w:marTop w:val="0"/>
                  <w:marBottom w:val="105"/>
                  <w:divBdr>
                    <w:top w:val="none" w:sz="0" w:space="0" w:color="auto"/>
                    <w:left w:val="none" w:sz="0" w:space="0" w:color="auto"/>
                    <w:bottom w:val="none" w:sz="0" w:space="0" w:color="auto"/>
                    <w:right w:val="none" w:sz="0" w:space="0" w:color="auto"/>
                  </w:divBdr>
                </w:div>
                <w:div w:id="177782285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 w:id="624235287">
      <w:bodyDiv w:val="1"/>
      <w:marLeft w:val="0"/>
      <w:marRight w:val="0"/>
      <w:marTop w:val="0"/>
      <w:marBottom w:val="0"/>
      <w:divBdr>
        <w:top w:val="none" w:sz="0" w:space="0" w:color="auto"/>
        <w:left w:val="none" w:sz="0" w:space="0" w:color="auto"/>
        <w:bottom w:val="none" w:sz="0" w:space="0" w:color="auto"/>
        <w:right w:val="none" w:sz="0" w:space="0" w:color="auto"/>
      </w:divBdr>
      <w:divsChild>
        <w:div w:id="1461142987">
          <w:marLeft w:val="2101"/>
          <w:marRight w:val="0"/>
          <w:marTop w:val="0"/>
          <w:marBottom w:val="0"/>
          <w:divBdr>
            <w:top w:val="none" w:sz="0" w:space="0" w:color="auto"/>
            <w:left w:val="none" w:sz="0" w:space="0" w:color="auto"/>
            <w:bottom w:val="none" w:sz="0" w:space="0" w:color="auto"/>
            <w:right w:val="none" w:sz="0" w:space="0" w:color="auto"/>
          </w:divBdr>
        </w:div>
        <w:div w:id="703405025">
          <w:marLeft w:val="0"/>
          <w:marRight w:val="0"/>
          <w:marTop w:val="0"/>
          <w:marBottom w:val="0"/>
          <w:divBdr>
            <w:top w:val="none" w:sz="0" w:space="0" w:color="auto"/>
            <w:left w:val="none" w:sz="0" w:space="0" w:color="auto"/>
            <w:bottom w:val="none" w:sz="0" w:space="0" w:color="auto"/>
            <w:right w:val="none" w:sz="0" w:space="0" w:color="auto"/>
          </w:divBdr>
          <w:divsChild>
            <w:div w:id="4485471">
              <w:marLeft w:val="0"/>
              <w:marRight w:val="0"/>
              <w:marTop w:val="0"/>
              <w:marBottom w:val="0"/>
              <w:divBdr>
                <w:top w:val="none" w:sz="0" w:space="0" w:color="auto"/>
                <w:left w:val="none" w:sz="0" w:space="0" w:color="auto"/>
                <w:bottom w:val="none" w:sz="0" w:space="0" w:color="auto"/>
                <w:right w:val="none" w:sz="0" w:space="0" w:color="auto"/>
              </w:divBdr>
              <w:divsChild>
                <w:div w:id="131488791">
                  <w:marLeft w:val="0"/>
                  <w:marRight w:val="0"/>
                  <w:marTop w:val="0"/>
                  <w:marBottom w:val="150"/>
                  <w:divBdr>
                    <w:top w:val="none" w:sz="0" w:space="0" w:color="auto"/>
                    <w:left w:val="none" w:sz="0" w:space="0" w:color="auto"/>
                    <w:bottom w:val="none" w:sz="0" w:space="0" w:color="auto"/>
                    <w:right w:val="none" w:sz="0" w:space="0" w:color="auto"/>
                  </w:divBdr>
                  <w:divsChild>
                    <w:div w:id="1203784071">
                      <w:marLeft w:val="0"/>
                      <w:marRight w:val="0"/>
                      <w:marTop w:val="0"/>
                      <w:marBottom w:val="0"/>
                      <w:divBdr>
                        <w:top w:val="none" w:sz="0" w:space="0" w:color="auto"/>
                        <w:left w:val="none" w:sz="0" w:space="0" w:color="auto"/>
                        <w:bottom w:val="none" w:sz="0" w:space="0" w:color="auto"/>
                        <w:right w:val="none" w:sz="0" w:space="0" w:color="auto"/>
                      </w:divBdr>
                      <w:divsChild>
                        <w:div w:id="310015139">
                          <w:marLeft w:val="0"/>
                          <w:marRight w:val="0"/>
                          <w:marTop w:val="0"/>
                          <w:marBottom w:val="0"/>
                          <w:divBdr>
                            <w:top w:val="none" w:sz="0" w:space="0" w:color="auto"/>
                            <w:left w:val="none" w:sz="0" w:space="0" w:color="auto"/>
                            <w:bottom w:val="none" w:sz="0" w:space="0" w:color="auto"/>
                            <w:right w:val="none" w:sz="0" w:space="0" w:color="auto"/>
                          </w:divBdr>
                        </w:div>
                      </w:divsChild>
                    </w:div>
                    <w:div w:id="1961835227">
                      <w:marLeft w:val="0"/>
                      <w:marRight w:val="0"/>
                      <w:marTop w:val="0"/>
                      <w:marBottom w:val="0"/>
                      <w:divBdr>
                        <w:top w:val="none" w:sz="0" w:space="0" w:color="auto"/>
                        <w:left w:val="none" w:sz="0" w:space="0" w:color="auto"/>
                        <w:bottom w:val="none" w:sz="0" w:space="0" w:color="auto"/>
                        <w:right w:val="none" w:sz="0" w:space="0" w:color="auto"/>
                      </w:divBdr>
                      <w:divsChild>
                        <w:div w:id="120482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855832">
              <w:marLeft w:val="0"/>
              <w:marRight w:val="0"/>
              <w:marTop w:val="0"/>
              <w:marBottom w:val="0"/>
              <w:divBdr>
                <w:top w:val="none" w:sz="0" w:space="0" w:color="auto"/>
                <w:left w:val="none" w:sz="0" w:space="0" w:color="auto"/>
                <w:bottom w:val="none" w:sz="0" w:space="0" w:color="auto"/>
                <w:right w:val="none" w:sz="0" w:space="0" w:color="auto"/>
              </w:divBdr>
              <w:divsChild>
                <w:div w:id="63518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178495">
          <w:marLeft w:val="2101"/>
          <w:marRight w:val="0"/>
          <w:marTop w:val="0"/>
          <w:marBottom w:val="225"/>
          <w:divBdr>
            <w:top w:val="none" w:sz="0" w:space="0" w:color="auto"/>
            <w:left w:val="none" w:sz="0" w:space="0" w:color="auto"/>
            <w:bottom w:val="none" w:sz="0" w:space="0" w:color="auto"/>
            <w:right w:val="none" w:sz="0" w:space="0" w:color="auto"/>
          </w:divBdr>
          <w:divsChild>
            <w:div w:id="1787696006">
              <w:marLeft w:val="0"/>
              <w:marRight w:val="0"/>
              <w:marTop w:val="0"/>
              <w:marBottom w:val="0"/>
              <w:divBdr>
                <w:top w:val="none" w:sz="0" w:space="0" w:color="auto"/>
                <w:left w:val="none" w:sz="0" w:space="0" w:color="auto"/>
                <w:bottom w:val="none" w:sz="0" w:space="0" w:color="auto"/>
                <w:right w:val="none" w:sz="0" w:space="0" w:color="auto"/>
              </w:divBdr>
              <w:divsChild>
                <w:div w:id="407387787">
                  <w:marLeft w:val="0"/>
                  <w:marRight w:val="0"/>
                  <w:marTop w:val="0"/>
                  <w:marBottom w:val="120"/>
                  <w:divBdr>
                    <w:top w:val="none" w:sz="0" w:space="0" w:color="auto"/>
                    <w:left w:val="none" w:sz="0" w:space="0" w:color="auto"/>
                    <w:bottom w:val="none" w:sz="0" w:space="0" w:color="auto"/>
                    <w:right w:val="none" w:sz="0" w:space="0" w:color="auto"/>
                  </w:divBdr>
                </w:div>
                <w:div w:id="2011062839">
                  <w:marLeft w:val="0"/>
                  <w:marRight w:val="0"/>
                  <w:marTop w:val="0"/>
                  <w:marBottom w:val="300"/>
                  <w:divBdr>
                    <w:top w:val="none" w:sz="0" w:space="0" w:color="auto"/>
                    <w:left w:val="none" w:sz="0" w:space="0" w:color="auto"/>
                    <w:bottom w:val="none" w:sz="0" w:space="0" w:color="auto"/>
                    <w:right w:val="none" w:sz="0" w:space="0" w:color="auto"/>
                  </w:divBdr>
                </w:div>
              </w:divsChild>
            </w:div>
            <w:div w:id="1399589984">
              <w:marLeft w:val="0"/>
              <w:marRight w:val="0"/>
              <w:marTop w:val="0"/>
              <w:marBottom w:val="0"/>
              <w:divBdr>
                <w:top w:val="none" w:sz="0" w:space="0" w:color="auto"/>
                <w:left w:val="none" w:sz="0" w:space="0" w:color="auto"/>
                <w:bottom w:val="none" w:sz="0" w:space="0" w:color="auto"/>
                <w:right w:val="none" w:sz="0" w:space="0" w:color="auto"/>
              </w:divBdr>
              <w:divsChild>
                <w:div w:id="199028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27208">
          <w:marLeft w:val="2101"/>
          <w:marRight w:val="0"/>
          <w:marTop w:val="0"/>
          <w:marBottom w:val="450"/>
          <w:divBdr>
            <w:top w:val="none" w:sz="0" w:space="0" w:color="auto"/>
            <w:left w:val="none" w:sz="0" w:space="0" w:color="auto"/>
            <w:bottom w:val="none" w:sz="0" w:space="0" w:color="auto"/>
            <w:right w:val="none" w:sz="0" w:space="0" w:color="auto"/>
          </w:divBdr>
          <w:divsChild>
            <w:div w:id="1555389455">
              <w:marLeft w:val="225"/>
              <w:marRight w:val="0"/>
              <w:marTop w:val="0"/>
              <w:marBottom w:val="600"/>
              <w:divBdr>
                <w:top w:val="none" w:sz="0" w:space="0" w:color="auto"/>
                <w:left w:val="none" w:sz="0" w:space="0" w:color="auto"/>
                <w:bottom w:val="none" w:sz="0" w:space="0" w:color="auto"/>
                <w:right w:val="none" w:sz="0" w:space="0" w:color="auto"/>
              </w:divBdr>
              <w:divsChild>
                <w:div w:id="9526011">
                  <w:marLeft w:val="0"/>
                  <w:marRight w:val="0"/>
                  <w:marTop w:val="0"/>
                  <w:marBottom w:val="0"/>
                  <w:divBdr>
                    <w:top w:val="none" w:sz="0" w:space="0" w:color="auto"/>
                    <w:left w:val="none" w:sz="0" w:space="0" w:color="auto"/>
                    <w:bottom w:val="none" w:sz="0" w:space="0" w:color="auto"/>
                    <w:right w:val="none" w:sz="0" w:space="0" w:color="auto"/>
                  </w:divBdr>
                </w:div>
                <w:div w:id="739988738">
                  <w:marLeft w:val="0"/>
                  <w:marRight w:val="0"/>
                  <w:marTop w:val="0"/>
                  <w:marBottom w:val="0"/>
                  <w:divBdr>
                    <w:top w:val="none" w:sz="0" w:space="0" w:color="auto"/>
                    <w:left w:val="none" w:sz="0" w:space="0" w:color="auto"/>
                    <w:bottom w:val="none" w:sz="0" w:space="0" w:color="auto"/>
                    <w:right w:val="none" w:sz="0" w:space="0" w:color="auto"/>
                  </w:divBdr>
                  <w:divsChild>
                    <w:div w:id="177132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748203">
              <w:marLeft w:val="225"/>
              <w:marRight w:val="0"/>
              <w:marTop w:val="0"/>
              <w:marBottom w:val="405"/>
              <w:divBdr>
                <w:top w:val="none" w:sz="0" w:space="0" w:color="auto"/>
                <w:left w:val="none" w:sz="0" w:space="0" w:color="auto"/>
                <w:bottom w:val="none" w:sz="0" w:space="0" w:color="auto"/>
                <w:right w:val="none" w:sz="0" w:space="0" w:color="auto"/>
              </w:divBdr>
              <w:divsChild>
                <w:div w:id="560794577">
                  <w:marLeft w:val="0"/>
                  <w:marRight w:val="0"/>
                  <w:marTop w:val="0"/>
                  <w:marBottom w:val="600"/>
                  <w:divBdr>
                    <w:top w:val="none" w:sz="0" w:space="0" w:color="auto"/>
                    <w:left w:val="none" w:sz="0" w:space="0" w:color="auto"/>
                    <w:bottom w:val="none" w:sz="0" w:space="0" w:color="auto"/>
                    <w:right w:val="none" w:sz="0" w:space="0" w:color="auto"/>
                  </w:divBdr>
                  <w:divsChild>
                    <w:div w:id="1062948547">
                      <w:marLeft w:val="0"/>
                      <w:marRight w:val="0"/>
                      <w:marTop w:val="0"/>
                      <w:marBottom w:val="0"/>
                      <w:divBdr>
                        <w:top w:val="none" w:sz="0" w:space="0" w:color="auto"/>
                        <w:left w:val="none" w:sz="0" w:space="0" w:color="auto"/>
                        <w:bottom w:val="none" w:sz="0" w:space="0" w:color="auto"/>
                        <w:right w:val="none" w:sz="0" w:space="0" w:color="auto"/>
                      </w:divBdr>
                    </w:div>
                  </w:divsChild>
                </w:div>
                <w:div w:id="2003966382">
                  <w:marLeft w:val="0"/>
                  <w:marRight w:val="0"/>
                  <w:marTop w:val="0"/>
                  <w:marBottom w:val="405"/>
                  <w:divBdr>
                    <w:top w:val="none" w:sz="0" w:space="0" w:color="auto"/>
                    <w:left w:val="none" w:sz="0" w:space="0" w:color="auto"/>
                    <w:bottom w:val="none" w:sz="0" w:space="0" w:color="auto"/>
                    <w:right w:val="none" w:sz="0" w:space="0" w:color="auto"/>
                  </w:divBdr>
                  <w:divsChild>
                    <w:div w:id="1562062828">
                      <w:marLeft w:val="0"/>
                      <w:marRight w:val="0"/>
                      <w:marTop w:val="0"/>
                      <w:marBottom w:val="0"/>
                      <w:divBdr>
                        <w:top w:val="single" w:sz="6" w:space="8" w:color="E0E0E0"/>
                        <w:left w:val="none" w:sz="0" w:space="0" w:color="auto"/>
                        <w:bottom w:val="none" w:sz="0" w:space="0" w:color="auto"/>
                        <w:right w:val="none" w:sz="0" w:space="0" w:color="auto"/>
                      </w:divBdr>
                    </w:div>
                  </w:divsChild>
                </w:div>
              </w:divsChild>
            </w:div>
            <w:div w:id="1160078335">
              <w:marLeft w:val="0"/>
              <w:marRight w:val="0"/>
              <w:marTop w:val="0"/>
              <w:marBottom w:val="405"/>
              <w:divBdr>
                <w:top w:val="none" w:sz="0" w:space="0" w:color="auto"/>
                <w:left w:val="none" w:sz="0" w:space="0" w:color="auto"/>
                <w:bottom w:val="none" w:sz="0" w:space="0" w:color="auto"/>
                <w:right w:val="none" w:sz="0" w:space="0" w:color="auto"/>
              </w:divBdr>
            </w:div>
            <w:div w:id="2032492003">
              <w:marLeft w:val="225"/>
              <w:marRight w:val="0"/>
              <w:marTop w:val="0"/>
              <w:marBottom w:val="600"/>
              <w:divBdr>
                <w:top w:val="none" w:sz="0" w:space="0" w:color="auto"/>
                <w:left w:val="none" w:sz="0" w:space="0" w:color="auto"/>
                <w:bottom w:val="none" w:sz="0" w:space="0" w:color="auto"/>
                <w:right w:val="none" w:sz="0" w:space="0" w:color="auto"/>
              </w:divBdr>
              <w:divsChild>
                <w:div w:id="1518928310">
                  <w:marLeft w:val="0"/>
                  <w:marRight w:val="0"/>
                  <w:marTop w:val="0"/>
                  <w:marBottom w:val="0"/>
                  <w:divBdr>
                    <w:top w:val="none" w:sz="0" w:space="0" w:color="auto"/>
                    <w:left w:val="none" w:sz="0" w:space="0" w:color="auto"/>
                    <w:bottom w:val="none" w:sz="0" w:space="0" w:color="auto"/>
                    <w:right w:val="none" w:sz="0" w:space="0" w:color="auto"/>
                  </w:divBdr>
                </w:div>
                <w:div w:id="1746803567">
                  <w:marLeft w:val="0"/>
                  <w:marRight w:val="0"/>
                  <w:marTop w:val="0"/>
                  <w:marBottom w:val="0"/>
                  <w:divBdr>
                    <w:top w:val="none" w:sz="0" w:space="0" w:color="auto"/>
                    <w:left w:val="none" w:sz="0" w:space="0" w:color="auto"/>
                    <w:bottom w:val="none" w:sz="0" w:space="0" w:color="auto"/>
                    <w:right w:val="none" w:sz="0" w:space="0" w:color="auto"/>
                  </w:divBdr>
                  <w:divsChild>
                    <w:div w:id="57359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716776">
          <w:marLeft w:val="2101"/>
          <w:marRight w:val="0"/>
          <w:marTop w:val="405"/>
          <w:marBottom w:val="0"/>
          <w:divBdr>
            <w:top w:val="none" w:sz="0" w:space="0" w:color="auto"/>
            <w:left w:val="none" w:sz="0" w:space="0" w:color="auto"/>
            <w:bottom w:val="none" w:sz="0" w:space="0" w:color="auto"/>
            <w:right w:val="none" w:sz="0" w:space="0" w:color="auto"/>
          </w:divBdr>
          <w:divsChild>
            <w:div w:id="772551195">
              <w:marLeft w:val="0"/>
              <w:marRight w:val="0"/>
              <w:marTop w:val="0"/>
              <w:marBottom w:val="0"/>
              <w:divBdr>
                <w:top w:val="single" w:sz="12" w:space="11" w:color="E0E0E0"/>
                <w:left w:val="none" w:sz="0" w:space="11" w:color="auto"/>
                <w:bottom w:val="none" w:sz="0" w:space="0" w:color="auto"/>
                <w:right w:val="none" w:sz="0" w:space="11" w:color="auto"/>
              </w:divBdr>
            </w:div>
            <w:div w:id="1483232958">
              <w:marLeft w:val="0"/>
              <w:marRight w:val="0"/>
              <w:marTop w:val="0"/>
              <w:marBottom w:val="450"/>
              <w:divBdr>
                <w:top w:val="none" w:sz="0" w:space="0" w:color="auto"/>
                <w:left w:val="none" w:sz="0" w:space="0" w:color="auto"/>
                <w:bottom w:val="none" w:sz="0" w:space="0" w:color="auto"/>
                <w:right w:val="none" w:sz="0" w:space="0" w:color="auto"/>
              </w:divBdr>
              <w:divsChild>
                <w:div w:id="1708723672">
                  <w:marLeft w:val="225"/>
                  <w:marRight w:val="0"/>
                  <w:marTop w:val="0"/>
                  <w:marBottom w:val="600"/>
                  <w:divBdr>
                    <w:top w:val="none" w:sz="0" w:space="0" w:color="auto"/>
                    <w:left w:val="none" w:sz="0" w:space="0" w:color="auto"/>
                    <w:bottom w:val="none" w:sz="0" w:space="0" w:color="auto"/>
                    <w:right w:val="none" w:sz="0" w:space="0" w:color="auto"/>
                  </w:divBdr>
                  <w:divsChild>
                    <w:div w:id="1439762962">
                      <w:marLeft w:val="0"/>
                      <w:marRight w:val="0"/>
                      <w:marTop w:val="0"/>
                      <w:marBottom w:val="0"/>
                      <w:divBdr>
                        <w:top w:val="none" w:sz="0" w:space="0" w:color="auto"/>
                        <w:left w:val="none" w:sz="0" w:space="0" w:color="auto"/>
                        <w:bottom w:val="none" w:sz="0" w:space="0" w:color="auto"/>
                        <w:right w:val="none" w:sz="0" w:space="0" w:color="auto"/>
                      </w:divBdr>
                    </w:div>
                  </w:divsChild>
                </w:div>
                <w:div w:id="1733582230">
                  <w:marLeft w:val="225"/>
                  <w:marRight w:val="0"/>
                  <w:marTop w:val="0"/>
                  <w:marBottom w:val="405"/>
                  <w:divBdr>
                    <w:top w:val="none" w:sz="0" w:space="0" w:color="auto"/>
                    <w:left w:val="none" w:sz="0" w:space="0" w:color="auto"/>
                    <w:bottom w:val="none" w:sz="0" w:space="0" w:color="auto"/>
                    <w:right w:val="none" w:sz="0" w:space="0" w:color="auto"/>
                  </w:divBdr>
                  <w:divsChild>
                    <w:div w:id="446971771">
                      <w:marLeft w:val="0"/>
                      <w:marRight w:val="0"/>
                      <w:marTop w:val="0"/>
                      <w:marBottom w:val="0"/>
                      <w:divBdr>
                        <w:top w:val="single" w:sz="6" w:space="8" w:color="E0E0E0"/>
                        <w:left w:val="none" w:sz="0" w:space="0" w:color="auto"/>
                        <w:bottom w:val="none" w:sz="0" w:space="0" w:color="auto"/>
                        <w:right w:val="none" w:sz="0" w:space="0" w:color="auto"/>
                      </w:divBdr>
                    </w:div>
                  </w:divsChild>
                </w:div>
              </w:divsChild>
            </w:div>
          </w:divsChild>
        </w:div>
      </w:divsChild>
    </w:div>
    <w:div w:id="651257990">
      <w:bodyDiv w:val="1"/>
      <w:marLeft w:val="0"/>
      <w:marRight w:val="0"/>
      <w:marTop w:val="0"/>
      <w:marBottom w:val="0"/>
      <w:divBdr>
        <w:top w:val="none" w:sz="0" w:space="0" w:color="auto"/>
        <w:left w:val="none" w:sz="0" w:space="0" w:color="auto"/>
        <w:bottom w:val="none" w:sz="0" w:space="0" w:color="auto"/>
        <w:right w:val="none" w:sz="0" w:space="0" w:color="auto"/>
      </w:divBdr>
      <w:divsChild>
        <w:div w:id="910194304">
          <w:marLeft w:val="0"/>
          <w:marRight w:val="0"/>
          <w:marTop w:val="0"/>
          <w:marBottom w:val="300"/>
          <w:divBdr>
            <w:top w:val="none" w:sz="0" w:space="0" w:color="auto"/>
            <w:left w:val="none" w:sz="0" w:space="0" w:color="auto"/>
            <w:bottom w:val="none" w:sz="0" w:space="0" w:color="auto"/>
            <w:right w:val="none" w:sz="0" w:space="0" w:color="auto"/>
          </w:divBdr>
          <w:divsChild>
            <w:div w:id="2022853625">
              <w:marLeft w:val="0"/>
              <w:marRight w:val="0"/>
              <w:marTop w:val="0"/>
              <w:marBottom w:val="0"/>
              <w:divBdr>
                <w:top w:val="single" w:sz="6" w:space="11" w:color="E2E2E2"/>
                <w:left w:val="none" w:sz="0" w:space="0" w:color="auto"/>
                <w:bottom w:val="single" w:sz="6" w:space="12" w:color="E2E2E2"/>
                <w:right w:val="none" w:sz="0" w:space="0" w:color="auto"/>
              </w:divBdr>
              <w:divsChild>
                <w:div w:id="1887140612">
                  <w:marLeft w:val="0"/>
                  <w:marRight w:val="0"/>
                  <w:marTop w:val="0"/>
                  <w:marBottom w:val="0"/>
                  <w:divBdr>
                    <w:top w:val="none" w:sz="0" w:space="0" w:color="auto"/>
                    <w:left w:val="none" w:sz="0" w:space="0" w:color="auto"/>
                    <w:bottom w:val="none" w:sz="0" w:space="0" w:color="auto"/>
                    <w:right w:val="none" w:sz="0" w:space="0" w:color="auto"/>
                  </w:divBdr>
                  <w:divsChild>
                    <w:div w:id="192938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9064924">
          <w:marLeft w:val="0"/>
          <w:marRight w:val="0"/>
          <w:marTop w:val="0"/>
          <w:marBottom w:val="0"/>
          <w:divBdr>
            <w:top w:val="none" w:sz="0" w:space="0" w:color="auto"/>
            <w:left w:val="none" w:sz="0" w:space="0" w:color="auto"/>
            <w:bottom w:val="none" w:sz="0" w:space="0" w:color="auto"/>
            <w:right w:val="none" w:sz="0" w:space="0" w:color="auto"/>
          </w:divBdr>
          <w:divsChild>
            <w:div w:id="697201496">
              <w:marLeft w:val="0"/>
              <w:marRight w:val="0"/>
              <w:marTop w:val="0"/>
              <w:marBottom w:val="0"/>
              <w:divBdr>
                <w:top w:val="none" w:sz="0" w:space="0" w:color="auto"/>
                <w:left w:val="none" w:sz="0" w:space="0" w:color="auto"/>
                <w:bottom w:val="none" w:sz="0" w:space="0" w:color="auto"/>
                <w:right w:val="none" w:sz="0" w:space="0" w:color="auto"/>
              </w:divBdr>
            </w:div>
          </w:divsChild>
        </w:div>
        <w:div w:id="1735809401">
          <w:marLeft w:val="0"/>
          <w:marRight w:val="0"/>
          <w:marTop w:val="0"/>
          <w:marBottom w:val="0"/>
          <w:divBdr>
            <w:top w:val="none" w:sz="0" w:space="0" w:color="auto"/>
            <w:left w:val="none" w:sz="0" w:space="0" w:color="auto"/>
            <w:bottom w:val="none" w:sz="0" w:space="0" w:color="auto"/>
            <w:right w:val="none" w:sz="0" w:space="0" w:color="auto"/>
          </w:divBdr>
          <w:divsChild>
            <w:div w:id="1086345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064041">
      <w:bodyDiv w:val="1"/>
      <w:marLeft w:val="0"/>
      <w:marRight w:val="0"/>
      <w:marTop w:val="0"/>
      <w:marBottom w:val="0"/>
      <w:divBdr>
        <w:top w:val="none" w:sz="0" w:space="0" w:color="auto"/>
        <w:left w:val="none" w:sz="0" w:space="0" w:color="auto"/>
        <w:bottom w:val="none" w:sz="0" w:space="0" w:color="auto"/>
        <w:right w:val="none" w:sz="0" w:space="0" w:color="auto"/>
      </w:divBdr>
      <w:divsChild>
        <w:div w:id="2103598787">
          <w:marLeft w:val="150"/>
          <w:marRight w:val="105"/>
          <w:marTop w:val="0"/>
          <w:marBottom w:val="180"/>
          <w:divBdr>
            <w:top w:val="none" w:sz="0" w:space="0" w:color="auto"/>
            <w:left w:val="none" w:sz="0" w:space="0" w:color="auto"/>
            <w:bottom w:val="none" w:sz="0" w:space="0" w:color="auto"/>
            <w:right w:val="none" w:sz="0" w:space="0" w:color="auto"/>
          </w:divBdr>
          <w:divsChild>
            <w:div w:id="326784690">
              <w:marLeft w:val="75"/>
              <w:marRight w:val="0"/>
              <w:marTop w:val="75"/>
              <w:marBottom w:val="75"/>
              <w:divBdr>
                <w:top w:val="none" w:sz="0" w:space="0" w:color="auto"/>
                <w:left w:val="none" w:sz="0" w:space="0" w:color="auto"/>
                <w:bottom w:val="none" w:sz="0" w:space="0" w:color="auto"/>
                <w:right w:val="none" w:sz="0" w:space="0" w:color="auto"/>
              </w:divBdr>
              <w:divsChild>
                <w:div w:id="2119828734">
                  <w:marLeft w:val="0"/>
                  <w:marRight w:val="0"/>
                  <w:marTop w:val="0"/>
                  <w:marBottom w:val="0"/>
                  <w:divBdr>
                    <w:top w:val="single" w:sz="6" w:space="0" w:color="EAE8E9"/>
                    <w:left w:val="single" w:sz="6" w:space="0" w:color="EAE8E9"/>
                    <w:bottom w:val="single" w:sz="6" w:space="0" w:color="EAE8E9"/>
                    <w:right w:val="single" w:sz="6" w:space="0" w:color="EAE8E9"/>
                  </w:divBdr>
                </w:div>
              </w:divsChild>
            </w:div>
            <w:div w:id="2083797720">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 w:id="713117317">
      <w:bodyDiv w:val="1"/>
      <w:marLeft w:val="0"/>
      <w:marRight w:val="0"/>
      <w:marTop w:val="0"/>
      <w:marBottom w:val="0"/>
      <w:divBdr>
        <w:top w:val="none" w:sz="0" w:space="0" w:color="auto"/>
        <w:left w:val="none" w:sz="0" w:space="0" w:color="auto"/>
        <w:bottom w:val="none" w:sz="0" w:space="0" w:color="auto"/>
        <w:right w:val="none" w:sz="0" w:space="0" w:color="auto"/>
      </w:divBdr>
      <w:divsChild>
        <w:div w:id="1961300454">
          <w:marLeft w:val="0"/>
          <w:marRight w:val="0"/>
          <w:marTop w:val="375"/>
          <w:marBottom w:val="300"/>
          <w:divBdr>
            <w:top w:val="none" w:sz="0" w:space="0" w:color="auto"/>
            <w:left w:val="none" w:sz="0" w:space="0" w:color="auto"/>
            <w:bottom w:val="none" w:sz="0" w:space="0" w:color="auto"/>
            <w:right w:val="none" w:sz="0" w:space="0" w:color="auto"/>
          </w:divBdr>
          <w:divsChild>
            <w:div w:id="1881669862">
              <w:marLeft w:val="0"/>
              <w:marRight w:val="0"/>
              <w:marTop w:val="0"/>
              <w:marBottom w:val="0"/>
              <w:divBdr>
                <w:top w:val="none" w:sz="0" w:space="0" w:color="auto"/>
                <w:left w:val="none" w:sz="0" w:space="0" w:color="auto"/>
                <w:bottom w:val="none" w:sz="0" w:space="0" w:color="auto"/>
                <w:right w:val="none" w:sz="0" w:space="0" w:color="auto"/>
              </w:divBdr>
              <w:divsChild>
                <w:div w:id="87627830">
                  <w:marLeft w:val="0"/>
                  <w:marRight w:val="0"/>
                  <w:marTop w:val="0"/>
                  <w:marBottom w:val="0"/>
                  <w:divBdr>
                    <w:top w:val="none" w:sz="0" w:space="0" w:color="auto"/>
                    <w:left w:val="none" w:sz="0" w:space="0" w:color="auto"/>
                    <w:bottom w:val="none" w:sz="0" w:space="0" w:color="auto"/>
                    <w:right w:val="none" w:sz="0" w:space="0" w:color="auto"/>
                  </w:divBdr>
                  <w:divsChild>
                    <w:div w:id="346367549">
                      <w:marLeft w:val="45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761947407">
      <w:bodyDiv w:val="1"/>
      <w:marLeft w:val="0"/>
      <w:marRight w:val="0"/>
      <w:marTop w:val="0"/>
      <w:marBottom w:val="0"/>
      <w:divBdr>
        <w:top w:val="none" w:sz="0" w:space="0" w:color="auto"/>
        <w:left w:val="none" w:sz="0" w:space="0" w:color="auto"/>
        <w:bottom w:val="none" w:sz="0" w:space="0" w:color="auto"/>
        <w:right w:val="none" w:sz="0" w:space="0" w:color="auto"/>
      </w:divBdr>
      <w:divsChild>
        <w:div w:id="1563902881">
          <w:marLeft w:val="0"/>
          <w:marRight w:val="0"/>
          <w:marTop w:val="0"/>
          <w:marBottom w:val="0"/>
          <w:divBdr>
            <w:top w:val="none" w:sz="0" w:space="0" w:color="auto"/>
            <w:left w:val="none" w:sz="0" w:space="0" w:color="auto"/>
            <w:bottom w:val="none" w:sz="0" w:space="0" w:color="auto"/>
            <w:right w:val="none" w:sz="0" w:space="0" w:color="auto"/>
          </w:divBdr>
          <w:divsChild>
            <w:div w:id="261379944">
              <w:marLeft w:val="0"/>
              <w:marRight w:val="0"/>
              <w:marTop w:val="0"/>
              <w:marBottom w:val="0"/>
              <w:divBdr>
                <w:top w:val="none" w:sz="0" w:space="0" w:color="auto"/>
                <w:left w:val="none" w:sz="0" w:space="0" w:color="auto"/>
                <w:bottom w:val="none" w:sz="0" w:space="0" w:color="auto"/>
                <w:right w:val="none" w:sz="0" w:space="0" w:color="auto"/>
              </w:divBdr>
              <w:divsChild>
                <w:div w:id="153465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656853">
          <w:marLeft w:val="0"/>
          <w:marRight w:val="0"/>
          <w:marTop w:val="0"/>
          <w:marBottom w:val="0"/>
          <w:divBdr>
            <w:top w:val="none" w:sz="0" w:space="0" w:color="auto"/>
            <w:left w:val="none" w:sz="0" w:space="0" w:color="auto"/>
            <w:bottom w:val="none" w:sz="0" w:space="0" w:color="auto"/>
            <w:right w:val="none" w:sz="0" w:space="0" w:color="auto"/>
          </w:divBdr>
          <w:divsChild>
            <w:div w:id="180508243">
              <w:marLeft w:val="0"/>
              <w:marRight w:val="0"/>
              <w:marTop w:val="0"/>
              <w:marBottom w:val="0"/>
              <w:divBdr>
                <w:top w:val="none" w:sz="0" w:space="0" w:color="auto"/>
                <w:left w:val="none" w:sz="0" w:space="0" w:color="auto"/>
                <w:bottom w:val="none" w:sz="0" w:space="0" w:color="auto"/>
                <w:right w:val="none" w:sz="0" w:space="0" w:color="auto"/>
              </w:divBdr>
            </w:div>
          </w:divsChild>
        </w:div>
        <w:div w:id="878202993">
          <w:marLeft w:val="0"/>
          <w:marRight w:val="0"/>
          <w:marTop w:val="0"/>
          <w:marBottom w:val="0"/>
          <w:divBdr>
            <w:top w:val="none" w:sz="0" w:space="0" w:color="auto"/>
            <w:left w:val="none" w:sz="0" w:space="0" w:color="auto"/>
            <w:bottom w:val="none" w:sz="0" w:space="0" w:color="auto"/>
            <w:right w:val="none" w:sz="0" w:space="0" w:color="auto"/>
          </w:divBdr>
          <w:divsChild>
            <w:div w:id="936520588">
              <w:marLeft w:val="0"/>
              <w:marRight w:val="0"/>
              <w:marTop w:val="0"/>
              <w:marBottom w:val="0"/>
              <w:divBdr>
                <w:top w:val="none" w:sz="0" w:space="0" w:color="auto"/>
                <w:left w:val="none" w:sz="0" w:space="0" w:color="auto"/>
                <w:bottom w:val="none" w:sz="0" w:space="0" w:color="auto"/>
                <w:right w:val="none" w:sz="0" w:space="0" w:color="auto"/>
              </w:divBdr>
              <w:divsChild>
                <w:div w:id="486677060">
                  <w:marLeft w:val="0"/>
                  <w:marRight w:val="0"/>
                  <w:marTop w:val="0"/>
                  <w:marBottom w:val="0"/>
                  <w:divBdr>
                    <w:top w:val="none" w:sz="0" w:space="0" w:color="auto"/>
                    <w:left w:val="none" w:sz="0" w:space="0" w:color="auto"/>
                    <w:bottom w:val="none" w:sz="0" w:space="0" w:color="auto"/>
                    <w:right w:val="none" w:sz="0" w:space="0" w:color="auto"/>
                  </w:divBdr>
                </w:div>
                <w:div w:id="914583589">
                  <w:marLeft w:val="0"/>
                  <w:marRight w:val="0"/>
                  <w:marTop w:val="0"/>
                  <w:marBottom w:val="0"/>
                  <w:divBdr>
                    <w:top w:val="none" w:sz="0" w:space="0" w:color="auto"/>
                    <w:left w:val="none" w:sz="0" w:space="0" w:color="auto"/>
                    <w:bottom w:val="none" w:sz="0" w:space="0" w:color="auto"/>
                    <w:right w:val="none" w:sz="0" w:space="0" w:color="auto"/>
                  </w:divBdr>
                  <w:divsChild>
                    <w:div w:id="1287465361">
                      <w:marLeft w:val="0"/>
                      <w:marRight w:val="0"/>
                      <w:marTop w:val="0"/>
                      <w:marBottom w:val="0"/>
                      <w:divBdr>
                        <w:top w:val="none" w:sz="0" w:space="0" w:color="auto"/>
                        <w:left w:val="none" w:sz="0" w:space="0" w:color="auto"/>
                        <w:bottom w:val="none" w:sz="0" w:space="0" w:color="auto"/>
                        <w:right w:val="none" w:sz="0" w:space="0" w:color="auto"/>
                      </w:divBdr>
                      <w:divsChild>
                        <w:div w:id="1020275193">
                          <w:marLeft w:val="0"/>
                          <w:marRight w:val="0"/>
                          <w:marTop w:val="225"/>
                          <w:marBottom w:val="150"/>
                          <w:divBdr>
                            <w:top w:val="none" w:sz="0" w:space="0" w:color="auto"/>
                            <w:left w:val="none" w:sz="0" w:space="0" w:color="auto"/>
                            <w:bottom w:val="none" w:sz="0" w:space="0" w:color="auto"/>
                            <w:right w:val="none" w:sz="0" w:space="0" w:color="auto"/>
                          </w:divBdr>
                        </w:div>
                      </w:divsChild>
                    </w:div>
                  </w:divsChild>
                </w:div>
                <w:div w:id="201047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154442">
      <w:bodyDiv w:val="1"/>
      <w:marLeft w:val="0"/>
      <w:marRight w:val="0"/>
      <w:marTop w:val="0"/>
      <w:marBottom w:val="0"/>
      <w:divBdr>
        <w:top w:val="none" w:sz="0" w:space="0" w:color="auto"/>
        <w:left w:val="none" w:sz="0" w:space="0" w:color="auto"/>
        <w:bottom w:val="none" w:sz="0" w:space="0" w:color="auto"/>
        <w:right w:val="none" w:sz="0" w:space="0" w:color="auto"/>
      </w:divBdr>
      <w:divsChild>
        <w:div w:id="1329480042">
          <w:marLeft w:val="0"/>
          <w:marRight w:val="0"/>
          <w:marTop w:val="0"/>
          <w:marBottom w:val="300"/>
          <w:divBdr>
            <w:top w:val="none" w:sz="0" w:space="0" w:color="auto"/>
            <w:left w:val="none" w:sz="0" w:space="0" w:color="auto"/>
            <w:bottom w:val="none" w:sz="0" w:space="0" w:color="auto"/>
            <w:right w:val="none" w:sz="0" w:space="0" w:color="auto"/>
          </w:divBdr>
          <w:divsChild>
            <w:div w:id="26834150">
              <w:marLeft w:val="0"/>
              <w:marRight w:val="0"/>
              <w:marTop w:val="0"/>
              <w:marBottom w:val="0"/>
              <w:divBdr>
                <w:top w:val="single" w:sz="6" w:space="11" w:color="E2E2E2"/>
                <w:left w:val="none" w:sz="0" w:space="0" w:color="auto"/>
                <w:bottom w:val="single" w:sz="6" w:space="12" w:color="E2E2E2"/>
                <w:right w:val="none" w:sz="0" w:space="0" w:color="auto"/>
              </w:divBdr>
              <w:divsChild>
                <w:div w:id="693577988">
                  <w:marLeft w:val="0"/>
                  <w:marRight w:val="0"/>
                  <w:marTop w:val="0"/>
                  <w:marBottom w:val="0"/>
                  <w:divBdr>
                    <w:top w:val="none" w:sz="0" w:space="0" w:color="auto"/>
                    <w:left w:val="none" w:sz="0" w:space="0" w:color="auto"/>
                    <w:bottom w:val="none" w:sz="0" w:space="0" w:color="auto"/>
                    <w:right w:val="none" w:sz="0" w:space="0" w:color="auto"/>
                  </w:divBdr>
                  <w:divsChild>
                    <w:div w:id="1586184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102781">
          <w:marLeft w:val="0"/>
          <w:marRight w:val="0"/>
          <w:marTop w:val="0"/>
          <w:marBottom w:val="0"/>
          <w:divBdr>
            <w:top w:val="none" w:sz="0" w:space="0" w:color="auto"/>
            <w:left w:val="none" w:sz="0" w:space="0" w:color="auto"/>
            <w:bottom w:val="none" w:sz="0" w:space="0" w:color="auto"/>
            <w:right w:val="none" w:sz="0" w:space="0" w:color="auto"/>
          </w:divBdr>
          <w:divsChild>
            <w:div w:id="1503467498">
              <w:marLeft w:val="0"/>
              <w:marRight w:val="0"/>
              <w:marTop w:val="0"/>
              <w:marBottom w:val="0"/>
              <w:divBdr>
                <w:top w:val="none" w:sz="0" w:space="0" w:color="auto"/>
                <w:left w:val="none" w:sz="0" w:space="0" w:color="auto"/>
                <w:bottom w:val="none" w:sz="0" w:space="0" w:color="auto"/>
                <w:right w:val="none" w:sz="0" w:space="0" w:color="auto"/>
              </w:divBdr>
              <w:divsChild>
                <w:div w:id="666327168">
                  <w:marLeft w:val="0"/>
                  <w:marRight w:val="0"/>
                  <w:marTop w:val="0"/>
                  <w:marBottom w:val="105"/>
                  <w:divBdr>
                    <w:top w:val="none" w:sz="0" w:space="0" w:color="auto"/>
                    <w:left w:val="none" w:sz="0" w:space="0" w:color="auto"/>
                    <w:bottom w:val="none" w:sz="0" w:space="0" w:color="auto"/>
                    <w:right w:val="none" w:sz="0" w:space="0" w:color="auto"/>
                  </w:divBdr>
                </w:div>
              </w:divsChild>
            </w:div>
            <w:div w:id="1448045920">
              <w:marLeft w:val="0"/>
              <w:marRight w:val="0"/>
              <w:marTop w:val="0"/>
              <w:marBottom w:val="0"/>
              <w:divBdr>
                <w:top w:val="none" w:sz="0" w:space="0" w:color="auto"/>
                <w:left w:val="none" w:sz="0" w:space="0" w:color="auto"/>
                <w:bottom w:val="none" w:sz="0" w:space="0" w:color="auto"/>
                <w:right w:val="none" w:sz="0" w:space="0" w:color="auto"/>
              </w:divBdr>
              <w:divsChild>
                <w:div w:id="252517710">
                  <w:marLeft w:val="0"/>
                  <w:marRight w:val="0"/>
                  <w:marTop w:val="0"/>
                  <w:marBottom w:val="675"/>
                  <w:divBdr>
                    <w:top w:val="none" w:sz="0" w:space="0" w:color="auto"/>
                    <w:left w:val="none" w:sz="0" w:space="0" w:color="auto"/>
                    <w:bottom w:val="none" w:sz="0" w:space="0" w:color="auto"/>
                    <w:right w:val="none" w:sz="0" w:space="0" w:color="auto"/>
                  </w:divBdr>
                  <w:divsChild>
                    <w:div w:id="1703631356">
                      <w:marLeft w:val="0"/>
                      <w:marRight w:val="0"/>
                      <w:marTop w:val="0"/>
                      <w:marBottom w:val="0"/>
                      <w:divBdr>
                        <w:top w:val="none" w:sz="0" w:space="0" w:color="auto"/>
                        <w:left w:val="none" w:sz="0" w:space="0" w:color="auto"/>
                        <w:bottom w:val="none" w:sz="0" w:space="0" w:color="auto"/>
                        <w:right w:val="none" w:sz="0" w:space="0" w:color="auto"/>
                      </w:divBdr>
                      <w:divsChild>
                        <w:div w:id="1625844736">
                          <w:marLeft w:val="0"/>
                          <w:marRight w:val="150"/>
                          <w:marTop w:val="0"/>
                          <w:marBottom w:val="0"/>
                          <w:divBdr>
                            <w:top w:val="none" w:sz="0" w:space="0" w:color="auto"/>
                            <w:left w:val="none" w:sz="0" w:space="0" w:color="auto"/>
                            <w:bottom w:val="none" w:sz="0" w:space="0" w:color="auto"/>
                            <w:right w:val="none" w:sz="0" w:space="0" w:color="auto"/>
                          </w:divBdr>
                        </w:div>
                        <w:div w:id="777793458">
                          <w:marLeft w:val="0"/>
                          <w:marRight w:val="0"/>
                          <w:marTop w:val="0"/>
                          <w:marBottom w:val="0"/>
                          <w:divBdr>
                            <w:top w:val="none" w:sz="0" w:space="0" w:color="auto"/>
                            <w:left w:val="none" w:sz="0" w:space="0" w:color="auto"/>
                            <w:bottom w:val="none" w:sz="0" w:space="0" w:color="auto"/>
                            <w:right w:val="none" w:sz="0" w:space="0" w:color="auto"/>
                          </w:divBdr>
                        </w:div>
                        <w:div w:id="121631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555756">
          <w:marLeft w:val="0"/>
          <w:marRight w:val="0"/>
          <w:marTop w:val="0"/>
          <w:marBottom w:val="0"/>
          <w:divBdr>
            <w:top w:val="none" w:sz="0" w:space="0" w:color="auto"/>
            <w:left w:val="none" w:sz="0" w:space="0" w:color="auto"/>
            <w:bottom w:val="none" w:sz="0" w:space="0" w:color="auto"/>
            <w:right w:val="none" w:sz="0" w:space="0" w:color="auto"/>
          </w:divBdr>
          <w:divsChild>
            <w:div w:id="2111192737">
              <w:marLeft w:val="0"/>
              <w:marRight w:val="0"/>
              <w:marTop w:val="0"/>
              <w:marBottom w:val="0"/>
              <w:divBdr>
                <w:top w:val="none" w:sz="0" w:space="0" w:color="auto"/>
                <w:left w:val="none" w:sz="0" w:space="0" w:color="auto"/>
                <w:bottom w:val="none" w:sz="0" w:space="0" w:color="auto"/>
                <w:right w:val="none" w:sz="0" w:space="0" w:color="auto"/>
              </w:divBdr>
              <w:divsChild>
                <w:div w:id="268783844">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 w:id="877813908">
      <w:bodyDiv w:val="1"/>
      <w:marLeft w:val="0"/>
      <w:marRight w:val="0"/>
      <w:marTop w:val="0"/>
      <w:marBottom w:val="0"/>
      <w:divBdr>
        <w:top w:val="none" w:sz="0" w:space="0" w:color="auto"/>
        <w:left w:val="none" w:sz="0" w:space="0" w:color="auto"/>
        <w:bottom w:val="none" w:sz="0" w:space="0" w:color="auto"/>
        <w:right w:val="none" w:sz="0" w:space="0" w:color="auto"/>
      </w:divBdr>
      <w:divsChild>
        <w:div w:id="412044332">
          <w:marLeft w:val="2101"/>
          <w:marRight w:val="0"/>
          <w:marTop w:val="0"/>
          <w:marBottom w:val="0"/>
          <w:divBdr>
            <w:top w:val="none" w:sz="0" w:space="0" w:color="auto"/>
            <w:left w:val="none" w:sz="0" w:space="0" w:color="auto"/>
            <w:bottom w:val="none" w:sz="0" w:space="0" w:color="auto"/>
            <w:right w:val="none" w:sz="0" w:space="0" w:color="auto"/>
          </w:divBdr>
        </w:div>
        <w:div w:id="550769117">
          <w:marLeft w:val="0"/>
          <w:marRight w:val="0"/>
          <w:marTop w:val="0"/>
          <w:marBottom w:val="0"/>
          <w:divBdr>
            <w:top w:val="none" w:sz="0" w:space="0" w:color="auto"/>
            <w:left w:val="none" w:sz="0" w:space="0" w:color="auto"/>
            <w:bottom w:val="none" w:sz="0" w:space="0" w:color="auto"/>
            <w:right w:val="none" w:sz="0" w:space="0" w:color="auto"/>
          </w:divBdr>
          <w:divsChild>
            <w:div w:id="587691061">
              <w:marLeft w:val="0"/>
              <w:marRight w:val="0"/>
              <w:marTop w:val="0"/>
              <w:marBottom w:val="0"/>
              <w:divBdr>
                <w:top w:val="none" w:sz="0" w:space="0" w:color="auto"/>
                <w:left w:val="none" w:sz="0" w:space="0" w:color="auto"/>
                <w:bottom w:val="none" w:sz="0" w:space="0" w:color="auto"/>
                <w:right w:val="none" w:sz="0" w:space="0" w:color="auto"/>
              </w:divBdr>
              <w:divsChild>
                <w:div w:id="1583027973">
                  <w:marLeft w:val="0"/>
                  <w:marRight w:val="0"/>
                  <w:marTop w:val="0"/>
                  <w:marBottom w:val="150"/>
                  <w:divBdr>
                    <w:top w:val="none" w:sz="0" w:space="0" w:color="auto"/>
                    <w:left w:val="none" w:sz="0" w:space="0" w:color="auto"/>
                    <w:bottom w:val="none" w:sz="0" w:space="0" w:color="auto"/>
                    <w:right w:val="none" w:sz="0" w:space="0" w:color="auto"/>
                  </w:divBdr>
                  <w:divsChild>
                    <w:div w:id="1307857630">
                      <w:marLeft w:val="0"/>
                      <w:marRight w:val="0"/>
                      <w:marTop w:val="0"/>
                      <w:marBottom w:val="0"/>
                      <w:divBdr>
                        <w:top w:val="none" w:sz="0" w:space="0" w:color="auto"/>
                        <w:left w:val="none" w:sz="0" w:space="0" w:color="auto"/>
                        <w:bottom w:val="none" w:sz="0" w:space="0" w:color="auto"/>
                        <w:right w:val="none" w:sz="0" w:space="0" w:color="auto"/>
                      </w:divBdr>
                      <w:divsChild>
                        <w:div w:id="1512404452">
                          <w:marLeft w:val="0"/>
                          <w:marRight w:val="0"/>
                          <w:marTop w:val="0"/>
                          <w:marBottom w:val="0"/>
                          <w:divBdr>
                            <w:top w:val="none" w:sz="0" w:space="0" w:color="auto"/>
                            <w:left w:val="none" w:sz="0" w:space="0" w:color="auto"/>
                            <w:bottom w:val="none" w:sz="0" w:space="0" w:color="auto"/>
                            <w:right w:val="none" w:sz="0" w:space="0" w:color="auto"/>
                          </w:divBdr>
                        </w:div>
                      </w:divsChild>
                    </w:div>
                    <w:div w:id="1186098573">
                      <w:marLeft w:val="0"/>
                      <w:marRight w:val="0"/>
                      <w:marTop w:val="0"/>
                      <w:marBottom w:val="0"/>
                      <w:divBdr>
                        <w:top w:val="none" w:sz="0" w:space="0" w:color="auto"/>
                        <w:left w:val="none" w:sz="0" w:space="0" w:color="auto"/>
                        <w:bottom w:val="none" w:sz="0" w:space="0" w:color="auto"/>
                        <w:right w:val="none" w:sz="0" w:space="0" w:color="auto"/>
                      </w:divBdr>
                      <w:divsChild>
                        <w:div w:id="94931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79158">
              <w:marLeft w:val="0"/>
              <w:marRight w:val="0"/>
              <w:marTop w:val="0"/>
              <w:marBottom w:val="0"/>
              <w:divBdr>
                <w:top w:val="none" w:sz="0" w:space="0" w:color="auto"/>
                <w:left w:val="none" w:sz="0" w:space="0" w:color="auto"/>
                <w:bottom w:val="none" w:sz="0" w:space="0" w:color="auto"/>
                <w:right w:val="none" w:sz="0" w:space="0" w:color="auto"/>
              </w:divBdr>
              <w:divsChild>
                <w:div w:id="2134054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18253">
          <w:marLeft w:val="2101"/>
          <w:marRight w:val="0"/>
          <w:marTop w:val="0"/>
          <w:marBottom w:val="225"/>
          <w:divBdr>
            <w:top w:val="none" w:sz="0" w:space="0" w:color="auto"/>
            <w:left w:val="none" w:sz="0" w:space="0" w:color="auto"/>
            <w:bottom w:val="none" w:sz="0" w:space="0" w:color="auto"/>
            <w:right w:val="none" w:sz="0" w:space="0" w:color="auto"/>
          </w:divBdr>
          <w:divsChild>
            <w:div w:id="988434391">
              <w:marLeft w:val="0"/>
              <w:marRight w:val="0"/>
              <w:marTop w:val="0"/>
              <w:marBottom w:val="0"/>
              <w:divBdr>
                <w:top w:val="none" w:sz="0" w:space="0" w:color="auto"/>
                <w:left w:val="none" w:sz="0" w:space="0" w:color="auto"/>
                <w:bottom w:val="none" w:sz="0" w:space="0" w:color="auto"/>
                <w:right w:val="none" w:sz="0" w:space="0" w:color="auto"/>
              </w:divBdr>
              <w:divsChild>
                <w:div w:id="116516776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25761554">
          <w:marLeft w:val="2101"/>
          <w:marRight w:val="0"/>
          <w:marTop w:val="0"/>
          <w:marBottom w:val="450"/>
          <w:divBdr>
            <w:top w:val="none" w:sz="0" w:space="0" w:color="auto"/>
            <w:left w:val="none" w:sz="0" w:space="0" w:color="auto"/>
            <w:bottom w:val="none" w:sz="0" w:space="0" w:color="auto"/>
            <w:right w:val="none" w:sz="0" w:space="0" w:color="auto"/>
          </w:divBdr>
        </w:div>
        <w:div w:id="521474984">
          <w:marLeft w:val="2101"/>
          <w:marRight w:val="0"/>
          <w:marTop w:val="0"/>
          <w:marBottom w:val="225"/>
          <w:divBdr>
            <w:top w:val="none" w:sz="0" w:space="0" w:color="auto"/>
            <w:left w:val="none" w:sz="0" w:space="0" w:color="auto"/>
            <w:bottom w:val="none" w:sz="0" w:space="0" w:color="auto"/>
            <w:right w:val="none" w:sz="0" w:space="0" w:color="auto"/>
          </w:divBdr>
        </w:div>
      </w:divsChild>
    </w:div>
    <w:div w:id="957107835">
      <w:bodyDiv w:val="1"/>
      <w:marLeft w:val="0"/>
      <w:marRight w:val="0"/>
      <w:marTop w:val="0"/>
      <w:marBottom w:val="0"/>
      <w:divBdr>
        <w:top w:val="none" w:sz="0" w:space="0" w:color="auto"/>
        <w:left w:val="none" w:sz="0" w:space="0" w:color="auto"/>
        <w:bottom w:val="none" w:sz="0" w:space="0" w:color="auto"/>
        <w:right w:val="none" w:sz="0" w:space="0" w:color="auto"/>
      </w:divBdr>
      <w:divsChild>
        <w:div w:id="543061292">
          <w:marLeft w:val="0"/>
          <w:marRight w:val="0"/>
          <w:marTop w:val="0"/>
          <w:marBottom w:val="0"/>
          <w:divBdr>
            <w:top w:val="none" w:sz="0" w:space="0" w:color="auto"/>
            <w:left w:val="none" w:sz="0" w:space="0" w:color="auto"/>
            <w:bottom w:val="none" w:sz="0" w:space="0" w:color="auto"/>
            <w:right w:val="none" w:sz="0" w:space="0" w:color="auto"/>
          </w:divBdr>
        </w:div>
        <w:div w:id="1195071968">
          <w:marLeft w:val="0"/>
          <w:marRight w:val="0"/>
          <w:marTop w:val="225"/>
          <w:marBottom w:val="225"/>
          <w:divBdr>
            <w:top w:val="single" w:sz="6" w:space="0" w:color="999999"/>
            <w:left w:val="none" w:sz="0" w:space="0" w:color="auto"/>
            <w:bottom w:val="single" w:sz="6" w:space="0" w:color="999999"/>
            <w:right w:val="none" w:sz="0" w:space="0" w:color="auto"/>
          </w:divBdr>
          <w:divsChild>
            <w:div w:id="2135562350">
              <w:marLeft w:val="0"/>
              <w:marRight w:val="0"/>
              <w:marTop w:val="0"/>
              <w:marBottom w:val="0"/>
              <w:divBdr>
                <w:top w:val="none" w:sz="0" w:space="0" w:color="auto"/>
                <w:left w:val="none" w:sz="0" w:space="0" w:color="auto"/>
                <w:bottom w:val="none" w:sz="0" w:space="0" w:color="auto"/>
                <w:right w:val="none" w:sz="0" w:space="0" w:color="auto"/>
              </w:divBdr>
              <w:divsChild>
                <w:div w:id="1488476024">
                  <w:marLeft w:val="-75"/>
                  <w:marRight w:val="0"/>
                  <w:marTop w:val="0"/>
                  <w:marBottom w:val="0"/>
                  <w:divBdr>
                    <w:top w:val="none" w:sz="0" w:space="0" w:color="auto"/>
                    <w:left w:val="none" w:sz="0" w:space="0" w:color="auto"/>
                    <w:bottom w:val="none" w:sz="0" w:space="0" w:color="auto"/>
                    <w:right w:val="none" w:sz="0" w:space="0" w:color="auto"/>
                  </w:divBdr>
                </w:div>
              </w:divsChild>
            </w:div>
          </w:divsChild>
        </w:div>
        <w:div w:id="933173081">
          <w:marLeft w:val="0"/>
          <w:marRight w:val="0"/>
          <w:marTop w:val="0"/>
          <w:marBottom w:val="0"/>
          <w:divBdr>
            <w:top w:val="none" w:sz="0" w:space="0" w:color="auto"/>
            <w:left w:val="none" w:sz="0" w:space="0" w:color="auto"/>
            <w:bottom w:val="none" w:sz="0" w:space="0" w:color="auto"/>
            <w:right w:val="none" w:sz="0" w:space="0" w:color="auto"/>
          </w:divBdr>
          <w:divsChild>
            <w:div w:id="622736146">
              <w:marLeft w:val="0"/>
              <w:marRight w:val="0"/>
              <w:marTop w:val="0"/>
              <w:marBottom w:val="450"/>
              <w:divBdr>
                <w:top w:val="none" w:sz="0" w:space="0" w:color="auto"/>
                <w:left w:val="none" w:sz="0" w:space="0" w:color="auto"/>
                <w:bottom w:val="none" w:sz="0" w:space="0" w:color="auto"/>
                <w:right w:val="none" w:sz="0" w:space="0" w:color="auto"/>
              </w:divBdr>
              <w:divsChild>
                <w:div w:id="1348558532">
                  <w:marLeft w:val="0"/>
                  <w:marRight w:val="0"/>
                  <w:marTop w:val="0"/>
                  <w:marBottom w:val="0"/>
                  <w:divBdr>
                    <w:top w:val="none" w:sz="0" w:space="0" w:color="auto"/>
                    <w:left w:val="none" w:sz="0" w:space="0" w:color="auto"/>
                    <w:bottom w:val="none" w:sz="0" w:space="0" w:color="auto"/>
                    <w:right w:val="none" w:sz="0" w:space="0" w:color="auto"/>
                  </w:divBdr>
                  <w:divsChild>
                    <w:div w:id="1856529591">
                      <w:marLeft w:val="0"/>
                      <w:marRight w:val="0"/>
                      <w:marTop w:val="0"/>
                      <w:marBottom w:val="0"/>
                      <w:divBdr>
                        <w:top w:val="none" w:sz="0" w:space="0" w:color="auto"/>
                        <w:left w:val="none" w:sz="0" w:space="0" w:color="auto"/>
                        <w:bottom w:val="none" w:sz="0" w:space="0" w:color="auto"/>
                        <w:right w:val="none" w:sz="0" w:space="0" w:color="auto"/>
                      </w:divBdr>
                      <w:divsChild>
                        <w:div w:id="25251238">
                          <w:marLeft w:val="0"/>
                          <w:marRight w:val="0"/>
                          <w:marTop w:val="0"/>
                          <w:marBottom w:val="0"/>
                          <w:divBdr>
                            <w:top w:val="none" w:sz="0" w:space="0" w:color="auto"/>
                            <w:left w:val="none" w:sz="0" w:space="0" w:color="auto"/>
                            <w:bottom w:val="none" w:sz="0" w:space="0" w:color="auto"/>
                            <w:right w:val="none" w:sz="0" w:space="0" w:color="auto"/>
                          </w:divBdr>
                        </w:div>
                      </w:divsChild>
                    </w:div>
                    <w:div w:id="1813519130">
                      <w:marLeft w:val="0"/>
                      <w:marRight w:val="0"/>
                      <w:marTop w:val="0"/>
                      <w:marBottom w:val="0"/>
                      <w:divBdr>
                        <w:top w:val="none" w:sz="0" w:space="0" w:color="auto"/>
                        <w:left w:val="none" w:sz="0" w:space="0" w:color="auto"/>
                        <w:bottom w:val="none" w:sz="0" w:space="0" w:color="auto"/>
                        <w:right w:val="none" w:sz="0" w:space="0" w:color="auto"/>
                      </w:divBdr>
                      <w:divsChild>
                        <w:div w:id="776827741">
                          <w:marLeft w:val="0"/>
                          <w:marRight w:val="0"/>
                          <w:marTop w:val="0"/>
                          <w:marBottom w:val="0"/>
                          <w:divBdr>
                            <w:top w:val="none" w:sz="0" w:space="0" w:color="auto"/>
                            <w:left w:val="none" w:sz="0" w:space="0" w:color="auto"/>
                            <w:bottom w:val="none" w:sz="0" w:space="0" w:color="auto"/>
                            <w:right w:val="none" w:sz="0" w:space="0" w:color="auto"/>
                          </w:divBdr>
                          <w:divsChild>
                            <w:div w:id="763887764">
                              <w:marLeft w:val="0"/>
                              <w:marRight w:val="0"/>
                              <w:marTop w:val="0"/>
                              <w:marBottom w:val="0"/>
                              <w:divBdr>
                                <w:top w:val="none" w:sz="0" w:space="0" w:color="auto"/>
                                <w:left w:val="none" w:sz="0" w:space="0" w:color="auto"/>
                                <w:bottom w:val="none" w:sz="0" w:space="0" w:color="auto"/>
                                <w:right w:val="none" w:sz="0" w:space="0" w:color="auto"/>
                              </w:divBdr>
                              <w:divsChild>
                                <w:div w:id="2032872342">
                                  <w:marLeft w:val="0"/>
                                  <w:marRight w:val="0"/>
                                  <w:marTop w:val="0"/>
                                  <w:marBottom w:val="0"/>
                                  <w:divBdr>
                                    <w:top w:val="none" w:sz="0" w:space="0" w:color="auto"/>
                                    <w:left w:val="none" w:sz="0" w:space="0" w:color="auto"/>
                                    <w:bottom w:val="none" w:sz="0" w:space="0" w:color="auto"/>
                                    <w:right w:val="none" w:sz="0" w:space="0" w:color="auto"/>
                                  </w:divBdr>
                                  <w:divsChild>
                                    <w:div w:id="14691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731371">
                              <w:marLeft w:val="0"/>
                              <w:marRight w:val="0"/>
                              <w:marTop w:val="0"/>
                              <w:marBottom w:val="0"/>
                              <w:divBdr>
                                <w:top w:val="single" w:sz="6" w:space="8" w:color="999999"/>
                                <w:left w:val="none" w:sz="0" w:space="0" w:color="auto"/>
                                <w:bottom w:val="single" w:sz="6" w:space="8" w:color="999999"/>
                                <w:right w:val="none" w:sz="0" w:space="0" w:color="auto"/>
                              </w:divBdr>
                              <w:divsChild>
                                <w:div w:id="2113431201">
                                  <w:marLeft w:val="0"/>
                                  <w:marRight w:val="0"/>
                                  <w:marTop w:val="0"/>
                                  <w:marBottom w:val="0"/>
                                  <w:divBdr>
                                    <w:top w:val="none" w:sz="0" w:space="0" w:color="auto"/>
                                    <w:left w:val="none" w:sz="0" w:space="0" w:color="auto"/>
                                    <w:bottom w:val="none" w:sz="0" w:space="0" w:color="auto"/>
                                    <w:right w:val="none" w:sz="0" w:space="0" w:color="auto"/>
                                  </w:divBdr>
                                  <w:divsChild>
                                    <w:div w:id="111505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9337608">
              <w:marLeft w:val="0"/>
              <w:marRight w:val="0"/>
              <w:marTop w:val="0"/>
              <w:marBottom w:val="0"/>
              <w:divBdr>
                <w:top w:val="none" w:sz="0" w:space="0" w:color="auto"/>
                <w:left w:val="none" w:sz="0" w:space="0" w:color="auto"/>
                <w:bottom w:val="none" w:sz="0" w:space="0" w:color="auto"/>
                <w:right w:val="none" w:sz="0" w:space="0" w:color="auto"/>
              </w:divBdr>
              <w:divsChild>
                <w:div w:id="460078720">
                  <w:marLeft w:val="0"/>
                  <w:marRight w:val="600"/>
                  <w:marTop w:val="0"/>
                  <w:marBottom w:val="450"/>
                  <w:divBdr>
                    <w:top w:val="none" w:sz="0" w:space="0" w:color="auto"/>
                    <w:left w:val="none" w:sz="0" w:space="0" w:color="auto"/>
                    <w:bottom w:val="single" w:sz="6" w:space="0" w:color="999999"/>
                    <w:right w:val="none" w:sz="0" w:space="0" w:color="auto"/>
                  </w:divBdr>
                  <w:divsChild>
                    <w:div w:id="1543713278">
                      <w:marLeft w:val="0"/>
                      <w:marRight w:val="0"/>
                      <w:marTop w:val="0"/>
                      <w:marBottom w:val="0"/>
                      <w:divBdr>
                        <w:top w:val="none" w:sz="0" w:space="0" w:color="auto"/>
                        <w:left w:val="none" w:sz="0" w:space="0" w:color="auto"/>
                        <w:bottom w:val="none" w:sz="0" w:space="0" w:color="auto"/>
                        <w:right w:val="none" w:sz="0" w:space="0" w:color="auto"/>
                      </w:divBdr>
                    </w:div>
                    <w:div w:id="63433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5621802">
      <w:bodyDiv w:val="1"/>
      <w:marLeft w:val="0"/>
      <w:marRight w:val="0"/>
      <w:marTop w:val="0"/>
      <w:marBottom w:val="0"/>
      <w:divBdr>
        <w:top w:val="none" w:sz="0" w:space="0" w:color="auto"/>
        <w:left w:val="none" w:sz="0" w:space="0" w:color="auto"/>
        <w:bottom w:val="none" w:sz="0" w:space="0" w:color="auto"/>
        <w:right w:val="none" w:sz="0" w:space="0" w:color="auto"/>
      </w:divBdr>
      <w:divsChild>
        <w:div w:id="1361276367">
          <w:marLeft w:val="0"/>
          <w:marRight w:val="0"/>
          <w:marTop w:val="0"/>
          <w:marBottom w:val="0"/>
          <w:divBdr>
            <w:top w:val="none" w:sz="0" w:space="0" w:color="auto"/>
            <w:left w:val="none" w:sz="0" w:space="0" w:color="auto"/>
            <w:bottom w:val="none" w:sz="0" w:space="0" w:color="auto"/>
            <w:right w:val="none" w:sz="0" w:space="0" w:color="auto"/>
          </w:divBdr>
          <w:divsChild>
            <w:div w:id="359666171">
              <w:marLeft w:val="0"/>
              <w:marRight w:val="0"/>
              <w:marTop w:val="0"/>
              <w:marBottom w:val="0"/>
              <w:divBdr>
                <w:top w:val="none" w:sz="0" w:space="0" w:color="auto"/>
                <w:left w:val="none" w:sz="0" w:space="0" w:color="auto"/>
                <w:bottom w:val="none" w:sz="0" w:space="0" w:color="auto"/>
                <w:right w:val="none" w:sz="0" w:space="0" w:color="auto"/>
              </w:divBdr>
              <w:divsChild>
                <w:div w:id="206151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210265">
          <w:marLeft w:val="0"/>
          <w:marRight w:val="0"/>
          <w:marTop w:val="0"/>
          <w:marBottom w:val="0"/>
          <w:divBdr>
            <w:top w:val="none" w:sz="0" w:space="0" w:color="auto"/>
            <w:left w:val="none" w:sz="0" w:space="0" w:color="auto"/>
            <w:bottom w:val="none" w:sz="0" w:space="0" w:color="auto"/>
            <w:right w:val="none" w:sz="0" w:space="0" w:color="auto"/>
          </w:divBdr>
          <w:divsChild>
            <w:div w:id="1893997817">
              <w:marLeft w:val="0"/>
              <w:marRight w:val="0"/>
              <w:marTop w:val="0"/>
              <w:marBottom w:val="0"/>
              <w:divBdr>
                <w:top w:val="none" w:sz="0" w:space="0" w:color="auto"/>
                <w:left w:val="none" w:sz="0" w:space="0" w:color="auto"/>
                <w:bottom w:val="none" w:sz="0" w:space="0" w:color="auto"/>
                <w:right w:val="none" w:sz="0" w:space="0" w:color="auto"/>
              </w:divBdr>
              <w:divsChild>
                <w:div w:id="1508863662">
                  <w:marLeft w:val="0"/>
                  <w:marRight w:val="0"/>
                  <w:marTop w:val="0"/>
                  <w:marBottom w:val="0"/>
                  <w:divBdr>
                    <w:top w:val="none" w:sz="0" w:space="0" w:color="auto"/>
                    <w:left w:val="none" w:sz="0" w:space="0" w:color="auto"/>
                    <w:bottom w:val="none" w:sz="0" w:space="0" w:color="auto"/>
                    <w:right w:val="none" w:sz="0" w:space="0" w:color="auto"/>
                  </w:divBdr>
                </w:div>
                <w:div w:id="1026298998">
                  <w:marLeft w:val="0"/>
                  <w:marRight w:val="0"/>
                  <w:marTop w:val="0"/>
                  <w:marBottom w:val="150"/>
                  <w:divBdr>
                    <w:top w:val="none" w:sz="0" w:space="0" w:color="auto"/>
                    <w:left w:val="none" w:sz="0" w:space="0" w:color="auto"/>
                    <w:bottom w:val="none" w:sz="0" w:space="0" w:color="auto"/>
                    <w:right w:val="none" w:sz="0" w:space="0" w:color="auto"/>
                  </w:divBdr>
                </w:div>
                <w:div w:id="422380977">
                  <w:marLeft w:val="0"/>
                  <w:marRight w:val="0"/>
                  <w:marTop w:val="0"/>
                  <w:marBottom w:val="0"/>
                  <w:divBdr>
                    <w:top w:val="none" w:sz="0" w:space="0" w:color="auto"/>
                    <w:left w:val="none" w:sz="0" w:space="0" w:color="auto"/>
                    <w:bottom w:val="none" w:sz="0" w:space="0" w:color="auto"/>
                    <w:right w:val="none" w:sz="0" w:space="0" w:color="auto"/>
                  </w:divBdr>
                  <w:divsChild>
                    <w:div w:id="11150182">
                      <w:marLeft w:val="0"/>
                      <w:marRight w:val="0"/>
                      <w:marTop w:val="0"/>
                      <w:marBottom w:val="300"/>
                      <w:divBdr>
                        <w:top w:val="none" w:sz="0" w:space="0" w:color="auto"/>
                        <w:left w:val="none" w:sz="0" w:space="0" w:color="auto"/>
                        <w:bottom w:val="none" w:sz="0" w:space="0" w:color="auto"/>
                        <w:right w:val="none" w:sz="0" w:space="0" w:color="auto"/>
                      </w:divBdr>
                      <w:divsChild>
                        <w:div w:id="500240075">
                          <w:marLeft w:val="6652"/>
                          <w:marRight w:val="0"/>
                          <w:marTop w:val="0"/>
                          <w:marBottom w:val="0"/>
                          <w:divBdr>
                            <w:top w:val="none" w:sz="0" w:space="0" w:color="auto"/>
                            <w:left w:val="none" w:sz="0" w:space="0" w:color="auto"/>
                            <w:bottom w:val="none" w:sz="0" w:space="0" w:color="auto"/>
                            <w:right w:val="none" w:sz="0" w:space="0" w:color="auto"/>
                          </w:divBdr>
                          <w:divsChild>
                            <w:div w:id="115291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544254">
                  <w:marLeft w:val="0"/>
                  <w:marRight w:val="0"/>
                  <w:marTop w:val="0"/>
                  <w:marBottom w:val="150"/>
                  <w:divBdr>
                    <w:top w:val="none" w:sz="0" w:space="0" w:color="auto"/>
                    <w:left w:val="none" w:sz="0" w:space="0" w:color="auto"/>
                    <w:bottom w:val="none" w:sz="0" w:space="0" w:color="auto"/>
                    <w:right w:val="none" w:sz="0" w:space="0" w:color="auto"/>
                  </w:divBdr>
                  <w:divsChild>
                    <w:div w:id="1169717382">
                      <w:marLeft w:val="0"/>
                      <w:marRight w:val="0"/>
                      <w:marTop w:val="0"/>
                      <w:marBottom w:val="0"/>
                      <w:divBdr>
                        <w:top w:val="single" w:sz="6" w:space="5" w:color="D5D5D5"/>
                        <w:left w:val="none" w:sz="0" w:space="0" w:color="auto"/>
                        <w:bottom w:val="single" w:sz="6" w:space="0" w:color="D5D5D5"/>
                        <w:right w:val="none" w:sz="0" w:space="0" w:color="auto"/>
                      </w:divBdr>
                      <w:divsChild>
                        <w:div w:id="300041386">
                          <w:marLeft w:val="0"/>
                          <w:marRight w:val="-150"/>
                          <w:marTop w:val="0"/>
                          <w:marBottom w:val="0"/>
                          <w:divBdr>
                            <w:top w:val="none" w:sz="0" w:space="0" w:color="auto"/>
                            <w:left w:val="none" w:sz="0" w:space="0" w:color="auto"/>
                            <w:bottom w:val="none" w:sz="0" w:space="0" w:color="auto"/>
                            <w:right w:val="none" w:sz="0" w:space="0" w:color="auto"/>
                          </w:divBdr>
                          <w:divsChild>
                            <w:div w:id="1517230888">
                              <w:marLeft w:val="0"/>
                              <w:marRight w:val="0"/>
                              <w:marTop w:val="0"/>
                              <w:marBottom w:val="0"/>
                              <w:divBdr>
                                <w:top w:val="none" w:sz="0" w:space="0" w:color="auto"/>
                                <w:left w:val="none" w:sz="0" w:space="0" w:color="auto"/>
                                <w:bottom w:val="none" w:sz="0" w:space="0" w:color="auto"/>
                                <w:right w:val="none" w:sz="0" w:space="0" w:color="auto"/>
                              </w:divBdr>
                            </w:div>
                            <w:div w:id="165795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4774939">
      <w:bodyDiv w:val="1"/>
      <w:marLeft w:val="0"/>
      <w:marRight w:val="0"/>
      <w:marTop w:val="0"/>
      <w:marBottom w:val="0"/>
      <w:divBdr>
        <w:top w:val="none" w:sz="0" w:space="0" w:color="auto"/>
        <w:left w:val="none" w:sz="0" w:space="0" w:color="auto"/>
        <w:bottom w:val="none" w:sz="0" w:space="0" w:color="auto"/>
        <w:right w:val="none" w:sz="0" w:space="0" w:color="auto"/>
      </w:divBdr>
      <w:divsChild>
        <w:div w:id="1031537889">
          <w:marLeft w:val="0"/>
          <w:marRight w:val="0"/>
          <w:marTop w:val="0"/>
          <w:marBottom w:val="0"/>
          <w:divBdr>
            <w:top w:val="none" w:sz="0" w:space="0" w:color="auto"/>
            <w:left w:val="none" w:sz="0" w:space="0" w:color="auto"/>
            <w:bottom w:val="none" w:sz="0" w:space="0" w:color="auto"/>
            <w:right w:val="none" w:sz="0" w:space="0" w:color="auto"/>
          </w:divBdr>
        </w:div>
        <w:div w:id="1426226860">
          <w:marLeft w:val="0"/>
          <w:marRight w:val="0"/>
          <w:marTop w:val="0"/>
          <w:marBottom w:val="0"/>
          <w:divBdr>
            <w:top w:val="none" w:sz="0" w:space="0" w:color="auto"/>
            <w:left w:val="none" w:sz="0" w:space="0" w:color="auto"/>
            <w:bottom w:val="none" w:sz="0" w:space="0" w:color="auto"/>
            <w:right w:val="none" w:sz="0" w:space="0" w:color="auto"/>
          </w:divBdr>
          <w:divsChild>
            <w:div w:id="1895391634">
              <w:marLeft w:val="0"/>
              <w:marRight w:val="875"/>
              <w:marTop w:val="0"/>
              <w:marBottom w:val="0"/>
              <w:divBdr>
                <w:top w:val="none" w:sz="0" w:space="0" w:color="auto"/>
                <w:left w:val="none" w:sz="0" w:space="0" w:color="auto"/>
                <w:bottom w:val="none" w:sz="0" w:space="0" w:color="auto"/>
                <w:right w:val="none" w:sz="0" w:space="0" w:color="auto"/>
              </w:divBdr>
              <w:divsChild>
                <w:div w:id="1353875214">
                  <w:marLeft w:val="0"/>
                  <w:marRight w:val="0"/>
                  <w:marTop w:val="0"/>
                  <w:marBottom w:val="0"/>
                  <w:divBdr>
                    <w:top w:val="none" w:sz="0" w:space="0" w:color="auto"/>
                    <w:left w:val="none" w:sz="0" w:space="0" w:color="auto"/>
                    <w:bottom w:val="none" w:sz="0" w:space="0" w:color="auto"/>
                    <w:right w:val="none" w:sz="0" w:space="0" w:color="auto"/>
                  </w:divBdr>
                  <w:divsChild>
                    <w:div w:id="1467426304">
                      <w:marLeft w:val="0"/>
                      <w:marRight w:val="0"/>
                      <w:marTop w:val="0"/>
                      <w:marBottom w:val="0"/>
                      <w:divBdr>
                        <w:top w:val="none" w:sz="0" w:space="0" w:color="auto"/>
                        <w:left w:val="none" w:sz="0" w:space="0" w:color="auto"/>
                        <w:bottom w:val="none" w:sz="0" w:space="0" w:color="auto"/>
                        <w:right w:val="none" w:sz="0" w:space="0" w:color="auto"/>
                      </w:divBdr>
                      <w:divsChild>
                        <w:div w:id="193618682">
                          <w:marLeft w:val="0"/>
                          <w:marRight w:val="0"/>
                          <w:marTop w:val="0"/>
                          <w:marBottom w:val="0"/>
                          <w:divBdr>
                            <w:top w:val="none" w:sz="0" w:space="0" w:color="auto"/>
                            <w:left w:val="none" w:sz="0" w:space="0" w:color="auto"/>
                            <w:bottom w:val="none" w:sz="0" w:space="0" w:color="auto"/>
                            <w:right w:val="none" w:sz="0" w:space="0" w:color="auto"/>
                          </w:divBdr>
                        </w:div>
                        <w:div w:id="492258204">
                          <w:marLeft w:val="0"/>
                          <w:marRight w:val="0"/>
                          <w:marTop w:val="0"/>
                          <w:marBottom w:val="0"/>
                          <w:divBdr>
                            <w:top w:val="none" w:sz="0" w:space="0" w:color="auto"/>
                            <w:left w:val="none" w:sz="0" w:space="0" w:color="auto"/>
                            <w:bottom w:val="none" w:sz="0" w:space="0" w:color="auto"/>
                            <w:right w:val="none" w:sz="0" w:space="0" w:color="auto"/>
                          </w:divBdr>
                          <w:divsChild>
                            <w:div w:id="343364745">
                              <w:marLeft w:val="0"/>
                              <w:marRight w:val="0"/>
                              <w:marTop w:val="0"/>
                              <w:marBottom w:val="0"/>
                              <w:divBdr>
                                <w:top w:val="none" w:sz="0" w:space="0" w:color="auto"/>
                                <w:left w:val="none" w:sz="0" w:space="0" w:color="auto"/>
                                <w:bottom w:val="none" w:sz="0" w:space="0" w:color="auto"/>
                                <w:right w:val="none" w:sz="0" w:space="0" w:color="auto"/>
                              </w:divBdr>
                              <w:divsChild>
                                <w:div w:id="229535242">
                                  <w:marLeft w:val="-225"/>
                                  <w:marRight w:val="-225"/>
                                  <w:marTop w:val="0"/>
                                  <w:marBottom w:val="0"/>
                                  <w:divBdr>
                                    <w:top w:val="none" w:sz="0" w:space="0" w:color="auto"/>
                                    <w:left w:val="none" w:sz="0" w:space="0" w:color="auto"/>
                                    <w:bottom w:val="none" w:sz="0" w:space="0" w:color="auto"/>
                                    <w:right w:val="none" w:sz="0" w:space="0" w:color="auto"/>
                                  </w:divBdr>
                                  <w:divsChild>
                                    <w:div w:id="1167556284">
                                      <w:marLeft w:val="0"/>
                                      <w:marRight w:val="0"/>
                                      <w:marTop w:val="0"/>
                                      <w:marBottom w:val="0"/>
                                      <w:divBdr>
                                        <w:top w:val="none" w:sz="0" w:space="0" w:color="auto"/>
                                        <w:left w:val="none" w:sz="0" w:space="0" w:color="auto"/>
                                        <w:bottom w:val="none" w:sz="0" w:space="0" w:color="auto"/>
                                        <w:right w:val="none" w:sz="0" w:space="0" w:color="auto"/>
                                      </w:divBdr>
                                      <w:divsChild>
                                        <w:div w:id="1198815464">
                                          <w:marLeft w:val="0"/>
                                          <w:marRight w:val="225"/>
                                          <w:marTop w:val="0"/>
                                          <w:marBottom w:val="0"/>
                                          <w:divBdr>
                                            <w:top w:val="none" w:sz="0" w:space="0" w:color="auto"/>
                                            <w:left w:val="none" w:sz="0" w:space="0" w:color="auto"/>
                                            <w:bottom w:val="none" w:sz="0" w:space="0" w:color="auto"/>
                                            <w:right w:val="none" w:sz="0" w:space="0" w:color="auto"/>
                                          </w:divBdr>
                                        </w:div>
                                        <w:div w:id="43259090">
                                          <w:marLeft w:val="11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87151">
                              <w:marLeft w:val="0"/>
                              <w:marRight w:val="0"/>
                              <w:marTop w:val="0"/>
                              <w:marBottom w:val="0"/>
                              <w:divBdr>
                                <w:top w:val="none" w:sz="0" w:space="0" w:color="auto"/>
                                <w:left w:val="none" w:sz="0" w:space="0" w:color="auto"/>
                                <w:bottom w:val="none" w:sz="0" w:space="0" w:color="auto"/>
                                <w:right w:val="none" w:sz="0" w:space="0" w:color="auto"/>
                              </w:divBdr>
                              <w:divsChild>
                                <w:div w:id="1251354039">
                                  <w:marLeft w:val="0"/>
                                  <w:marRight w:val="0"/>
                                  <w:marTop w:val="0"/>
                                  <w:marBottom w:val="0"/>
                                  <w:divBdr>
                                    <w:top w:val="none" w:sz="0" w:space="0" w:color="auto"/>
                                    <w:left w:val="none" w:sz="0" w:space="0" w:color="auto"/>
                                    <w:bottom w:val="none" w:sz="0" w:space="0" w:color="auto"/>
                                    <w:right w:val="none" w:sz="0" w:space="0" w:color="auto"/>
                                  </w:divBdr>
                                  <w:divsChild>
                                    <w:div w:id="666633886">
                                      <w:marLeft w:val="424"/>
                                      <w:marRight w:val="-424"/>
                                      <w:marTop w:val="212"/>
                                      <w:marBottom w:val="212"/>
                                      <w:divBdr>
                                        <w:top w:val="single" w:sz="18" w:space="11" w:color="CCCCCC"/>
                                        <w:left w:val="none" w:sz="0" w:space="0" w:color="auto"/>
                                        <w:bottom w:val="single" w:sz="18" w:space="11" w:color="CCCCCC"/>
                                        <w:right w:val="none" w:sz="0" w:space="0" w:color="auto"/>
                                      </w:divBdr>
                                    </w:div>
                                    <w:div w:id="971641572">
                                      <w:marLeft w:val="0"/>
                                      <w:marRight w:val="0"/>
                                      <w:marTop w:val="600"/>
                                      <w:marBottom w:val="600"/>
                                      <w:divBdr>
                                        <w:top w:val="none" w:sz="0" w:space="0" w:color="auto"/>
                                        <w:left w:val="none" w:sz="0" w:space="0" w:color="auto"/>
                                        <w:bottom w:val="none" w:sz="0" w:space="0" w:color="auto"/>
                                        <w:right w:val="none" w:sz="0" w:space="0" w:color="auto"/>
                                      </w:divBdr>
                                      <w:divsChild>
                                        <w:div w:id="254362697">
                                          <w:marLeft w:val="0"/>
                                          <w:marRight w:val="0"/>
                                          <w:marTop w:val="0"/>
                                          <w:marBottom w:val="0"/>
                                          <w:divBdr>
                                            <w:top w:val="none" w:sz="0" w:space="0" w:color="auto"/>
                                            <w:left w:val="none" w:sz="0" w:space="0" w:color="auto"/>
                                            <w:bottom w:val="none" w:sz="0" w:space="0" w:color="auto"/>
                                            <w:right w:val="none" w:sz="0" w:space="0" w:color="auto"/>
                                          </w:divBdr>
                                          <w:divsChild>
                                            <w:div w:id="1412897888">
                                              <w:marLeft w:val="0"/>
                                              <w:marRight w:val="0"/>
                                              <w:marTop w:val="0"/>
                                              <w:marBottom w:val="0"/>
                                              <w:divBdr>
                                                <w:top w:val="none" w:sz="0" w:space="0" w:color="auto"/>
                                                <w:left w:val="none" w:sz="0" w:space="0" w:color="auto"/>
                                                <w:bottom w:val="none" w:sz="0" w:space="0" w:color="auto"/>
                                                <w:right w:val="none" w:sz="0" w:space="0" w:color="auto"/>
                                              </w:divBdr>
                                              <w:divsChild>
                                                <w:div w:id="1636983991">
                                                  <w:marLeft w:val="0"/>
                                                  <w:marRight w:val="0"/>
                                                  <w:marTop w:val="0"/>
                                                  <w:marBottom w:val="0"/>
                                                  <w:divBdr>
                                                    <w:top w:val="none" w:sz="0" w:space="0" w:color="auto"/>
                                                    <w:left w:val="none" w:sz="0" w:space="0" w:color="auto"/>
                                                    <w:bottom w:val="none" w:sz="0" w:space="0" w:color="auto"/>
                                                    <w:right w:val="none" w:sz="0" w:space="0" w:color="auto"/>
                                                  </w:divBdr>
                                                  <w:divsChild>
                                                    <w:div w:id="1901399290">
                                                      <w:marLeft w:val="0"/>
                                                      <w:marRight w:val="0"/>
                                                      <w:marTop w:val="0"/>
                                                      <w:marBottom w:val="0"/>
                                                      <w:divBdr>
                                                        <w:top w:val="none" w:sz="0" w:space="0" w:color="auto"/>
                                                        <w:left w:val="none" w:sz="0" w:space="0" w:color="auto"/>
                                                        <w:bottom w:val="none" w:sz="0" w:space="0" w:color="auto"/>
                                                        <w:right w:val="none" w:sz="0" w:space="0" w:color="auto"/>
                                                      </w:divBdr>
                                                      <w:divsChild>
                                                        <w:div w:id="2117364011">
                                                          <w:marLeft w:val="75"/>
                                                          <w:marRight w:val="75"/>
                                                          <w:marTop w:val="0"/>
                                                          <w:marBottom w:val="0"/>
                                                          <w:divBdr>
                                                            <w:top w:val="none" w:sz="0" w:space="0" w:color="auto"/>
                                                            <w:left w:val="none" w:sz="0" w:space="0" w:color="auto"/>
                                                            <w:bottom w:val="none" w:sz="0" w:space="0" w:color="auto"/>
                                                            <w:right w:val="none" w:sz="0" w:space="0" w:color="auto"/>
                                                          </w:divBdr>
                                                          <w:divsChild>
                                                            <w:div w:id="639312575">
                                                              <w:marLeft w:val="0"/>
                                                              <w:marRight w:val="0"/>
                                                              <w:marTop w:val="0"/>
                                                              <w:marBottom w:val="0"/>
                                                              <w:divBdr>
                                                                <w:top w:val="none" w:sz="0" w:space="0" w:color="auto"/>
                                                                <w:left w:val="none" w:sz="0" w:space="0" w:color="auto"/>
                                                                <w:bottom w:val="none" w:sz="0" w:space="0" w:color="auto"/>
                                                                <w:right w:val="none" w:sz="0" w:space="0" w:color="auto"/>
                                                              </w:divBdr>
                                                            </w:div>
                                                          </w:divsChild>
                                                        </w:div>
                                                        <w:div w:id="1126584155">
                                                          <w:marLeft w:val="75"/>
                                                          <w:marRight w:val="75"/>
                                                          <w:marTop w:val="0"/>
                                                          <w:marBottom w:val="0"/>
                                                          <w:divBdr>
                                                            <w:top w:val="none" w:sz="0" w:space="0" w:color="auto"/>
                                                            <w:left w:val="none" w:sz="0" w:space="0" w:color="auto"/>
                                                            <w:bottom w:val="none" w:sz="0" w:space="0" w:color="auto"/>
                                                            <w:right w:val="none" w:sz="0" w:space="0" w:color="auto"/>
                                                          </w:divBdr>
                                                          <w:divsChild>
                                                            <w:div w:id="184072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07711922">
      <w:bodyDiv w:val="1"/>
      <w:marLeft w:val="0"/>
      <w:marRight w:val="0"/>
      <w:marTop w:val="0"/>
      <w:marBottom w:val="0"/>
      <w:divBdr>
        <w:top w:val="none" w:sz="0" w:space="0" w:color="auto"/>
        <w:left w:val="none" w:sz="0" w:space="0" w:color="auto"/>
        <w:bottom w:val="none" w:sz="0" w:space="0" w:color="auto"/>
        <w:right w:val="none" w:sz="0" w:space="0" w:color="auto"/>
      </w:divBdr>
      <w:divsChild>
        <w:div w:id="761687741">
          <w:marLeft w:val="0"/>
          <w:marRight w:val="0"/>
          <w:marTop w:val="0"/>
          <w:marBottom w:val="0"/>
          <w:divBdr>
            <w:top w:val="none" w:sz="0" w:space="0" w:color="auto"/>
            <w:left w:val="none" w:sz="0" w:space="0" w:color="auto"/>
            <w:bottom w:val="none" w:sz="0" w:space="0" w:color="auto"/>
            <w:right w:val="none" w:sz="0" w:space="0" w:color="auto"/>
          </w:divBdr>
          <w:divsChild>
            <w:div w:id="217712350">
              <w:marLeft w:val="0"/>
              <w:marRight w:val="0"/>
              <w:marTop w:val="0"/>
              <w:marBottom w:val="0"/>
              <w:divBdr>
                <w:top w:val="none" w:sz="0" w:space="0" w:color="auto"/>
                <w:left w:val="none" w:sz="0" w:space="0" w:color="auto"/>
                <w:bottom w:val="none" w:sz="0" w:space="0" w:color="auto"/>
                <w:right w:val="none" w:sz="0" w:space="0" w:color="auto"/>
              </w:divBdr>
            </w:div>
            <w:div w:id="1757051483">
              <w:marLeft w:val="0"/>
              <w:marRight w:val="0"/>
              <w:marTop w:val="0"/>
              <w:marBottom w:val="0"/>
              <w:divBdr>
                <w:top w:val="none" w:sz="0" w:space="0" w:color="auto"/>
                <w:left w:val="none" w:sz="0" w:space="0" w:color="auto"/>
                <w:bottom w:val="none" w:sz="0" w:space="0" w:color="auto"/>
                <w:right w:val="none" w:sz="0" w:space="0" w:color="auto"/>
              </w:divBdr>
              <w:divsChild>
                <w:div w:id="1956398263">
                  <w:marLeft w:val="225"/>
                  <w:marRight w:val="0"/>
                  <w:marTop w:val="0"/>
                  <w:marBottom w:val="0"/>
                  <w:divBdr>
                    <w:top w:val="none" w:sz="0" w:space="0" w:color="auto"/>
                    <w:left w:val="none" w:sz="0" w:space="0" w:color="auto"/>
                    <w:bottom w:val="none" w:sz="0" w:space="0" w:color="auto"/>
                    <w:right w:val="none" w:sz="0" w:space="0" w:color="auto"/>
                  </w:divBdr>
                  <w:divsChild>
                    <w:div w:id="487944009">
                      <w:marLeft w:val="0"/>
                      <w:marRight w:val="0"/>
                      <w:marTop w:val="0"/>
                      <w:marBottom w:val="0"/>
                      <w:divBdr>
                        <w:top w:val="none" w:sz="0" w:space="0" w:color="auto"/>
                        <w:left w:val="none" w:sz="0" w:space="0" w:color="auto"/>
                        <w:bottom w:val="none" w:sz="0" w:space="0" w:color="auto"/>
                        <w:right w:val="none" w:sz="0" w:space="0" w:color="auto"/>
                      </w:divBdr>
                    </w:div>
                  </w:divsChild>
                </w:div>
                <w:div w:id="954480844">
                  <w:marLeft w:val="225"/>
                  <w:marRight w:val="0"/>
                  <w:marTop w:val="0"/>
                  <w:marBottom w:val="0"/>
                  <w:divBdr>
                    <w:top w:val="none" w:sz="0" w:space="0" w:color="auto"/>
                    <w:left w:val="none" w:sz="0" w:space="0" w:color="auto"/>
                    <w:bottom w:val="none" w:sz="0" w:space="0" w:color="auto"/>
                    <w:right w:val="none" w:sz="0" w:space="0" w:color="auto"/>
                  </w:divBdr>
                  <w:divsChild>
                    <w:div w:id="1460493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499667">
          <w:marLeft w:val="0"/>
          <w:marRight w:val="0"/>
          <w:marTop w:val="0"/>
          <w:marBottom w:val="0"/>
          <w:divBdr>
            <w:top w:val="none" w:sz="0" w:space="0" w:color="auto"/>
            <w:left w:val="none" w:sz="0" w:space="0" w:color="auto"/>
            <w:bottom w:val="none" w:sz="0" w:space="0" w:color="auto"/>
            <w:right w:val="none" w:sz="0" w:space="0" w:color="auto"/>
          </w:divBdr>
          <w:divsChild>
            <w:div w:id="1712337919">
              <w:marLeft w:val="0"/>
              <w:marRight w:val="0"/>
              <w:marTop w:val="0"/>
              <w:marBottom w:val="0"/>
              <w:divBdr>
                <w:top w:val="none" w:sz="0" w:space="0" w:color="auto"/>
                <w:left w:val="none" w:sz="0" w:space="0" w:color="auto"/>
                <w:bottom w:val="none" w:sz="0" w:space="0" w:color="auto"/>
                <w:right w:val="none" w:sz="0" w:space="0" w:color="auto"/>
              </w:divBdr>
              <w:divsChild>
                <w:div w:id="1699161672">
                  <w:marLeft w:val="0"/>
                  <w:marRight w:val="0"/>
                  <w:marTop w:val="0"/>
                  <w:marBottom w:val="0"/>
                  <w:divBdr>
                    <w:top w:val="none" w:sz="0" w:space="0" w:color="auto"/>
                    <w:left w:val="none" w:sz="0" w:space="0" w:color="auto"/>
                    <w:bottom w:val="none" w:sz="0" w:space="0" w:color="auto"/>
                    <w:right w:val="none" w:sz="0" w:space="0" w:color="auto"/>
                  </w:divBdr>
                  <w:divsChild>
                    <w:div w:id="1311398661">
                      <w:marLeft w:val="0"/>
                      <w:marRight w:val="0"/>
                      <w:marTop w:val="0"/>
                      <w:marBottom w:val="0"/>
                      <w:divBdr>
                        <w:top w:val="none" w:sz="0" w:space="0" w:color="auto"/>
                        <w:left w:val="none" w:sz="0" w:space="0" w:color="auto"/>
                        <w:bottom w:val="none" w:sz="0" w:space="0" w:color="auto"/>
                        <w:right w:val="none" w:sz="0" w:space="0" w:color="auto"/>
                      </w:divBdr>
                      <w:divsChild>
                        <w:div w:id="1433549046">
                          <w:marLeft w:val="0"/>
                          <w:marRight w:val="0"/>
                          <w:marTop w:val="0"/>
                          <w:marBottom w:val="0"/>
                          <w:divBdr>
                            <w:top w:val="none" w:sz="0" w:space="0" w:color="auto"/>
                            <w:left w:val="none" w:sz="0" w:space="0" w:color="auto"/>
                            <w:bottom w:val="none" w:sz="0" w:space="0" w:color="auto"/>
                            <w:right w:val="none" w:sz="0" w:space="0" w:color="auto"/>
                          </w:divBdr>
                          <w:divsChild>
                            <w:div w:id="314917851">
                              <w:marLeft w:val="0"/>
                              <w:marRight w:val="0"/>
                              <w:marTop w:val="0"/>
                              <w:marBottom w:val="150"/>
                              <w:divBdr>
                                <w:top w:val="none" w:sz="0" w:space="0" w:color="auto"/>
                                <w:left w:val="none" w:sz="0" w:space="0" w:color="auto"/>
                                <w:bottom w:val="none" w:sz="0" w:space="0" w:color="auto"/>
                                <w:right w:val="none" w:sz="0" w:space="0" w:color="auto"/>
                              </w:divBdr>
                              <w:divsChild>
                                <w:div w:id="1668050075">
                                  <w:marLeft w:val="0"/>
                                  <w:marRight w:val="0"/>
                                  <w:marTop w:val="0"/>
                                  <w:marBottom w:val="0"/>
                                  <w:divBdr>
                                    <w:top w:val="none" w:sz="0" w:space="0" w:color="auto"/>
                                    <w:left w:val="none" w:sz="0" w:space="0" w:color="auto"/>
                                    <w:bottom w:val="none" w:sz="0" w:space="0" w:color="auto"/>
                                    <w:right w:val="none" w:sz="0" w:space="0" w:color="auto"/>
                                  </w:divBdr>
                                </w:div>
                                <w:div w:id="1263488143">
                                  <w:marLeft w:val="0"/>
                                  <w:marRight w:val="0"/>
                                  <w:marTop w:val="0"/>
                                  <w:marBottom w:val="0"/>
                                  <w:divBdr>
                                    <w:top w:val="none" w:sz="0" w:space="0" w:color="auto"/>
                                    <w:left w:val="none" w:sz="0" w:space="0" w:color="auto"/>
                                    <w:bottom w:val="none" w:sz="0" w:space="0" w:color="auto"/>
                                    <w:right w:val="none" w:sz="0" w:space="0" w:color="auto"/>
                                  </w:divBdr>
                                  <w:divsChild>
                                    <w:div w:id="2002659813">
                                      <w:marLeft w:val="0"/>
                                      <w:marRight w:val="0"/>
                                      <w:marTop w:val="0"/>
                                      <w:marBottom w:val="0"/>
                                      <w:divBdr>
                                        <w:top w:val="none" w:sz="0" w:space="0" w:color="auto"/>
                                        <w:left w:val="none" w:sz="0" w:space="0" w:color="auto"/>
                                        <w:bottom w:val="none" w:sz="0" w:space="0" w:color="auto"/>
                                        <w:right w:val="none" w:sz="0" w:space="0" w:color="auto"/>
                                      </w:divBdr>
                                      <w:divsChild>
                                        <w:div w:id="119380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51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578235">
                  <w:marLeft w:val="0"/>
                  <w:marRight w:val="0"/>
                  <w:marTop w:val="0"/>
                  <w:marBottom w:val="0"/>
                  <w:divBdr>
                    <w:top w:val="none" w:sz="0" w:space="0" w:color="auto"/>
                    <w:left w:val="none" w:sz="0" w:space="0" w:color="auto"/>
                    <w:bottom w:val="none" w:sz="0" w:space="0" w:color="auto"/>
                    <w:right w:val="none" w:sz="0" w:space="0" w:color="auto"/>
                  </w:divBdr>
                  <w:divsChild>
                    <w:div w:id="1193692706">
                      <w:marLeft w:val="0"/>
                      <w:marRight w:val="0"/>
                      <w:marTop w:val="0"/>
                      <w:marBottom w:val="0"/>
                      <w:divBdr>
                        <w:top w:val="none" w:sz="0" w:space="0" w:color="auto"/>
                        <w:left w:val="none" w:sz="0" w:space="0" w:color="auto"/>
                        <w:bottom w:val="none" w:sz="0" w:space="0" w:color="auto"/>
                        <w:right w:val="none" w:sz="0" w:space="0" w:color="auto"/>
                      </w:divBdr>
                      <w:divsChild>
                        <w:div w:id="347021196">
                          <w:marLeft w:val="0"/>
                          <w:marRight w:val="0"/>
                          <w:marTop w:val="0"/>
                          <w:marBottom w:val="0"/>
                          <w:divBdr>
                            <w:top w:val="none" w:sz="0" w:space="0" w:color="auto"/>
                            <w:left w:val="none" w:sz="0" w:space="0" w:color="auto"/>
                            <w:bottom w:val="none" w:sz="0" w:space="0" w:color="auto"/>
                            <w:right w:val="none" w:sz="0" w:space="0" w:color="auto"/>
                          </w:divBdr>
                          <w:divsChild>
                            <w:div w:id="1505320887">
                              <w:marLeft w:val="0"/>
                              <w:marRight w:val="300"/>
                              <w:marTop w:val="0"/>
                              <w:marBottom w:val="0"/>
                              <w:divBdr>
                                <w:top w:val="none" w:sz="0" w:space="0" w:color="auto"/>
                                <w:left w:val="none" w:sz="0" w:space="0" w:color="auto"/>
                                <w:bottom w:val="none" w:sz="0" w:space="0" w:color="auto"/>
                                <w:right w:val="none" w:sz="0" w:space="0" w:color="auto"/>
                              </w:divBdr>
                              <w:divsChild>
                                <w:div w:id="109007953">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291866083">
                          <w:marLeft w:val="0"/>
                          <w:marRight w:val="0"/>
                          <w:marTop w:val="0"/>
                          <w:marBottom w:val="225"/>
                          <w:divBdr>
                            <w:top w:val="none" w:sz="0" w:space="0" w:color="auto"/>
                            <w:left w:val="none" w:sz="0" w:space="0" w:color="auto"/>
                            <w:bottom w:val="none" w:sz="0" w:space="0" w:color="auto"/>
                            <w:right w:val="none" w:sz="0" w:space="0" w:color="auto"/>
                          </w:divBdr>
                        </w:div>
                        <w:div w:id="1693534837">
                          <w:marLeft w:val="0"/>
                          <w:marRight w:val="0"/>
                          <w:marTop w:val="0"/>
                          <w:marBottom w:val="225"/>
                          <w:divBdr>
                            <w:top w:val="none" w:sz="0" w:space="0" w:color="auto"/>
                            <w:left w:val="none" w:sz="0" w:space="0" w:color="auto"/>
                            <w:bottom w:val="none" w:sz="0" w:space="0" w:color="auto"/>
                            <w:right w:val="none" w:sz="0" w:space="0" w:color="auto"/>
                          </w:divBdr>
                        </w:div>
                        <w:div w:id="131798099">
                          <w:marLeft w:val="0"/>
                          <w:marRight w:val="0"/>
                          <w:marTop w:val="0"/>
                          <w:marBottom w:val="225"/>
                          <w:divBdr>
                            <w:top w:val="none" w:sz="0" w:space="0" w:color="auto"/>
                            <w:left w:val="none" w:sz="0" w:space="0" w:color="auto"/>
                            <w:bottom w:val="none" w:sz="0" w:space="0" w:color="auto"/>
                            <w:right w:val="none" w:sz="0" w:space="0" w:color="auto"/>
                          </w:divBdr>
                        </w:div>
                        <w:div w:id="820199878">
                          <w:marLeft w:val="0"/>
                          <w:marRight w:val="0"/>
                          <w:marTop w:val="0"/>
                          <w:marBottom w:val="225"/>
                          <w:divBdr>
                            <w:top w:val="none" w:sz="0" w:space="0" w:color="auto"/>
                            <w:left w:val="none" w:sz="0" w:space="0" w:color="auto"/>
                            <w:bottom w:val="none" w:sz="0" w:space="0" w:color="auto"/>
                            <w:right w:val="none" w:sz="0" w:space="0" w:color="auto"/>
                          </w:divBdr>
                        </w:div>
                        <w:div w:id="558784197">
                          <w:marLeft w:val="0"/>
                          <w:marRight w:val="0"/>
                          <w:marTop w:val="0"/>
                          <w:marBottom w:val="0"/>
                          <w:divBdr>
                            <w:top w:val="none" w:sz="0" w:space="0" w:color="auto"/>
                            <w:left w:val="none" w:sz="0" w:space="0" w:color="auto"/>
                            <w:bottom w:val="none" w:sz="0" w:space="0" w:color="auto"/>
                            <w:right w:val="none" w:sz="0" w:space="0" w:color="auto"/>
                          </w:divBdr>
                          <w:divsChild>
                            <w:div w:id="2051419070">
                              <w:marLeft w:val="0"/>
                              <w:marRight w:val="450"/>
                              <w:marTop w:val="150"/>
                              <w:marBottom w:val="450"/>
                              <w:divBdr>
                                <w:top w:val="none" w:sz="0" w:space="0" w:color="auto"/>
                                <w:left w:val="none" w:sz="0" w:space="0" w:color="auto"/>
                                <w:bottom w:val="none" w:sz="0" w:space="0" w:color="auto"/>
                                <w:right w:val="none" w:sz="0" w:space="0" w:color="auto"/>
                              </w:divBdr>
                              <w:divsChild>
                                <w:div w:id="866258137">
                                  <w:marLeft w:val="0"/>
                                  <w:marRight w:val="0"/>
                                  <w:marTop w:val="0"/>
                                  <w:marBottom w:val="150"/>
                                  <w:divBdr>
                                    <w:top w:val="none" w:sz="0" w:space="0" w:color="auto"/>
                                    <w:left w:val="none" w:sz="0" w:space="0" w:color="auto"/>
                                    <w:bottom w:val="none" w:sz="0" w:space="0" w:color="auto"/>
                                    <w:right w:val="none" w:sz="0" w:space="0" w:color="auto"/>
                                  </w:divBdr>
                                  <w:divsChild>
                                    <w:div w:id="1710379737">
                                      <w:marLeft w:val="0"/>
                                      <w:marRight w:val="0"/>
                                      <w:marTop w:val="0"/>
                                      <w:marBottom w:val="0"/>
                                      <w:divBdr>
                                        <w:top w:val="none" w:sz="0" w:space="0" w:color="auto"/>
                                        <w:left w:val="none" w:sz="0" w:space="0" w:color="auto"/>
                                        <w:bottom w:val="none" w:sz="0" w:space="0" w:color="auto"/>
                                        <w:right w:val="none" w:sz="0" w:space="0" w:color="auto"/>
                                      </w:divBdr>
                                    </w:div>
                                    <w:div w:id="968242181">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 w:id="1608468555">
                          <w:marLeft w:val="0"/>
                          <w:marRight w:val="0"/>
                          <w:marTop w:val="0"/>
                          <w:marBottom w:val="225"/>
                          <w:divBdr>
                            <w:top w:val="none" w:sz="0" w:space="0" w:color="auto"/>
                            <w:left w:val="none" w:sz="0" w:space="0" w:color="auto"/>
                            <w:bottom w:val="none" w:sz="0" w:space="0" w:color="auto"/>
                            <w:right w:val="none" w:sz="0" w:space="0" w:color="auto"/>
                          </w:divBdr>
                        </w:div>
                        <w:div w:id="299892787">
                          <w:marLeft w:val="0"/>
                          <w:marRight w:val="0"/>
                          <w:marTop w:val="0"/>
                          <w:marBottom w:val="225"/>
                          <w:divBdr>
                            <w:top w:val="none" w:sz="0" w:space="0" w:color="auto"/>
                            <w:left w:val="none" w:sz="0" w:space="0" w:color="auto"/>
                            <w:bottom w:val="none" w:sz="0" w:space="0" w:color="auto"/>
                            <w:right w:val="none" w:sz="0" w:space="0" w:color="auto"/>
                          </w:divBdr>
                        </w:div>
                        <w:div w:id="995498827">
                          <w:marLeft w:val="0"/>
                          <w:marRight w:val="0"/>
                          <w:marTop w:val="0"/>
                          <w:marBottom w:val="225"/>
                          <w:divBdr>
                            <w:top w:val="none" w:sz="0" w:space="0" w:color="auto"/>
                            <w:left w:val="none" w:sz="0" w:space="0" w:color="auto"/>
                            <w:bottom w:val="none" w:sz="0" w:space="0" w:color="auto"/>
                            <w:right w:val="none" w:sz="0" w:space="0" w:color="auto"/>
                          </w:divBdr>
                        </w:div>
                        <w:div w:id="481780105">
                          <w:marLeft w:val="0"/>
                          <w:marRight w:val="0"/>
                          <w:marTop w:val="0"/>
                          <w:marBottom w:val="225"/>
                          <w:divBdr>
                            <w:top w:val="none" w:sz="0" w:space="0" w:color="auto"/>
                            <w:left w:val="none" w:sz="0" w:space="0" w:color="auto"/>
                            <w:bottom w:val="none" w:sz="0" w:space="0" w:color="auto"/>
                            <w:right w:val="none" w:sz="0" w:space="0" w:color="auto"/>
                          </w:divBdr>
                        </w:div>
                        <w:div w:id="1455979471">
                          <w:marLeft w:val="0"/>
                          <w:marRight w:val="0"/>
                          <w:marTop w:val="0"/>
                          <w:marBottom w:val="225"/>
                          <w:divBdr>
                            <w:top w:val="none" w:sz="0" w:space="0" w:color="auto"/>
                            <w:left w:val="none" w:sz="0" w:space="0" w:color="auto"/>
                            <w:bottom w:val="none" w:sz="0" w:space="0" w:color="auto"/>
                            <w:right w:val="none" w:sz="0" w:space="0" w:color="auto"/>
                          </w:divBdr>
                        </w:div>
                        <w:div w:id="1922787918">
                          <w:marLeft w:val="0"/>
                          <w:marRight w:val="0"/>
                          <w:marTop w:val="0"/>
                          <w:marBottom w:val="225"/>
                          <w:divBdr>
                            <w:top w:val="none" w:sz="0" w:space="0" w:color="auto"/>
                            <w:left w:val="none" w:sz="0" w:space="0" w:color="auto"/>
                            <w:bottom w:val="none" w:sz="0" w:space="0" w:color="auto"/>
                            <w:right w:val="none" w:sz="0" w:space="0" w:color="auto"/>
                          </w:divBdr>
                        </w:div>
                        <w:div w:id="1747070447">
                          <w:marLeft w:val="0"/>
                          <w:marRight w:val="0"/>
                          <w:marTop w:val="0"/>
                          <w:marBottom w:val="225"/>
                          <w:divBdr>
                            <w:top w:val="none" w:sz="0" w:space="0" w:color="auto"/>
                            <w:left w:val="none" w:sz="0" w:space="0" w:color="auto"/>
                            <w:bottom w:val="none" w:sz="0" w:space="0" w:color="auto"/>
                            <w:right w:val="none" w:sz="0" w:space="0" w:color="auto"/>
                          </w:divBdr>
                        </w:div>
                        <w:div w:id="801266652">
                          <w:marLeft w:val="0"/>
                          <w:marRight w:val="0"/>
                          <w:marTop w:val="0"/>
                          <w:marBottom w:val="225"/>
                          <w:divBdr>
                            <w:top w:val="none" w:sz="0" w:space="0" w:color="auto"/>
                            <w:left w:val="none" w:sz="0" w:space="0" w:color="auto"/>
                            <w:bottom w:val="none" w:sz="0" w:space="0" w:color="auto"/>
                            <w:right w:val="none" w:sz="0" w:space="0" w:color="auto"/>
                          </w:divBdr>
                        </w:div>
                        <w:div w:id="48235249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013796755">
      <w:bodyDiv w:val="1"/>
      <w:marLeft w:val="0"/>
      <w:marRight w:val="0"/>
      <w:marTop w:val="0"/>
      <w:marBottom w:val="0"/>
      <w:divBdr>
        <w:top w:val="none" w:sz="0" w:space="0" w:color="auto"/>
        <w:left w:val="none" w:sz="0" w:space="0" w:color="auto"/>
        <w:bottom w:val="none" w:sz="0" w:space="0" w:color="auto"/>
        <w:right w:val="none" w:sz="0" w:space="0" w:color="auto"/>
      </w:divBdr>
      <w:divsChild>
        <w:div w:id="2029258050">
          <w:marLeft w:val="0"/>
          <w:marRight w:val="0"/>
          <w:marTop w:val="0"/>
          <w:marBottom w:val="300"/>
          <w:divBdr>
            <w:top w:val="none" w:sz="0" w:space="0" w:color="auto"/>
            <w:left w:val="none" w:sz="0" w:space="0" w:color="auto"/>
            <w:bottom w:val="none" w:sz="0" w:space="0" w:color="auto"/>
            <w:right w:val="none" w:sz="0" w:space="0" w:color="auto"/>
          </w:divBdr>
          <w:divsChild>
            <w:div w:id="1926452189">
              <w:marLeft w:val="0"/>
              <w:marRight w:val="0"/>
              <w:marTop w:val="0"/>
              <w:marBottom w:val="0"/>
              <w:divBdr>
                <w:top w:val="single" w:sz="6" w:space="11" w:color="E2E2E2"/>
                <w:left w:val="none" w:sz="0" w:space="0" w:color="auto"/>
                <w:bottom w:val="single" w:sz="6" w:space="12" w:color="E2E2E2"/>
                <w:right w:val="none" w:sz="0" w:space="0" w:color="auto"/>
              </w:divBdr>
              <w:divsChild>
                <w:div w:id="604927100">
                  <w:marLeft w:val="0"/>
                  <w:marRight w:val="0"/>
                  <w:marTop w:val="0"/>
                  <w:marBottom w:val="0"/>
                  <w:divBdr>
                    <w:top w:val="none" w:sz="0" w:space="0" w:color="auto"/>
                    <w:left w:val="none" w:sz="0" w:space="0" w:color="auto"/>
                    <w:bottom w:val="none" w:sz="0" w:space="0" w:color="auto"/>
                    <w:right w:val="none" w:sz="0" w:space="0" w:color="auto"/>
                  </w:divBdr>
                  <w:divsChild>
                    <w:div w:id="10991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012321">
          <w:marLeft w:val="0"/>
          <w:marRight w:val="0"/>
          <w:marTop w:val="0"/>
          <w:marBottom w:val="0"/>
          <w:divBdr>
            <w:top w:val="none" w:sz="0" w:space="0" w:color="auto"/>
            <w:left w:val="none" w:sz="0" w:space="0" w:color="auto"/>
            <w:bottom w:val="none" w:sz="0" w:space="0" w:color="auto"/>
            <w:right w:val="none" w:sz="0" w:space="0" w:color="auto"/>
          </w:divBdr>
          <w:divsChild>
            <w:div w:id="178920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428020">
      <w:bodyDiv w:val="1"/>
      <w:marLeft w:val="0"/>
      <w:marRight w:val="0"/>
      <w:marTop w:val="0"/>
      <w:marBottom w:val="0"/>
      <w:divBdr>
        <w:top w:val="none" w:sz="0" w:space="0" w:color="auto"/>
        <w:left w:val="none" w:sz="0" w:space="0" w:color="auto"/>
        <w:bottom w:val="none" w:sz="0" w:space="0" w:color="auto"/>
        <w:right w:val="none" w:sz="0" w:space="0" w:color="auto"/>
      </w:divBdr>
      <w:divsChild>
        <w:div w:id="1387727791">
          <w:marLeft w:val="0"/>
          <w:marRight w:val="0"/>
          <w:marTop w:val="0"/>
          <w:marBottom w:val="0"/>
          <w:divBdr>
            <w:top w:val="none" w:sz="0" w:space="0" w:color="auto"/>
            <w:left w:val="none" w:sz="0" w:space="0" w:color="auto"/>
            <w:bottom w:val="none" w:sz="0" w:space="0" w:color="auto"/>
            <w:right w:val="none" w:sz="0" w:space="0" w:color="auto"/>
          </w:divBdr>
          <w:divsChild>
            <w:div w:id="193926388">
              <w:marLeft w:val="0"/>
              <w:marRight w:val="0"/>
              <w:marTop w:val="0"/>
              <w:marBottom w:val="0"/>
              <w:divBdr>
                <w:top w:val="none" w:sz="0" w:space="0" w:color="auto"/>
                <w:left w:val="none" w:sz="0" w:space="0" w:color="auto"/>
                <w:bottom w:val="none" w:sz="0" w:space="0" w:color="auto"/>
                <w:right w:val="none" w:sz="0" w:space="0" w:color="auto"/>
              </w:divBdr>
              <w:divsChild>
                <w:div w:id="1262448785">
                  <w:marLeft w:val="0"/>
                  <w:marRight w:val="0"/>
                  <w:marTop w:val="0"/>
                  <w:marBottom w:val="150"/>
                  <w:divBdr>
                    <w:top w:val="none" w:sz="0" w:space="0" w:color="auto"/>
                    <w:left w:val="none" w:sz="0" w:space="0" w:color="auto"/>
                    <w:bottom w:val="none" w:sz="0" w:space="0" w:color="auto"/>
                    <w:right w:val="none" w:sz="0" w:space="0" w:color="auto"/>
                  </w:divBdr>
                  <w:divsChild>
                    <w:div w:id="462162496">
                      <w:marLeft w:val="0"/>
                      <w:marRight w:val="0"/>
                      <w:marTop w:val="0"/>
                      <w:marBottom w:val="0"/>
                      <w:divBdr>
                        <w:top w:val="single" w:sz="6" w:space="5" w:color="D5D5D5"/>
                        <w:left w:val="none" w:sz="0" w:space="0" w:color="auto"/>
                        <w:bottom w:val="single" w:sz="6" w:space="0" w:color="D5D5D5"/>
                        <w:right w:val="none" w:sz="0" w:space="0" w:color="auto"/>
                      </w:divBdr>
                      <w:divsChild>
                        <w:div w:id="154802235">
                          <w:marLeft w:val="0"/>
                          <w:marRight w:val="-150"/>
                          <w:marTop w:val="0"/>
                          <w:marBottom w:val="0"/>
                          <w:divBdr>
                            <w:top w:val="none" w:sz="0" w:space="0" w:color="auto"/>
                            <w:left w:val="none" w:sz="0" w:space="0" w:color="auto"/>
                            <w:bottom w:val="none" w:sz="0" w:space="0" w:color="auto"/>
                            <w:right w:val="none" w:sz="0" w:space="0" w:color="auto"/>
                          </w:divBdr>
                          <w:divsChild>
                            <w:div w:id="797265850">
                              <w:marLeft w:val="0"/>
                              <w:marRight w:val="0"/>
                              <w:marTop w:val="0"/>
                              <w:marBottom w:val="0"/>
                              <w:divBdr>
                                <w:top w:val="none" w:sz="0" w:space="0" w:color="auto"/>
                                <w:left w:val="none" w:sz="0" w:space="0" w:color="auto"/>
                                <w:bottom w:val="none" w:sz="0" w:space="0" w:color="auto"/>
                                <w:right w:val="none" w:sz="0" w:space="0" w:color="auto"/>
                              </w:divBdr>
                            </w:div>
                            <w:div w:id="82439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304214">
      <w:bodyDiv w:val="1"/>
      <w:marLeft w:val="0"/>
      <w:marRight w:val="0"/>
      <w:marTop w:val="0"/>
      <w:marBottom w:val="0"/>
      <w:divBdr>
        <w:top w:val="none" w:sz="0" w:space="0" w:color="auto"/>
        <w:left w:val="none" w:sz="0" w:space="0" w:color="auto"/>
        <w:bottom w:val="none" w:sz="0" w:space="0" w:color="auto"/>
        <w:right w:val="none" w:sz="0" w:space="0" w:color="auto"/>
      </w:divBdr>
      <w:divsChild>
        <w:div w:id="1366101325">
          <w:marLeft w:val="0"/>
          <w:marRight w:val="0"/>
          <w:marTop w:val="150"/>
          <w:marBottom w:val="300"/>
          <w:divBdr>
            <w:top w:val="none" w:sz="0" w:space="0" w:color="auto"/>
            <w:left w:val="none" w:sz="0" w:space="0" w:color="auto"/>
            <w:bottom w:val="none" w:sz="0" w:space="0" w:color="auto"/>
            <w:right w:val="none" w:sz="0" w:space="0" w:color="auto"/>
          </w:divBdr>
        </w:div>
        <w:div w:id="1937326479">
          <w:marLeft w:val="1425"/>
          <w:marRight w:val="0"/>
          <w:marTop w:val="0"/>
          <w:marBottom w:val="300"/>
          <w:divBdr>
            <w:top w:val="none" w:sz="0" w:space="0" w:color="auto"/>
            <w:left w:val="none" w:sz="0" w:space="0" w:color="auto"/>
            <w:bottom w:val="none" w:sz="0" w:space="0" w:color="auto"/>
            <w:right w:val="none" w:sz="0" w:space="0" w:color="auto"/>
          </w:divBdr>
          <w:divsChild>
            <w:div w:id="873888739">
              <w:marLeft w:val="0"/>
              <w:marRight w:val="0"/>
              <w:marTop w:val="0"/>
              <w:marBottom w:val="0"/>
              <w:divBdr>
                <w:top w:val="none" w:sz="0" w:space="0" w:color="auto"/>
                <w:left w:val="none" w:sz="0" w:space="0" w:color="auto"/>
                <w:bottom w:val="none" w:sz="0" w:space="0" w:color="auto"/>
                <w:right w:val="none" w:sz="0" w:space="0" w:color="auto"/>
              </w:divBdr>
            </w:div>
          </w:divsChild>
        </w:div>
        <w:div w:id="261649900">
          <w:marLeft w:val="0"/>
          <w:marRight w:val="0"/>
          <w:marTop w:val="0"/>
          <w:marBottom w:val="0"/>
          <w:divBdr>
            <w:top w:val="none" w:sz="0" w:space="0" w:color="auto"/>
            <w:left w:val="none" w:sz="0" w:space="0" w:color="auto"/>
            <w:bottom w:val="none" w:sz="0" w:space="0" w:color="auto"/>
            <w:right w:val="none" w:sz="0" w:space="0" w:color="auto"/>
          </w:divBdr>
          <w:divsChild>
            <w:div w:id="848326161">
              <w:marLeft w:val="0"/>
              <w:marRight w:val="0"/>
              <w:marTop w:val="0"/>
              <w:marBottom w:val="270"/>
              <w:divBdr>
                <w:top w:val="none" w:sz="0" w:space="0" w:color="auto"/>
                <w:left w:val="none" w:sz="0" w:space="0" w:color="auto"/>
                <w:bottom w:val="none" w:sz="0" w:space="0" w:color="auto"/>
                <w:right w:val="none" w:sz="0" w:space="0" w:color="auto"/>
              </w:divBdr>
            </w:div>
            <w:div w:id="735133205">
              <w:marLeft w:val="0"/>
              <w:marRight w:val="0"/>
              <w:marTop w:val="0"/>
              <w:marBottom w:val="270"/>
              <w:divBdr>
                <w:top w:val="none" w:sz="0" w:space="0" w:color="auto"/>
                <w:left w:val="none" w:sz="0" w:space="0" w:color="auto"/>
                <w:bottom w:val="none" w:sz="0" w:space="0" w:color="auto"/>
                <w:right w:val="none" w:sz="0" w:space="0" w:color="auto"/>
              </w:divBdr>
            </w:div>
            <w:div w:id="1196309624">
              <w:marLeft w:val="0"/>
              <w:marRight w:val="0"/>
              <w:marTop w:val="0"/>
              <w:marBottom w:val="270"/>
              <w:divBdr>
                <w:top w:val="none" w:sz="0" w:space="0" w:color="auto"/>
                <w:left w:val="none" w:sz="0" w:space="0" w:color="auto"/>
                <w:bottom w:val="none" w:sz="0" w:space="0" w:color="auto"/>
                <w:right w:val="none" w:sz="0" w:space="0" w:color="auto"/>
              </w:divBdr>
            </w:div>
            <w:div w:id="1729108313">
              <w:marLeft w:val="0"/>
              <w:marRight w:val="0"/>
              <w:marTop w:val="0"/>
              <w:marBottom w:val="270"/>
              <w:divBdr>
                <w:top w:val="none" w:sz="0" w:space="0" w:color="auto"/>
                <w:left w:val="none" w:sz="0" w:space="0" w:color="auto"/>
                <w:bottom w:val="none" w:sz="0" w:space="0" w:color="auto"/>
                <w:right w:val="none" w:sz="0" w:space="0" w:color="auto"/>
              </w:divBdr>
            </w:div>
            <w:div w:id="1991203850">
              <w:marLeft w:val="0"/>
              <w:marRight w:val="0"/>
              <w:marTop w:val="0"/>
              <w:marBottom w:val="270"/>
              <w:divBdr>
                <w:top w:val="none" w:sz="0" w:space="0" w:color="auto"/>
                <w:left w:val="none" w:sz="0" w:space="0" w:color="auto"/>
                <w:bottom w:val="none" w:sz="0" w:space="0" w:color="auto"/>
                <w:right w:val="none" w:sz="0" w:space="0" w:color="auto"/>
              </w:divBdr>
            </w:div>
            <w:div w:id="369382869">
              <w:marLeft w:val="0"/>
              <w:marRight w:val="0"/>
              <w:marTop w:val="0"/>
              <w:marBottom w:val="270"/>
              <w:divBdr>
                <w:top w:val="none" w:sz="0" w:space="0" w:color="auto"/>
                <w:left w:val="none" w:sz="0" w:space="0" w:color="auto"/>
                <w:bottom w:val="none" w:sz="0" w:space="0" w:color="auto"/>
                <w:right w:val="none" w:sz="0" w:space="0" w:color="auto"/>
              </w:divBdr>
            </w:div>
            <w:div w:id="1729986357">
              <w:marLeft w:val="0"/>
              <w:marRight w:val="0"/>
              <w:marTop w:val="0"/>
              <w:marBottom w:val="270"/>
              <w:divBdr>
                <w:top w:val="none" w:sz="0" w:space="0" w:color="auto"/>
                <w:left w:val="none" w:sz="0" w:space="0" w:color="auto"/>
                <w:bottom w:val="none" w:sz="0" w:space="0" w:color="auto"/>
                <w:right w:val="none" w:sz="0" w:space="0" w:color="auto"/>
              </w:divBdr>
            </w:div>
            <w:div w:id="922841183">
              <w:marLeft w:val="0"/>
              <w:marRight w:val="0"/>
              <w:marTop w:val="0"/>
              <w:marBottom w:val="270"/>
              <w:divBdr>
                <w:top w:val="none" w:sz="0" w:space="0" w:color="auto"/>
                <w:left w:val="none" w:sz="0" w:space="0" w:color="auto"/>
                <w:bottom w:val="none" w:sz="0" w:space="0" w:color="auto"/>
                <w:right w:val="none" w:sz="0" w:space="0" w:color="auto"/>
              </w:divBdr>
            </w:div>
            <w:div w:id="344870777">
              <w:marLeft w:val="0"/>
              <w:marRight w:val="0"/>
              <w:marTop w:val="0"/>
              <w:marBottom w:val="270"/>
              <w:divBdr>
                <w:top w:val="none" w:sz="0" w:space="0" w:color="auto"/>
                <w:left w:val="none" w:sz="0" w:space="0" w:color="auto"/>
                <w:bottom w:val="none" w:sz="0" w:space="0" w:color="auto"/>
                <w:right w:val="none" w:sz="0" w:space="0" w:color="auto"/>
              </w:divBdr>
            </w:div>
            <w:div w:id="2034070326">
              <w:marLeft w:val="0"/>
              <w:marRight w:val="0"/>
              <w:marTop w:val="0"/>
              <w:marBottom w:val="270"/>
              <w:divBdr>
                <w:top w:val="none" w:sz="0" w:space="0" w:color="auto"/>
                <w:left w:val="none" w:sz="0" w:space="0" w:color="auto"/>
                <w:bottom w:val="none" w:sz="0" w:space="0" w:color="auto"/>
                <w:right w:val="none" w:sz="0" w:space="0" w:color="auto"/>
              </w:divBdr>
            </w:div>
            <w:div w:id="457769181">
              <w:marLeft w:val="0"/>
              <w:marRight w:val="0"/>
              <w:marTop w:val="0"/>
              <w:marBottom w:val="270"/>
              <w:divBdr>
                <w:top w:val="none" w:sz="0" w:space="0" w:color="auto"/>
                <w:left w:val="none" w:sz="0" w:space="0" w:color="auto"/>
                <w:bottom w:val="none" w:sz="0" w:space="0" w:color="auto"/>
                <w:right w:val="none" w:sz="0" w:space="0" w:color="auto"/>
              </w:divBdr>
            </w:div>
            <w:div w:id="462966467">
              <w:marLeft w:val="0"/>
              <w:marRight w:val="0"/>
              <w:marTop w:val="0"/>
              <w:marBottom w:val="270"/>
              <w:divBdr>
                <w:top w:val="none" w:sz="0" w:space="0" w:color="auto"/>
                <w:left w:val="none" w:sz="0" w:space="0" w:color="auto"/>
                <w:bottom w:val="none" w:sz="0" w:space="0" w:color="auto"/>
                <w:right w:val="none" w:sz="0" w:space="0" w:color="auto"/>
              </w:divBdr>
            </w:div>
            <w:div w:id="953293361">
              <w:marLeft w:val="0"/>
              <w:marRight w:val="0"/>
              <w:marTop w:val="0"/>
              <w:marBottom w:val="270"/>
              <w:divBdr>
                <w:top w:val="none" w:sz="0" w:space="0" w:color="auto"/>
                <w:left w:val="none" w:sz="0" w:space="0" w:color="auto"/>
                <w:bottom w:val="none" w:sz="0" w:space="0" w:color="auto"/>
                <w:right w:val="none" w:sz="0" w:space="0" w:color="auto"/>
              </w:divBdr>
            </w:div>
            <w:div w:id="1813061544">
              <w:marLeft w:val="0"/>
              <w:marRight w:val="0"/>
              <w:marTop w:val="0"/>
              <w:marBottom w:val="270"/>
              <w:divBdr>
                <w:top w:val="none" w:sz="0" w:space="0" w:color="auto"/>
                <w:left w:val="none" w:sz="0" w:space="0" w:color="auto"/>
                <w:bottom w:val="none" w:sz="0" w:space="0" w:color="auto"/>
                <w:right w:val="none" w:sz="0" w:space="0" w:color="auto"/>
              </w:divBdr>
            </w:div>
            <w:div w:id="173568456">
              <w:marLeft w:val="0"/>
              <w:marRight w:val="0"/>
              <w:marTop w:val="0"/>
              <w:marBottom w:val="270"/>
              <w:divBdr>
                <w:top w:val="none" w:sz="0" w:space="0" w:color="auto"/>
                <w:left w:val="none" w:sz="0" w:space="0" w:color="auto"/>
                <w:bottom w:val="none" w:sz="0" w:space="0" w:color="auto"/>
                <w:right w:val="none" w:sz="0" w:space="0" w:color="auto"/>
              </w:divBdr>
            </w:div>
            <w:div w:id="1879583213">
              <w:marLeft w:val="0"/>
              <w:marRight w:val="525"/>
              <w:marTop w:val="0"/>
              <w:marBottom w:val="420"/>
              <w:divBdr>
                <w:top w:val="none" w:sz="0" w:space="0" w:color="auto"/>
                <w:left w:val="none" w:sz="0" w:space="0" w:color="auto"/>
                <w:bottom w:val="none" w:sz="0" w:space="0" w:color="auto"/>
                <w:right w:val="none" w:sz="0" w:space="0" w:color="auto"/>
              </w:divBdr>
              <w:divsChild>
                <w:div w:id="1978148079">
                  <w:marLeft w:val="0"/>
                  <w:marRight w:val="0"/>
                  <w:marTop w:val="0"/>
                  <w:marBottom w:val="0"/>
                  <w:divBdr>
                    <w:top w:val="none" w:sz="0" w:space="0" w:color="auto"/>
                    <w:left w:val="none" w:sz="0" w:space="0" w:color="auto"/>
                    <w:bottom w:val="none" w:sz="0" w:space="0" w:color="auto"/>
                    <w:right w:val="none" w:sz="0" w:space="0" w:color="auto"/>
                  </w:divBdr>
                  <w:divsChild>
                    <w:div w:id="620647598">
                      <w:marLeft w:val="0"/>
                      <w:marRight w:val="0"/>
                      <w:marTop w:val="0"/>
                      <w:marBottom w:val="0"/>
                      <w:divBdr>
                        <w:top w:val="none" w:sz="0" w:space="0" w:color="auto"/>
                        <w:left w:val="none" w:sz="0" w:space="0" w:color="auto"/>
                        <w:bottom w:val="none" w:sz="0" w:space="0" w:color="auto"/>
                        <w:right w:val="none" w:sz="0" w:space="0" w:color="auto"/>
                      </w:divBdr>
                    </w:div>
                    <w:div w:id="1609657379">
                      <w:marLeft w:val="0"/>
                      <w:marRight w:val="0"/>
                      <w:marTop w:val="0"/>
                      <w:marBottom w:val="0"/>
                      <w:divBdr>
                        <w:top w:val="none" w:sz="0" w:space="0" w:color="auto"/>
                        <w:left w:val="none" w:sz="0" w:space="0" w:color="auto"/>
                        <w:bottom w:val="none" w:sz="0" w:space="0" w:color="auto"/>
                        <w:right w:val="none" w:sz="0" w:space="0" w:color="auto"/>
                      </w:divBdr>
                      <w:divsChild>
                        <w:div w:id="1155612842">
                          <w:marLeft w:val="0"/>
                          <w:marRight w:val="0"/>
                          <w:marTop w:val="240"/>
                          <w:marBottom w:val="0"/>
                          <w:divBdr>
                            <w:top w:val="none" w:sz="0" w:space="0" w:color="auto"/>
                            <w:left w:val="none" w:sz="0" w:space="0" w:color="auto"/>
                            <w:bottom w:val="none" w:sz="0" w:space="0" w:color="auto"/>
                            <w:right w:val="none" w:sz="0" w:space="0" w:color="auto"/>
                          </w:divBdr>
                        </w:div>
                      </w:divsChild>
                    </w:div>
                    <w:div w:id="66605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224470">
              <w:marLeft w:val="0"/>
              <w:marRight w:val="0"/>
              <w:marTop w:val="0"/>
              <w:marBottom w:val="270"/>
              <w:divBdr>
                <w:top w:val="none" w:sz="0" w:space="0" w:color="auto"/>
                <w:left w:val="none" w:sz="0" w:space="0" w:color="auto"/>
                <w:bottom w:val="none" w:sz="0" w:space="0" w:color="auto"/>
                <w:right w:val="none" w:sz="0" w:space="0" w:color="auto"/>
              </w:divBdr>
            </w:div>
            <w:div w:id="656768799">
              <w:marLeft w:val="0"/>
              <w:marRight w:val="0"/>
              <w:marTop w:val="0"/>
              <w:marBottom w:val="270"/>
              <w:divBdr>
                <w:top w:val="none" w:sz="0" w:space="0" w:color="auto"/>
                <w:left w:val="none" w:sz="0" w:space="0" w:color="auto"/>
                <w:bottom w:val="none" w:sz="0" w:space="0" w:color="auto"/>
                <w:right w:val="none" w:sz="0" w:space="0" w:color="auto"/>
              </w:divBdr>
            </w:div>
            <w:div w:id="1826975348">
              <w:marLeft w:val="0"/>
              <w:marRight w:val="0"/>
              <w:marTop w:val="0"/>
              <w:marBottom w:val="270"/>
              <w:divBdr>
                <w:top w:val="none" w:sz="0" w:space="0" w:color="auto"/>
                <w:left w:val="none" w:sz="0" w:space="0" w:color="auto"/>
                <w:bottom w:val="none" w:sz="0" w:space="0" w:color="auto"/>
                <w:right w:val="none" w:sz="0" w:space="0" w:color="auto"/>
              </w:divBdr>
            </w:div>
            <w:div w:id="2069648615">
              <w:marLeft w:val="0"/>
              <w:marRight w:val="0"/>
              <w:marTop w:val="0"/>
              <w:marBottom w:val="270"/>
              <w:divBdr>
                <w:top w:val="none" w:sz="0" w:space="0" w:color="auto"/>
                <w:left w:val="none" w:sz="0" w:space="0" w:color="auto"/>
                <w:bottom w:val="none" w:sz="0" w:space="0" w:color="auto"/>
                <w:right w:val="none" w:sz="0" w:space="0" w:color="auto"/>
              </w:divBdr>
            </w:div>
            <w:div w:id="1417441986">
              <w:marLeft w:val="0"/>
              <w:marRight w:val="0"/>
              <w:marTop w:val="0"/>
              <w:marBottom w:val="270"/>
              <w:divBdr>
                <w:top w:val="none" w:sz="0" w:space="0" w:color="auto"/>
                <w:left w:val="none" w:sz="0" w:space="0" w:color="auto"/>
                <w:bottom w:val="none" w:sz="0" w:space="0" w:color="auto"/>
                <w:right w:val="none" w:sz="0" w:space="0" w:color="auto"/>
              </w:divBdr>
            </w:div>
            <w:div w:id="588973368">
              <w:marLeft w:val="0"/>
              <w:marRight w:val="0"/>
              <w:marTop w:val="0"/>
              <w:marBottom w:val="270"/>
              <w:divBdr>
                <w:top w:val="none" w:sz="0" w:space="0" w:color="auto"/>
                <w:left w:val="none" w:sz="0" w:space="0" w:color="auto"/>
                <w:bottom w:val="none" w:sz="0" w:space="0" w:color="auto"/>
                <w:right w:val="none" w:sz="0" w:space="0" w:color="auto"/>
              </w:divBdr>
            </w:div>
            <w:div w:id="1182862116">
              <w:marLeft w:val="0"/>
              <w:marRight w:val="0"/>
              <w:marTop w:val="0"/>
              <w:marBottom w:val="270"/>
              <w:divBdr>
                <w:top w:val="none" w:sz="0" w:space="0" w:color="auto"/>
                <w:left w:val="none" w:sz="0" w:space="0" w:color="auto"/>
                <w:bottom w:val="none" w:sz="0" w:space="0" w:color="auto"/>
                <w:right w:val="none" w:sz="0" w:space="0" w:color="auto"/>
              </w:divBdr>
            </w:div>
            <w:div w:id="1922524007">
              <w:marLeft w:val="0"/>
              <w:marRight w:val="0"/>
              <w:marTop w:val="0"/>
              <w:marBottom w:val="270"/>
              <w:divBdr>
                <w:top w:val="none" w:sz="0" w:space="0" w:color="auto"/>
                <w:left w:val="none" w:sz="0" w:space="0" w:color="auto"/>
                <w:bottom w:val="none" w:sz="0" w:space="0" w:color="auto"/>
                <w:right w:val="none" w:sz="0" w:space="0" w:color="auto"/>
              </w:divBdr>
            </w:div>
            <w:div w:id="2118090388">
              <w:marLeft w:val="0"/>
              <w:marRight w:val="0"/>
              <w:marTop w:val="0"/>
              <w:marBottom w:val="270"/>
              <w:divBdr>
                <w:top w:val="none" w:sz="0" w:space="0" w:color="auto"/>
                <w:left w:val="none" w:sz="0" w:space="0" w:color="auto"/>
                <w:bottom w:val="none" w:sz="0" w:space="0" w:color="auto"/>
                <w:right w:val="none" w:sz="0" w:space="0" w:color="auto"/>
              </w:divBdr>
            </w:div>
            <w:div w:id="763763020">
              <w:marLeft w:val="0"/>
              <w:marRight w:val="0"/>
              <w:marTop w:val="0"/>
              <w:marBottom w:val="270"/>
              <w:divBdr>
                <w:top w:val="none" w:sz="0" w:space="0" w:color="auto"/>
                <w:left w:val="none" w:sz="0" w:space="0" w:color="auto"/>
                <w:bottom w:val="none" w:sz="0" w:space="0" w:color="auto"/>
                <w:right w:val="none" w:sz="0" w:space="0" w:color="auto"/>
              </w:divBdr>
            </w:div>
            <w:div w:id="213123800">
              <w:marLeft w:val="0"/>
              <w:marRight w:val="0"/>
              <w:marTop w:val="0"/>
              <w:marBottom w:val="270"/>
              <w:divBdr>
                <w:top w:val="none" w:sz="0" w:space="0" w:color="auto"/>
                <w:left w:val="none" w:sz="0" w:space="0" w:color="auto"/>
                <w:bottom w:val="none" w:sz="0" w:space="0" w:color="auto"/>
                <w:right w:val="none" w:sz="0" w:space="0" w:color="auto"/>
              </w:divBdr>
            </w:div>
            <w:div w:id="804855664">
              <w:marLeft w:val="0"/>
              <w:marRight w:val="0"/>
              <w:marTop w:val="0"/>
              <w:marBottom w:val="270"/>
              <w:divBdr>
                <w:top w:val="none" w:sz="0" w:space="0" w:color="auto"/>
                <w:left w:val="none" w:sz="0" w:space="0" w:color="auto"/>
                <w:bottom w:val="none" w:sz="0" w:space="0" w:color="auto"/>
                <w:right w:val="none" w:sz="0" w:space="0" w:color="auto"/>
              </w:divBdr>
            </w:div>
            <w:div w:id="785083089">
              <w:marLeft w:val="0"/>
              <w:marRight w:val="0"/>
              <w:marTop w:val="0"/>
              <w:marBottom w:val="270"/>
              <w:divBdr>
                <w:top w:val="none" w:sz="0" w:space="0" w:color="auto"/>
                <w:left w:val="none" w:sz="0" w:space="0" w:color="auto"/>
                <w:bottom w:val="none" w:sz="0" w:space="0" w:color="auto"/>
                <w:right w:val="none" w:sz="0" w:space="0" w:color="auto"/>
              </w:divBdr>
            </w:div>
            <w:div w:id="222831838">
              <w:marLeft w:val="0"/>
              <w:marRight w:val="0"/>
              <w:marTop w:val="0"/>
              <w:marBottom w:val="270"/>
              <w:divBdr>
                <w:top w:val="none" w:sz="0" w:space="0" w:color="auto"/>
                <w:left w:val="none" w:sz="0" w:space="0" w:color="auto"/>
                <w:bottom w:val="none" w:sz="0" w:space="0" w:color="auto"/>
                <w:right w:val="none" w:sz="0" w:space="0" w:color="auto"/>
              </w:divBdr>
            </w:div>
            <w:div w:id="1968002246">
              <w:marLeft w:val="0"/>
              <w:marRight w:val="0"/>
              <w:marTop w:val="0"/>
              <w:marBottom w:val="270"/>
              <w:divBdr>
                <w:top w:val="none" w:sz="0" w:space="0" w:color="auto"/>
                <w:left w:val="none" w:sz="0" w:space="0" w:color="auto"/>
                <w:bottom w:val="none" w:sz="0" w:space="0" w:color="auto"/>
                <w:right w:val="none" w:sz="0" w:space="0" w:color="auto"/>
              </w:divBdr>
            </w:div>
            <w:div w:id="1242760109">
              <w:marLeft w:val="0"/>
              <w:marRight w:val="0"/>
              <w:marTop w:val="0"/>
              <w:marBottom w:val="270"/>
              <w:divBdr>
                <w:top w:val="none" w:sz="0" w:space="0" w:color="auto"/>
                <w:left w:val="none" w:sz="0" w:space="0" w:color="auto"/>
                <w:bottom w:val="none" w:sz="0" w:space="0" w:color="auto"/>
                <w:right w:val="none" w:sz="0" w:space="0" w:color="auto"/>
              </w:divBdr>
            </w:div>
            <w:div w:id="348916417">
              <w:marLeft w:val="0"/>
              <w:marRight w:val="0"/>
              <w:marTop w:val="0"/>
              <w:marBottom w:val="270"/>
              <w:divBdr>
                <w:top w:val="none" w:sz="0" w:space="0" w:color="auto"/>
                <w:left w:val="none" w:sz="0" w:space="0" w:color="auto"/>
                <w:bottom w:val="none" w:sz="0" w:space="0" w:color="auto"/>
                <w:right w:val="none" w:sz="0" w:space="0" w:color="auto"/>
              </w:divBdr>
            </w:div>
            <w:div w:id="294995331">
              <w:marLeft w:val="0"/>
              <w:marRight w:val="0"/>
              <w:marTop w:val="0"/>
              <w:marBottom w:val="270"/>
              <w:divBdr>
                <w:top w:val="none" w:sz="0" w:space="0" w:color="auto"/>
                <w:left w:val="none" w:sz="0" w:space="0" w:color="auto"/>
                <w:bottom w:val="none" w:sz="0" w:space="0" w:color="auto"/>
                <w:right w:val="none" w:sz="0" w:space="0" w:color="auto"/>
              </w:divBdr>
            </w:div>
            <w:div w:id="1197695709">
              <w:marLeft w:val="0"/>
              <w:marRight w:val="0"/>
              <w:marTop w:val="0"/>
              <w:marBottom w:val="270"/>
              <w:divBdr>
                <w:top w:val="none" w:sz="0" w:space="0" w:color="auto"/>
                <w:left w:val="none" w:sz="0" w:space="0" w:color="auto"/>
                <w:bottom w:val="none" w:sz="0" w:space="0" w:color="auto"/>
                <w:right w:val="none" w:sz="0" w:space="0" w:color="auto"/>
              </w:divBdr>
            </w:div>
            <w:div w:id="1516261980">
              <w:marLeft w:val="0"/>
              <w:marRight w:val="0"/>
              <w:marTop w:val="0"/>
              <w:marBottom w:val="270"/>
              <w:divBdr>
                <w:top w:val="none" w:sz="0" w:space="0" w:color="auto"/>
                <w:left w:val="none" w:sz="0" w:space="0" w:color="auto"/>
                <w:bottom w:val="none" w:sz="0" w:space="0" w:color="auto"/>
                <w:right w:val="none" w:sz="0" w:space="0" w:color="auto"/>
              </w:divBdr>
            </w:div>
            <w:div w:id="1146512969">
              <w:marLeft w:val="0"/>
              <w:marRight w:val="0"/>
              <w:marTop w:val="0"/>
              <w:marBottom w:val="270"/>
              <w:divBdr>
                <w:top w:val="none" w:sz="0" w:space="0" w:color="auto"/>
                <w:left w:val="none" w:sz="0" w:space="0" w:color="auto"/>
                <w:bottom w:val="none" w:sz="0" w:space="0" w:color="auto"/>
                <w:right w:val="none" w:sz="0" w:space="0" w:color="auto"/>
              </w:divBdr>
            </w:div>
            <w:div w:id="672150171">
              <w:marLeft w:val="0"/>
              <w:marRight w:val="0"/>
              <w:marTop w:val="0"/>
              <w:marBottom w:val="270"/>
              <w:divBdr>
                <w:top w:val="none" w:sz="0" w:space="0" w:color="auto"/>
                <w:left w:val="none" w:sz="0" w:space="0" w:color="auto"/>
                <w:bottom w:val="none" w:sz="0" w:space="0" w:color="auto"/>
                <w:right w:val="none" w:sz="0" w:space="0" w:color="auto"/>
              </w:divBdr>
            </w:div>
            <w:div w:id="1842116536">
              <w:marLeft w:val="0"/>
              <w:marRight w:val="0"/>
              <w:marTop w:val="0"/>
              <w:marBottom w:val="270"/>
              <w:divBdr>
                <w:top w:val="none" w:sz="0" w:space="0" w:color="auto"/>
                <w:left w:val="none" w:sz="0" w:space="0" w:color="auto"/>
                <w:bottom w:val="none" w:sz="0" w:space="0" w:color="auto"/>
                <w:right w:val="none" w:sz="0" w:space="0" w:color="auto"/>
              </w:divBdr>
            </w:div>
            <w:div w:id="2054577887">
              <w:marLeft w:val="0"/>
              <w:marRight w:val="0"/>
              <w:marTop w:val="0"/>
              <w:marBottom w:val="270"/>
              <w:divBdr>
                <w:top w:val="none" w:sz="0" w:space="0" w:color="auto"/>
                <w:left w:val="none" w:sz="0" w:space="0" w:color="auto"/>
                <w:bottom w:val="none" w:sz="0" w:space="0" w:color="auto"/>
                <w:right w:val="none" w:sz="0" w:space="0" w:color="auto"/>
              </w:divBdr>
            </w:div>
            <w:div w:id="932275528">
              <w:marLeft w:val="0"/>
              <w:marRight w:val="0"/>
              <w:marTop w:val="0"/>
              <w:marBottom w:val="270"/>
              <w:divBdr>
                <w:top w:val="none" w:sz="0" w:space="0" w:color="auto"/>
                <w:left w:val="none" w:sz="0" w:space="0" w:color="auto"/>
                <w:bottom w:val="none" w:sz="0" w:space="0" w:color="auto"/>
                <w:right w:val="none" w:sz="0" w:space="0" w:color="auto"/>
              </w:divBdr>
            </w:div>
            <w:div w:id="457451300">
              <w:marLeft w:val="0"/>
              <w:marRight w:val="0"/>
              <w:marTop w:val="0"/>
              <w:marBottom w:val="270"/>
              <w:divBdr>
                <w:top w:val="none" w:sz="0" w:space="0" w:color="auto"/>
                <w:left w:val="none" w:sz="0" w:space="0" w:color="auto"/>
                <w:bottom w:val="none" w:sz="0" w:space="0" w:color="auto"/>
                <w:right w:val="none" w:sz="0" w:space="0" w:color="auto"/>
              </w:divBdr>
            </w:div>
            <w:div w:id="814687148">
              <w:marLeft w:val="0"/>
              <w:marRight w:val="0"/>
              <w:marTop w:val="0"/>
              <w:marBottom w:val="270"/>
              <w:divBdr>
                <w:top w:val="none" w:sz="0" w:space="0" w:color="auto"/>
                <w:left w:val="none" w:sz="0" w:space="0" w:color="auto"/>
                <w:bottom w:val="none" w:sz="0" w:space="0" w:color="auto"/>
                <w:right w:val="none" w:sz="0" w:space="0" w:color="auto"/>
              </w:divBdr>
            </w:div>
            <w:div w:id="128205380">
              <w:marLeft w:val="0"/>
              <w:marRight w:val="0"/>
              <w:marTop w:val="0"/>
              <w:marBottom w:val="270"/>
              <w:divBdr>
                <w:top w:val="none" w:sz="0" w:space="0" w:color="auto"/>
                <w:left w:val="none" w:sz="0" w:space="0" w:color="auto"/>
                <w:bottom w:val="none" w:sz="0" w:space="0" w:color="auto"/>
                <w:right w:val="none" w:sz="0" w:space="0" w:color="auto"/>
              </w:divBdr>
            </w:div>
            <w:div w:id="1108503834">
              <w:marLeft w:val="0"/>
              <w:marRight w:val="0"/>
              <w:marTop w:val="0"/>
              <w:marBottom w:val="270"/>
              <w:divBdr>
                <w:top w:val="none" w:sz="0" w:space="0" w:color="auto"/>
                <w:left w:val="none" w:sz="0" w:space="0" w:color="auto"/>
                <w:bottom w:val="none" w:sz="0" w:space="0" w:color="auto"/>
                <w:right w:val="none" w:sz="0" w:space="0" w:color="auto"/>
              </w:divBdr>
            </w:div>
            <w:div w:id="452677175">
              <w:marLeft w:val="0"/>
              <w:marRight w:val="0"/>
              <w:marTop w:val="0"/>
              <w:marBottom w:val="270"/>
              <w:divBdr>
                <w:top w:val="none" w:sz="0" w:space="0" w:color="auto"/>
                <w:left w:val="none" w:sz="0" w:space="0" w:color="auto"/>
                <w:bottom w:val="none" w:sz="0" w:space="0" w:color="auto"/>
                <w:right w:val="none" w:sz="0" w:space="0" w:color="auto"/>
              </w:divBdr>
            </w:div>
            <w:div w:id="1024668548">
              <w:marLeft w:val="0"/>
              <w:marRight w:val="0"/>
              <w:marTop w:val="0"/>
              <w:marBottom w:val="270"/>
              <w:divBdr>
                <w:top w:val="none" w:sz="0" w:space="0" w:color="auto"/>
                <w:left w:val="none" w:sz="0" w:space="0" w:color="auto"/>
                <w:bottom w:val="none" w:sz="0" w:space="0" w:color="auto"/>
                <w:right w:val="none" w:sz="0" w:space="0" w:color="auto"/>
              </w:divBdr>
            </w:div>
            <w:div w:id="1790977324">
              <w:marLeft w:val="0"/>
              <w:marRight w:val="0"/>
              <w:marTop w:val="0"/>
              <w:marBottom w:val="270"/>
              <w:divBdr>
                <w:top w:val="none" w:sz="0" w:space="0" w:color="auto"/>
                <w:left w:val="none" w:sz="0" w:space="0" w:color="auto"/>
                <w:bottom w:val="none" w:sz="0" w:space="0" w:color="auto"/>
                <w:right w:val="none" w:sz="0" w:space="0" w:color="auto"/>
              </w:divBdr>
            </w:div>
            <w:div w:id="660347907">
              <w:marLeft w:val="0"/>
              <w:marRight w:val="0"/>
              <w:marTop w:val="0"/>
              <w:marBottom w:val="270"/>
              <w:divBdr>
                <w:top w:val="none" w:sz="0" w:space="0" w:color="auto"/>
                <w:left w:val="none" w:sz="0" w:space="0" w:color="auto"/>
                <w:bottom w:val="none" w:sz="0" w:space="0" w:color="auto"/>
                <w:right w:val="none" w:sz="0" w:space="0" w:color="auto"/>
              </w:divBdr>
            </w:div>
            <w:div w:id="1040860865">
              <w:marLeft w:val="0"/>
              <w:marRight w:val="0"/>
              <w:marTop w:val="0"/>
              <w:marBottom w:val="270"/>
              <w:divBdr>
                <w:top w:val="none" w:sz="0" w:space="0" w:color="auto"/>
                <w:left w:val="none" w:sz="0" w:space="0" w:color="auto"/>
                <w:bottom w:val="none" w:sz="0" w:space="0" w:color="auto"/>
                <w:right w:val="none" w:sz="0" w:space="0" w:color="auto"/>
              </w:divBdr>
            </w:div>
            <w:div w:id="1953828429">
              <w:marLeft w:val="0"/>
              <w:marRight w:val="0"/>
              <w:marTop w:val="0"/>
              <w:marBottom w:val="270"/>
              <w:divBdr>
                <w:top w:val="none" w:sz="0" w:space="0" w:color="auto"/>
                <w:left w:val="none" w:sz="0" w:space="0" w:color="auto"/>
                <w:bottom w:val="none" w:sz="0" w:space="0" w:color="auto"/>
                <w:right w:val="none" w:sz="0" w:space="0" w:color="auto"/>
              </w:divBdr>
            </w:div>
            <w:div w:id="481895851">
              <w:marLeft w:val="0"/>
              <w:marRight w:val="0"/>
              <w:marTop w:val="0"/>
              <w:marBottom w:val="270"/>
              <w:divBdr>
                <w:top w:val="none" w:sz="0" w:space="0" w:color="auto"/>
                <w:left w:val="none" w:sz="0" w:space="0" w:color="auto"/>
                <w:bottom w:val="none" w:sz="0" w:space="0" w:color="auto"/>
                <w:right w:val="none" w:sz="0" w:space="0" w:color="auto"/>
              </w:divBdr>
            </w:div>
            <w:div w:id="403525822">
              <w:marLeft w:val="0"/>
              <w:marRight w:val="0"/>
              <w:marTop w:val="0"/>
              <w:marBottom w:val="270"/>
              <w:divBdr>
                <w:top w:val="none" w:sz="0" w:space="0" w:color="auto"/>
                <w:left w:val="none" w:sz="0" w:space="0" w:color="auto"/>
                <w:bottom w:val="none" w:sz="0" w:space="0" w:color="auto"/>
                <w:right w:val="none" w:sz="0" w:space="0" w:color="auto"/>
              </w:divBdr>
            </w:div>
            <w:div w:id="908460313">
              <w:marLeft w:val="0"/>
              <w:marRight w:val="0"/>
              <w:marTop w:val="0"/>
              <w:marBottom w:val="270"/>
              <w:divBdr>
                <w:top w:val="none" w:sz="0" w:space="0" w:color="auto"/>
                <w:left w:val="none" w:sz="0" w:space="0" w:color="auto"/>
                <w:bottom w:val="none" w:sz="0" w:space="0" w:color="auto"/>
                <w:right w:val="none" w:sz="0" w:space="0" w:color="auto"/>
              </w:divBdr>
            </w:div>
            <w:div w:id="881094356">
              <w:marLeft w:val="0"/>
              <w:marRight w:val="0"/>
              <w:marTop w:val="0"/>
              <w:marBottom w:val="270"/>
              <w:divBdr>
                <w:top w:val="none" w:sz="0" w:space="0" w:color="auto"/>
                <w:left w:val="none" w:sz="0" w:space="0" w:color="auto"/>
                <w:bottom w:val="none" w:sz="0" w:space="0" w:color="auto"/>
                <w:right w:val="none" w:sz="0" w:space="0" w:color="auto"/>
              </w:divBdr>
            </w:div>
            <w:div w:id="1757939848">
              <w:marLeft w:val="0"/>
              <w:marRight w:val="0"/>
              <w:marTop w:val="0"/>
              <w:marBottom w:val="270"/>
              <w:divBdr>
                <w:top w:val="none" w:sz="0" w:space="0" w:color="auto"/>
                <w:left w:val="none" w:sz="0" w:space="0" w:color="auto"/>
                <w:bottom w:val="none" w:sz="0" w:space="0" w:color="auto"/>
                <w:right w:val="none" w:sz="0" w:space="0" w:color="auto"/>
              </w:divBdr>
            </w:div>
            <w:div w:id="1470129572">
              <w:marLeft w:val="0"/>
              <w:marRight w:val="0"/>
              <w:marTop w:val="0"/>
              <w:marBottom w:val="270"/>
              <w:divBdr>
                <w:top w:val="none" w:sz="0" w:space="0" w:color="auto"/>
                <w:left w:val="none" w:sz="0" w:space="0" w:color="auto"/>
                <w:bottom w:val="none" w:sz="0" w:space="0" w:color="auto"/>
                <w:right w:val="none" w:sz="0" w:space="0" w:color="auto"/>
              </w:divBdr>
            </w:div>
            <w:div w:id="2072191423">
              <w:marLeft w:val="0"/>
              <w:marRight w:val="0"/>
              <w:marTop w:val="0"/>
              <w:marBottom w:val="270"/>
              <w:divBdr>
                <w:top w:val="none" w:sz="0" w:space="0" w:color="auto"/>
                <w:left w:val="none" w:sz="0" w:space="0" w:color="auto"/>
                <w:bottom w:val="none" w:sz="0" w:space="0" w:color="auto"/>
                <w:right w:val="none" w:sz="0" w:space="0" w:color="auto"/>
              </w:divBdr>
            </w:div>
            <w:div w:id="543367153">
              <w:marLeft w:val="0"/>
              <w:marRight w:val="0"/>
              <w:marTop w:val="0"/>
              <w:marBottom w:val="270"/>
              <w:divBdr>
                <w:top w:val="none" w:sz="0" w:space="0" w:color="auto"/>
                <w:left w:val="none" w:sz="0" w:space="0" w:color="auto"/>
                <w:bottom w:val="none" w:sz="0" w:space="0" w:color="auto"/>
                <w:right w:val="none" w:sz="0" w:space="0" w:color="auto"/>
              </w:divBdr>
            </w:div>
            <w:div w:id="2099205400">
              <w:marLeft w:val="0"/>
              <w:marRight w:val="0"/>
              <w:marTop w:val="0"/>
              <w:marBottom w:val="270"/>
              <w:divBdr>
                <w:top w:val="none" w:sz="0" w:space="0" w:color="auto"/>
                <w:left w:val="none" w:sz="0" w:space="0" w:color="auto"/>
                <w:bottom w:val="none" w:sz="0" w:space="0" w:color="auto"/>
                <w:right w:val="none" w:sz="0" w:space="0" w:color="auto"/>
              </w:divBdr>
            </w:div>
            <w:div w:id="336159024">
              <w:marLeft w:val="0"/>
              <w:marRight w:val="0"/>
              <w:marTop w:val="0"/>
              <w:marBottom w:val="270"/>
              <w:divBdr>
                <w:top w:val="none" w:sz="0" w:space="0" w:color="auto"/>
                <w:left w:val="none" w:sz="0" w:space="0" w:color="auto"/>
                <w:bottom w:val="none" w:sz="0" w:space="0" w:color="auto"/>
                <w:right w:val="none" w:sz="0" w:space="0" w:color="auto"/>
              </w:divBdr>
            </w:div>
            <w:div w:id="5600796">
              <w:marLeft w:val="0"/>
              <w:marRight w:val="0"/>
              <w:marTop w:val="0"/>
              <w:marBottom w:val="270"/>
              <w:divBdr>
                <w:top w:val="none" w:sz="0" w:space="0" w:color="auto"/>
                <w:left w:val="none" w:sz="0" w:space="0" w:color="auto"/>
                <w:bottom w:val="none" w:sz="0" w:space="0" w:color="auto"/>
                <w:right w:val="none" w:sz="0" w:space="0" w:color="auto"/>
              </w:divBdr>
            </w:div>
            <w:div w:id="878322569">
              <w:marLeft w:val="0"/>
              <w:marRight w:val="0"/>
              <w:marTop w:val="0"/>
              <w:marBottom w:val="270"/>
              <w:divBdr>
                <w:top w:val="none" w:sz="0" w:space="0" w:color="auto"/>
                <w:left w:val="none" w:sz="0" w:space="0" w:color="auto"/>
                <w:bottom w:val="none" w:sz="0" w:space="0" w:color="auto"/>
                <w:right w:val="none" w:sz="0" w:space="0" w:color="auto"/>
              </w:divBdr>
            </w:div>
            <w:div w:id="1653682720">
              <w:marLeft w:val="0"/>
              <w:marRight w:val="0"/>
              <w:marTop w:val="0"/>
              <w:marBottom w:val="270"/>
              <w:divBdr>
                <w:top w:val="none" w:sz="0" w:space="0" w:color="auto"/>
                <w:left w:val="none" w:sz="0" w:space="0" w:color="auto"/>
                <w:bottom w:val="none" w:sz="0" w:space="0" w:color="auto"/>
                <w:right w:val="none" w:sz="0" w:space="0" w:color="auto"/>
              </w:divBdr>
            </w:div>
            <w:div w:id="438723583">
              <w:marLeft w:val="0"/>
              <w:marRight w:val="0"/>
              <w:marTop w:val="0"/>
              <w:marBottom w:val="270"/>
              <w:divBdr>
                <w:top w:val="none" w:sz="0" w:space="0" w:color="auto"/>
                <w:left w:val="none" w:sz="0" w:space="0" w:color="auto"/>
                <w:bottom w:val="none" w:sz="0" w:space="0" w:color="auto"/>
                <w:right w:val="none" w:sz="0" w:space="0" w:color="auto"/>
              </w:divBdr>
            </w:div>
            <w:div w:id="1398479267">
              <w:marLeft w:val="0"/>
              <w:marRight w:val="0"/>
              <w:marTop w:val="0"/>
              <w:marBottom w:val="270"/>
              <w:divBdr>
                <w:top w:val="none" w:sz="0" w:space="0" w:color="auto"/>
                <w:left w:val="none" w:sz="0" w:space="0" w:color="auto"/>
                <w:bottom w:val="none" w:sz="0" w:space="0" w:color="auto"/>
                <w:right w:val="none" w:sz="0" w:space="0" w:color="auto"/>
              </w:divBdr>
            </w:div>
            <w:div w:id="607735916">
              <w:marLeft w:val="0"/>
              <w:marRight w:val="0"/>
              <w:marTop w:val="0"/>
              <w:marBottom w:val="270"/>
              <w:divBdr>
                <w:top w:val="none" w:sz="0" w:space="0" w:color="auto"/>
                <w:left w:val="none" w:sz="0" w:space="0" w:color="auto"/>
                <w:bottom w:val="none" w:sz="0" w:space="0" w:color="auto"/>
                <w:right w:val="none" w:sz="0" w:space="0" w:color="auto"/>
              </w:divBdr>
            </w:div>
            <w:div w:id="1495755836">
              <w:marLeft w:val="0"/>
              <w:marRight w:val="0"/>
              <w:marTop w:val="0"/>
              <w:marBottom w:val="270"/>
              <w:divBdr>
                <w:top w:val="none" w:sz="0" w:space="0" w:color="auto"/>
                <w:left w:val="none" w:sz="0" w:space="0" w:color="auto"/>
                <w:bottom w:val="none" w:sz="0" w:space="0" w:color="auto"/>
                <w:right w:val="none" w:sz="0" w:space="0" w:color="auto"/>
              </w:divBdr>
            </w:div>
            <w:div w:id="1845701777">
              <w:marLeft w:val="0"/>
              <w:marRight w:val="0"/>
              <w:marTop w:val="0"/>
              <w:marBottom w:val="270"/>
              <w:divBdr>
                <w:top w:val="none" w:sz="0" w:space="0" w:color="auto"/>
                <w:left w:val="none" w:sz="0" w:space="0" w:color="auto"/>
                <w:bottom w:val="none" w:sz="0" w:space="0" w:color="auto"/>
                <w:right w:val="none" w:sz="0" w:space="0" w:color="auto"/>
              </w:divBdr>
            </w:div>
            <w:div w:id="1247105465">
              <w:marLeft w:val="0"/>
              <w:marRight w:val="0"/>
              <w:marTop w:val="0"/>
              <w:marBottom w:val="270"/>
              <w:divBdr>
                <w:top w:val="none" w:sz="0" w:space="0" w:color="auto"/>
                <w:left w:val="none" w:sz="0" w:space="0" w:color="auto"/>
                <w:bottom w:val="none" w:sz="0" w:space="0" w:color="auto"/>
                <w:right w:val="none" w:sz="0" w:space="0" w:color="auto"/>
              </w:divBdr>
            </w:div>
            <w:div w:id="1321037227">
              <w:marLeft w:val="0"/>
              <w:marRight w:val="0"/>
              <w:marTop w:val="0"/>
              <w:marBottom w:val="270"/>
              <w:divBdr>
                <w:top w:val="none" w:sz="0" w:space="0" w:color="auto"/>
                <w:left w:val="none" w:sz="0" w:space="0" w:color="auto"/>
                <w:bottom w:val="none" w:sz="0" w:space="0" w:color="auto"/>
                <w:right w:val="none" w:sz="0" w:space="0" w:color="auto"/>
              </w:divBdr>
            </w:div>
            <w:div w:id="1775904895">
              <w:marLeft w:val="0"/>
              <w:marRight w:val="0"/>
              <w:marTop w:val="0"/>
              <w:marBottom w:val="270"/>
              <w:divBdr>
                <w:top w:val="none" w:sz="0" w:space="0" w:color="auto"/>
                <w:left w:val="none" w:sz="0" w:space="0" w:color="auto"/>
                <w:bottom w:val="none" w:sz="0" w:space="0" w:color="auto"/>
                <w:right w:val="none" w:sz="0" w:space="0" w:color="auto"/>
              </w:divBdr>
            </w:div>
            <w:div w:id="456526414">
              <w:marLeft w:val="0"/>
              <w:marRight w:val="0"/>
              <w:marTop w:val="0"/>
              <w:marBottom w:val="270"/>
              <w:divBdr>
                <w:top w:val="none" w:sz="0" w:space="0" w:color="auto"/>
                <w:left w:val="none" w:sz="0" w:space="0" w:color="auto"/>
                <w:bottom w:val="none" w:sz="0" w:space="0" w:color="auto"/>
                <w:right w:val="none" w:sz="0" w:space="0" w:color="auto"/>
              </w:divBdr>
            </w:div>
            <w:div w:id="1622880560">
              <w:marLeft w:val="0"/>
              <w:marRight w:val="0"/>
              <w:marTop w:val="0"/>
              <w:marBottom w:val="270"/>
              <w:divBdr>
                <w:top w:val="none" w:sz="0" w:space="0" w:color="auto"/>
                <w:left w:val="none" w:sz="0" w:space="0" w:color="auto"/>
                <w:bottom w:val="none" w:sz="0" w:space="0" w:color="auto"/>
                <w:right w:val="none" w:sz="0" w:space="0" w:color="auto"/>
              </w:divBdr>
            </w:div>
            <w:div w:id="134181985">
              <w:marLeft w:val="0"/>
              <w:marRight w:val="0"/>
              <w:marTop w:val="0"/>
              <w:marBottom w:val="270"/>
              <w:divBdr>
                <w:top w:val="none" w:sz="0" w:space="0" w:color="auto"/>
                <w:left w:val="none" w:sz="0" w:space="0" w:color="auto"/>
                <w:bottom w:val="none" w:sz="0" w:space="0" w:color="auto"/>
                <w:right w:val="none" w:sz="0" w:space="0" w:color="auto"/>
              </w:divBdr>
            </w:div>
            <w:div w:id="1327974516">
              <w:marLeft w:val="0"/>
              <w:marRight w:val="0"/>
              <w:marTop w:val="0"/>
              <w:marBottom w:val="270"/>
              <w:divBdr>
                <w:top w:val="none" w:sz="0" w:space="0" w:color="auto"/>
                <w:left w:val="none" w:sz="0" w:space="0" w:color="auto"/>
                <w:bottom w:val="none" w:sz="0" w:space="0" w:color="auto"/>
                <w:right w:val="none" w:sz="0" w:space="0" w:color="auto"/>
              </w:divBdr>
            </w:div>
            <w:div w:id="542790372">
              <w:marLeft w:val="0"/>
              <w:marRight w:val="0"/>
              <w:marTop w:val="0"/>
              <w:marBottom w:val="270"/>
              <w:divBdr>
                <w:top w:val="none" w:sz="0" w:space="0" w:color="auto"/>
                <w:left w:val="none" w:sz="0" w:space="0" w:color="auto"/>
                <w:bottom w:val="none" w:sz="0" w:space="0" w:color="auto"/>
                <w:right w:val="none" w:sz="0" w:space="0" w:color="auto"/>
              </w:divBdr>
            </w:div>
            <w:div w:id="282350021">
              <w:marLeft w:val="0"/>
              <w:marRight w:val="0"/>
              <w:marTop w:val="0"/>
              <w:marBottom w:val="270"/>
              <w:divBdr>
                <w:top w:val="none" w:sz="0" w:space="0" w:color="auto"/>
                <w:left w:val="none" w:sz="0" w:space="0" w:color="auto"/>
                <w:bottom w:val="none" w:sz="0" w:space="0" w:color="auto"/>
                <w:right w:val="none" w:sz="0" w:space="0" w:color="auto"/>
              </w:divBdr>
            </w:div>
            <w:div w:id="585383256">
              <w:marLeft w:val="0"/>
              <w:marRight w:val="0"/>
              <w:marTop w:val="0"/>
              <w:marBottom w:val="270"/>
              <w:divBdr>
                <w:top w:val="none" w:sz="0" w:space="0" w:color="auto"/>
                <w:left w:val="none" w:sz="0" w:space="0" w:color="auto"/>
                <w:bottom w:val="none" w:sz="0" w:space="0" w:color="auto"/>
                <w:right w:val="none" w:sz="0" w:space="0" w:color="auto"/>
              </w:divBdr>
            </w:div>
            <w:div w:id="2037585430">
              <w:marLeft w:val="0"/>
              <w:marRight w:val="0"/>
              <w:marTop w:val="0"/>
              <w:marBottom w:val="270"/>
              <w:divBdr>
                <w:top w:val="none" w:sz="0" w:space="0" w:color="auto"/>
                <w:left w:val="none" w:sz="0" w:space="0" w:color="auto"/>
                <w:bottom w:val="none" w:sz="0" w:space="0" w:color="auto"/>
                <w:right w:val="none" w:sz="0" w:space="0" w:color="auto"/>
              </w:divBdr>
            </w:div>
            <w:div w:id="1382091848">
              <w:marLeft w:val="0"/>
              <w:marRight w:val="0"/>
              <w:marTop w:val="0"/>
              <w:marBottom w:val="270"/>
              <w:divBdr>
                <w:top w:val="none" w:sz="0" w:space="0" w:color="auto"/>
                <w:left w:val="none" w:sz="0" w:space="0" w:color="auto"/>
                <w:bottom w:val="none" w:sz="0" w:space="0" w:color="auto"/>
                <w:right w:val="none" w:sz="0" w:space="0" w:color="auto"/>
              </w:divBdr>
            </w:div>
            <w:div w:id="1138452263">
              <w:marLeft w:val="0"/>
              <w:marRight w:val="0"/>
              <w:marTop w:val="0"/>
              <w:marBottom w:val="270"/>
              <w:divBdr>
                <w:top w:val="none" w:sz="0" w:space="0" w:color="auto"/>
                <w:left w:val="none" w:sz="0" w:space="0" w:color="auto"/>
                <w:bottom w:val="none" w:sz="0" w:space="0" w:color="auto"/>
                <w:right w:val="none" w:sz="0" w:space="0" w:color="auto"/>
              </w:divBdr>
            </w:div>
            <w:div w:id="1927493777">
              <w:marLeft w:val="0"/>
              <w:marRight w:val="0"/>
              <w:marTop w:val="0"/>
              <w:marBottom w:val="270"/>
              <w:divBdr>
                <w:top w:val="none" w:sz="0" w:space="0" w:color="auto"/>
                <w:left w:val="none" w:sz="0" w:space="0" w:color="auto"/>
                <w:bottom w:val="none" w:sz="0" w:space="0" w:color="auto"/>
                <w:right w:val="none" w:sz="0" w:space="0" w:color="auto"/>
              </w:divBdr>
            </w:div>
            <w:div w:id="609357277">
              <w:marLeft w:val="0"/>
              <w:marRight w:val="0"/>
              <w:marTop w:val="0"/>
              <w:marBottom w:val="270"/>
              <w:divBdr>
                <w:top w:val="none" w:sz="0" w:space="0" w:color="auto"/>
                <w:left w:val="none" w:sz="0" w:space="0" w:color="auto"/>
                <w:bottom w:val="none" w:sz="0" w:space="0" w:color="auto"/>
                <w:right w:val="none" w:sz="0" w:space="0" w:color="auto"/>
              </w:divBdr>
            </w:div>
            <w:div w:id="1830513817">
              <w:marLeft w:val="0"/>
              <w:marRight w:val="0"/>
              <w:marTop w:val="0"/>
              <w:marBottom w:val="270"/>
              <w:divBdr>
                <w:top w:val="none" w:sz="0" w:space="0" w:color="auto"/>
                <w:left w:val="none" w:sz="0" w:space="0" w:color="auto"/>
                <w:bottom w:val="none" w:sz="0" w:space="0" w:color="auto"/>
                <w:right w:val="none" w:sz="0" w:space="0" w:color="auto"/>
              </w:divBdr>
            </w:div>
            <w:div w:id="1446002478">
              <w:marLeft w:val="0"/>
              <w:marRight w:val="0"/>
              <w:marTop w:val="0"/>
              <w:marBottom w:val="270"/>
              <w:divBdr>
                <w:top w:val="none" w:sz="0" w:space="0" w:color="auto"/>
                <w:left w:val="none" w:sz="0" w:space="0" w:color="auto"/>
                <w:bottom w:val="none" w:sz="0" w:space="0" w:color="auto"/>
                <w:right w:val="none" w:sz="0" w:space="0" w:color="auto"/>
              </w:divBdr>
            </w:div>
            <w:div w:id="1733848541">
              <w:marLeft w:val="0"/>
              <w:marRight w:val="0"/>
              <w:marTop w:val="0"/>
              <w:marBottom w:val="270"/>
              <w:divBdr>
                <w:top w:val="none" w:sz="0" w:space="0" w:color="auto"/>
                <w:left w:val="none" w:sz="0" w:space="0" w:color="auto"/>
                <w:bottom w:val="none" w:sz="0" w:space="0" w:color="auto"/>
                <w:right w:val="none" w:sz="0" w:space="0" w:color="auto"/>
              </w:divBdr>
            </w:div>
            <w:div w:id="1466852366">
              <w:marLeft w:val="0"/>
              <w:marRight w:val="0"/>
              <w:marTop w:val="0"/>
              <w:marBottom w:val="270"/>
              <w:divBdr>
                <w:top w:val="none" w:sz="0" w:space="0" w:color="auto"/>
                <w:left w:val="none" w:sz="0" w:space="0" w:color="auto"/>
                <w:bottom w:val="none" w:sz="0" w:space="0" w:color="auto"/>
                <w:right w:val="none" w:sz="0" w:space="0" w:color="auto"/>
              </w:divBdr>
            </w:div>
            <w:div w:id="161313632">
              <w:marLeft w:val="0"/>
              <w:marRight w:val="0"/>
              <w:marTop w:val="0"/>
              <w:marBottom w:val="270"/>
              <w:divBdr>
                <w:top w:val="none" w:sz="0" w:space="0" w:color="auto"/>
                <w:left w:val="none" w:sz="0" w:space="0" w:color="auto"/>
                <w:bottom w:val="none" w:sz="0" w:space="0" w:color="auto"/>
                <w:right w:val="none" w:sz="0" w:space="0" w:color="auto"/>
              </w:divBdr>
            </w:div>
            <w:div w:id="1644582796">
              <w:marLeft w:val="0"/>
              <w:marRight w:val="0"/>
              <w:marTop w:val="0"/>
              <w:marBottom w:val="270"/>
              <w:divBdr>
                <w:top w:val="none" w:sz="0" w:space="0" w:color="auto"/>
                <w:left w:val="none" w:sz="0" w:space="0" w:color="auto"/>
                <w:bottom w:val="none" w:sz="0" w:space="0" w:color="auto"/>
                <w:right w:val="none" w:sz="0" w:space="0" w:color="auto"/>
              </w:divBdr>
            </w:div>
            <w:div w:id="714428420">
              <w:marLeft w:val="0"/>
              <w:marRight w:val="0"/>
              <w:marTop w:val="0"/>
              <w:marBottom w:val="270"/>
              <w:divBdr>
                <w:top w:val="none" w:sz="0" w:space="0" w:color="auto"/>
                <w:left w:val="none" w:sz="0" w:space="0" w:color="auto"/>
                <w:bottom w:val="none" w:sz="0" w:space="0" w:color="auto"/>
                <w:right w:val="none" w:sz="0" w:space="0" w:color="auto"/>
              </w:divBdr>
            </w:div>
            <w:div w:id="1125394377">
              <w:marLeft w:val="0"/>
              <w:marRight w:val="0"/>
              <w:marTop w:val="0"/>
              <w:marBottom w:val="270"/>
              <w:divBdr>
                <w:top w:val="none" w:sz="0" w:space="0" w:color="auto"/>
                <w:left w:val="none" w:sz="0" w:space="0" w:color="auto"/>
                <w:bottom w:val="none" w:sz="0" w:space="0" w:color="auto"/>
                <w:right w:val="none" w:sz="0" w:space="0" w:color="auto"/>
              </w:divBdr>
            </w:div>
            <w:div w:id="1390373148">
              <w:marLeft w:val="0"/>
              <w:marRight w:val="0"/>
              <w:marTop w:val="0"/>
              <w:marBottom w:val="270"/>
              <w:divBdr>
                <w:top w:val="none" w:sz="0" w:space="0" w:color="auto"/>
                <w:left w:val="none" w:sz="0" w:space="0" w:color="auto"/>
                <w:bottom w:val="none" w:sz="0" w:space="0" w:color="auto"/>
                <w:right w:val="none" w:sz="0" w:space="0" w:color="auto"/>
              </w:divBdr>
            </w:div>
            <w:div w:id="1931161766">
              <w:marLeft w:val="0"/>
              <w:marRight w:val="0"/>
              <w:marTop w:val="0"/>
              <w:marBottom w:val="270"/>
              <w:divBdr>
                <w:top w:val="none" w:sz="0" w:space="0" w:color="auto"/>
                <w:left w:val="none" w:sz="0" w:space="0" w:color="auto"/>
                <w:bottom w:val="none" w:sz="0" w:space="0" w:color="auto"/>
                <w:right w:val="none" w:sz="0" w:space="0" w:color="auto"/>
              </w:divBdr>
            </w:div>
            <w:div w:id="1420104986">
              <w:marLeft w:val="0"/>
              <w:marRight w:val="0"/>
              <w:marTop w:val="0"/>
              <w:marBottom w:val="270"/>
              <w:divBdr>
                <w:top w:val="none" w:sz="0" w:space="0" w:color="auto"/>
                <w:left w:val="none" w:sz="0" w:space="0" w:color="auto"/>
                <w:bottom w:val="none" w:sz="0" w:space="0" w:color="auto"/>
                <w:right w:val="none" w:sz="0" w:space="0" w:color="auto"/>
              </w:divBdr>
            </w:div>
            <w:div w:id="140655696">
              <w:marLeft w:val="0"/>
              <w:marRight w:val="0"/>
              <w:marTop w:val="0"/>
              <w:marBottom w:val="270"/>
              <w:divBdr>
                <w:top w:val="none" w:sz="0" w:space="0" w:color="auto"/>
                <w:left w:val="none" w:sz="0" w:space="0" w:color="auto"/>
                <w:bottom w:val="none" w:sz="0" w:space="0" w:color="auto"/>
                <w:right w:val="none" w:sz="0" w:space="0" w:color="auto"/>
              </w:divBdr>
            </w:div>
            <w:div w:id="1584414152">
              <w:marLeft w:val="0"/>
              <w:marRight w:val="0"/>
              <w:marTop w:val="0"/>
              <w:marBottom w:val="270"/>
              <w:divBdr>
                <w:top w:val="none" w:sz="0" w:space="0" w:color="auto"/>
                <w:left w:val="none" w:sz="0" w:space="0" w:color="auto"/>
                <w:bottom w:val="none" w:sz="0" w:space="0" w:color="auto"/>
                <w:right w:val="none" w:sz="0" w:space="0" w:color="auto"/>
              </w:divBdr>
            </w:div>
            <w:div w:id="1110272188">
              <w:marLeft w:val="0"/>
              <w:marRight w:val="0"/>
              <w:marTop w:val="0"/>
              <w:marBottom w:val="270"/>
              <w:divBdr>
                <w:top w:val="none" w:sz="0" w:space="0" w:color="auto"/>
                <w:left w:val="none" w:sz="0" w:space="0" w:color="auto"/>
                <w:bottom w:val="none" w:sz="0" w:space="0" w:color="auto"/>
                <w:right w:val="none" w:sz="0" w:space="0" w:color="auto"/>
              </w:divBdr>
            </w:div>
            <w:div w:id="263613084">
              <w:marLeft w:val="0"/>
              <w:marRight w:val="0"/>
              <w:marTop w:val="0"/>
              <w:marBottom w:val="270"/>
              <w:divBdr>
                <w:top w:val="none" w:sz="0" w:space="0" w:color="auto"/>
                <w:left w:val="none" w:sz="0" w:space="0" w:color="auto"/>
                <w:bottom w:val="none" w:sz="0" w:space="0" w:color="auto"/>
                <w:right w:val="none" w:sz="0" w:space="0" w:color="auto"/>
              </w:divBdr>
            </w:div>
            <w:div w:id="338627595">
              <w:marLeft w:val="0"/>
              <w:marRight w:val="0"/>
              <w:marTop w:val="0"/>
              <w:marBottom w:val="270"/>
              <w:divBdr>
                <w:top w:val="none" w:sz="0" w:space="0" w:color="auto"/>
                <w:left w:val="none" w:sz="0" w:space="0" w:color="auto"/>
                <w:bottom w:val="none" w:sz="0" w:space="0" w:color="auto"/>
                <w:right w:val="none" w:sz="0" w:space="0" w:color="auto"/>
              </w:divBdr>
            </w:div>
            <w:div w:id="399642901">
              <w:marLeft w:val="0"/>
              <w:marRight w:val="0"/>
              <w:marTop w:val="0"/>
              <w:marBottom w:val="270"/>
              <w:divBdr>
                <w:top w:val="none" w:sz="0" w:space="0" w:color="auto"/>
                <w:left w:val="none" w:sz="0" w:space="0" w:color="auto"/>
                <w:bottom w:val="none" w:sz="0" w:space="0" w:color="auto"/>
                <w:right w:val="none" w:sz="0" w:space="0" w:color="auto"/>
              </w:divBdr>
            </w:div>
            <w:div w:id="1474252731">
              <w:marLeft w:val="0"/>
              <w:marRight w:val="0"/>
              <w:marTop w:val="0"/>
              <w:marBottom w:val="270"/>
              <w:divBdr>
                <w:top w:val="none" w:sz="0" w:space="0" w:color="auto"/>
                <w:left w:val="none" w:sz="0" w:space="0" w:color="auto"/>
                <w:bottom w:val="none" w:sz="0" w:space="0" w:color="auto"/>
                <w:right w:val="none" w:sz="0" w:space="0" w:color="auto"/>
              </w:divBdr>
            </w:div>
            <w:div w:id="1727533853">
              <w:marLeft w:val="0"/>
              <w:marRight w:val="0"/>
              <w:marTop w:val="0"/>
              <w:marBottom w:val="270"/>
              <w:divBdr>
                <w:top w:val="none" w:sz="0" w:space="0" w:color="auto"/>
                <w:left w:val="none" w:sz="0" w:space="0" w:color="auto"/>
                <w:bottom w:val="none" w:sz="0" w:space="0" w:color="auto"/>
                <w:right w:val="none" w:sz="0" w:space="0" w:color="auto"/>
              </w:divBdr>
            </w:div>
            <w:div w:id="1453862152">
              <w:marLeft w:val="0"/>
              <w:marRight w:val="0"/>
              <w:marTop w:val="0"/>
              <w:marBottom w:val="270"/>
              <w:divBdr>
                <w:top w:val="none" w:sz="0" w:space="0" w:color="auto"/>
                <w:left w:val="none" w:sz="0" w:space="0" w:color="auto"/>
                <w:bottom w:val="none" w:sz="0" w:space="0" w:color="auto"/>
                <w:right w:val="none" w:sz="0" w:space="0" w:color="auto"/>
              </w:divBdr>
            </w:div>
            <w:div w:id="307246582">
              <w:marLeft w:val="0"/>
              <w:marRight w:val="0"/>
              <w:marTop w:val="0"/>
              <w:marBottom w:val="270"/>
              <w:divBdr>
                <w:top w:val="none" w:sz="0" w:space="0" w:color="auto"/>
                <w:left w:val="none" w:sz="0" w:space="0" w:color="auto"/>
                <w:bottom w:val="none" w:sz="0" w:space="0" w:color="auto"/>
                <w:right w:val="none" w:sz="0" w:space="0" w:color="auto"/>
              </w:divBdr>
            </w:div>
            <w:div w:id="709189565">
              <w:marLeft w:val="0"/>
              <w:marRight w:val="0"/>
              <w:marTop w:val="0"/>
              <w:marBottom w:val="270"/>
              <w:divBdr>
                <w:top w:val="none" w:sz="0" w:space="0" w:color="auto"/>
                <w:left w:val="none" w:sz="0" w:space="0" w:color="auto"/>
                <w:bottom w:val="none" w:sz="0" w:space="0" w:color="auto"/>
                <w:right w:val="none" w:sz="0" w:space="0" w:color="auto"/>
              </w:divBdr>
            </w:div>
            <w:div w:id="1768767702">
              <w:marLeft w:val="0"/>
              <w:marRight w:val="0"/>
              <w:marTop w:val="0"/>
              <w:marBottom w:val="270"/>
              <w:divBdr>
                <w:top w:val="none" w:sz="0" w:space="0" w:color="auto"/>
                <w:left w:val="none" w:sz="0" w:space="0" w:color="auto"/>
                <w:bottom w:val="none" w:sz="0" w:space="0" w:color="auto"/>
                <w:right w:val="none" w:sz="0" w:space="0" w:color="auto"/>
              </w:divBdr>
            </w:div>
            <w:div w:id="1922375944">
              <w:marLeft w:val="0"/>
              <w:marRight w:val="0"/>
              <w:marTop w:val="0"/>
              <w:marBottom w:val="270"/>
              <w:divBdr>
                <w:top w:val="none" w:sz="0" w:space="0" w:color="auto"/>
                <w:left w:val="none" w:sz="0" w:space="0" w:color="auto"/>
                <w:bottom w:val="none" w:sz="0" w:space="0" w:color="auto"/>
                <w:right w:val="none" w:sz="0" w:space="0" w:color="auto"/>
              </w:divBdr>
            </w:div>
            <w:div w:id="1067802584">
              <w:marLeft w:val="0"/>
              <w:marRight w:val="0"/>
              <w:marTop w:val="0"/>
              <w:marBottom w:val="270"/>
              <w:divBdr>
                <w:top w:val="none" w:sz="0" w:space="0" w:color="auto"/>
                <w:left w:val="none" w:sz="0" w:space="0" w:color="auto"/>
                <w:bottom w:val="none" w:sz="0" w:space="0" w:color="auto"/>
                <w:right w:val="none" w:sz="0" w:space="0" w:color="auto"/>
              </w:divBdr>
            </w:div>
            <w:div w:id="136185406">
              <w:marLeft w:val="0"/>
              <w:marRight w:val="0"/>
              <w:marTop w:val="0"/>
              <w:marBottom w:val="270"/>
              <w:divBdr>
                <w:top w:val="none" w:sz="0" w:space="0" w:color="auto"/>
                <w:left w:val="none" w:sz="0" w:space="0" w:color="auto"/>
                <w:bottom w:val="none" w:sz="0" w:space="0" w:color="auto"/>
                <w:right w:val="none" w:sz="0" w:space="0" w:color="auto"/>
              </w:divBdr>
            </w:div>
            <w:div w:id="128671561">
              <w:marLeft w:val="0"/>
              <w:marRight w:val="0"/>
              <w:marTop w:val="0"/>
              <w:marBottom w:val="270"/>
              <w:divBdr>
                <w:top w:val="none" w:sz="0" w:space="0" w:color="auto"/>
                <w:left w:val="none" w:sz="0" w:space="0" w:color="auto"/>
                <w:bottom w:val="none" w:sz="0" w:space="0" w:color="auto"/>
                <w:right w:val="none" w:sz="0" w:space="0" w:color="auto"/>
              </w:divBdr>
            </w:div>
            <w:div w:id="126512220">
              <w:marLeft w:val="0"/>
              <w:marRight w:val="0"/>
              <w:marTop w:val="0"/>
              <w:marBottom w:val="270"/>
              <w:divBdr>
                <w:top w:val="none" w:sz="0" w:space="0" w:color="auto"/>
                <w:left w:val="none" w:sz="0" w:space="0" w:color="auto"/>
                <w:bottom w:val="none" w:sz="0" w:space="0" w:color="auto"/>
                <w:right w:val="none" w:sz="0" w:space="0" w:color="auto"/>
              </w:divBdr>
            </w:div>
            <w:div w:id="909466913">
              <w:marLeft w:val="0"/>
              <w:marRight w:val="0"/>
              <w:marTop w:val="0"/>
              <w:marBottom w:val="270"/>
              <w:divBdr>
                <w:top w:val="none" w:sz="0" w:space="0" w:color="auto"/>
                <w:left w:val="none" w:sz="0" w:space="0" w:color="auto"/>
                <w:bottom w:val="none" w:sz="0" w:space="0" w:color="auto"/>
                <w:right w:val="none" w:sz="0" w:space="0" w:color="auto"/>
              </w:divBdr>
            </w:div>
            <w:div w:id="1371764181">
              <w:marLeft w:val="0"/>
              <w:marRight w:val="0"/>
              <w:marTop w:val="0"/>
              <w:marBottom w:val="270"/>
              <w:divBdr>
                <w:top w:val="none" w:sz="0" w:space="0" w:color="auto"/>
                <w:left w:val="none" w:sz="0" w:space="0" w:color="auto"/>
                <w:bottom w:val="none" w:sz="0" w:space="0" w:color="auto"/>
                <w:right w:val="none" w:sz="0" w:space="0" w:color="auto"/>
              </w:divBdr>
            </w:div>
            <w:div w:id="331108523">
              <w:marLeft w:val="0"/>
              <w:marRight w:val="0"/>
              <w:marTop w:val="0"/>
              <w:marBottom w:val="270"/>
              <w:divBdr>
                <w:top w:val="none" w:sz="0" w:space="0" w:color="auto"/>
                <w:left w:val="none" w:sz="0" w:space="0" w:color="auto"/>
                <w:bottom w:val="none" w:sz="0" w:space="0" w:color="auto"/>
                <w:right w:val="none" w:sz="0" w:space="0" w:color="auto"/>
              </w:divBdr>
            </w:div>
            <w:div w:id="1298799037">
              <w:marLeft w:val="0"/>
              <w:marRight w:val="0"/>
              <w:marTop w:val="0"/>
              <w:marBottom w:val="270"/>
              <w:divBdr>
                <w:top w:val="none" w:sz="0" w:space="0" w:color="auto"/>
                <w:left w:val="none" w:sz="0" w:space="0" w:color="auto"/>
                <w:bottom w:val="none" w:sz="0" w:space="0" w:color="auto"/>
                <w:right w:val="none" w:sz="0" w:space="0" w:color="auto"/>
              </w:divBdr>
            </w:div>
            <w:div w:id="2898253">
              <w:marLeft w:val="0"/>
              <w:marRight w:val="0"/>
              <w:marTop w:val="0"/>
              <w:marBottom w:val="270"/>
              <w:divBdr>
                <w:top w:val="none" w:sz="0" w:space="0" w:color="auto"/>
                <w:left w:val="none" w:sz="0" w:space="0" w:color="auto"/>
                <w:bottom w:val="none" w:sz="0" w:space="0" w:color="auto"/>
                <w:right w:val="none" w:sz="0" w:space="0" w:color="auto"/>
              </w:divBdr>
            </w:div>
            <w:div w:id="1254782046">
              <w:marLeft w:val="0"/>
              <w:marRight w:val="0"/>
              <w:marTop w:val="0"/>
              <w:marBottom w:val="270"/>
              <w:divBdr>
                <w:top w:val="none" w:sz="0" w:space="0" w:color="auto"/>
                <w:left w:val="none" w:sz="0" w:space="0" w:color="auto"/>
                <w:bottom w:val="none" w:sz="0" w:space="0" w:color="auto"/>
                <w:right w:val="none" w:sz="0" w:space="0" w:color="auto"/>
              </w:divBdr>
            </w:div>
            <w:div w:id="1383796892">
              <w:marLeft w:val="0"/>
              <w:marRight w:val="0"/>
              <w:marTop w:val="0"/>
              <w:marBottom w:val="270"/>
              <w:divBdr>
                <w:top w:val="none" w:sz="0" w:space="0" w:color="auto"/>
                <w:left w:val="none" w:sz="0" w:space="0" w:color="auto"/>
                <w:bottom w:val="none" w:sz="0" w:space="0" w:color="auto"/>
                <w:right w:val="none" w:sz="0" w:space="0" w:color="auto"/>
              </w:divBdr>
            </w:div>
            <w:div w:id="1297292381">
              <w:marLeft w:val="0"/>
              <w:marRight w:val="0"/>
              <w:marTop w:val="0"/>
              <w:marBottom w:val="270"/>
              <w:divBdr>
                <w:top w:val="none" w:sz="0" w:space="0" w:color="auto"/>
                <w:left w:val="none" w:sz="0" w:space="0" w:color="auto"/>
                <w:bottom w:val="none" w:sz="0" w:space="0" w:color="auto"/>
                <w:right w:val="none" w:sz="0" w:space="0" w:color="auto"/>
              </w:divBdr>
            </w:div>
            <w:div w:id="593559554">
              <w:marLeft w:val="0"/>
              <w:marRight w:val="0"/>
              <w:marTop w:val="0"/>
              <w:marBottom w:val="270"/>
              <w:divBdr>
                <w:top w:val="none" w:sz="0" w:space="0" w:color="auto"/>
                <w:left w:val="none" w:sz="0" w:space="0" w:color="auto"/>
                <w:bottom w:val="none" w:sz="0" w:space="0" w:color="auto"/>
                <w:right w:val="none" w:sz="0" w:space="0" w:color="auto"/>
              </w:divBdr>
            </w:div>
            <w:div w:id="1431202124">
              <w:marLeft w:val="0"/>
              <w:marRight w:val="0"/>
              <w:marTop w:val="0"/>
              <w:marBottom w:val="270"/>
              <w:divBdr>
                <w:top w:val="none" w:sz="0" w:space="0" w:color="auto"/>
                <w:left w:val="none" w:sz="0" w:space="0" w:color="auto"/>
                <w:bottom w:val="none" w:sz="0" w:space="0" w:color="auto"/>
                <w:right w:val="none" w:sz="0" w:space="0" w:color="auto"/>
              </w:divBdr>
            </w:div>
            <w:div w:id="745808508">
              <w:marLeft w:val="0"/>
              <w:marRight w:val="0"/>
              <w:marTop w:val="0"/>
              <w:marBottom w:val="270"/>
              <w:divBdr>
                <w:top w:val="none" w:sz="0" w:space="0" w:color="auto"/>
                <w:left w:val="none" w:sz="0" w:space="0" w:color="auto"/>
                <w:bottom w:val="none" w:sz="0" w:space="0" w:color="auto"/>
                <w:right w:val="none" w:sz="0" w:space="0" w:color="auto"/>
              </w:divBdr>
            </w:div>
            <w:div w:id="1859662183">
              <w:marLeft w:val="0"/>
              <w:marRight w:val="0"/>
              <w:marTop w:val="0"/>
              <w:marBottom w:val="270"/>
              <w:divBdr>
                <w:top w:val="none" w:sz="0" w:space="0" w:color="auto"/>
                <w:left w:val="none" w:sz="0" w:space="0" w:color="auto"/>
                <w:bottom w:val="none" w:sz="0" w:space="0" w:color="auto"/>
                <w:right w:val="none" w:sz="0" w:space="0" w:color="auto"/>
              </w:divBdr>
            </w:div>
            <w:div w:id="1092972008">
              <w:marLeft w:val="0"/>
              <w:marRight w:val="0"/>
              <w:marTop w:val="0"/>
              <w:marBottom w:val="270"/>
              <w:divBdr>
                <w:top w:val="none" w:sz="0" w:space="0" w:color="auto"/>
                <w:left w:val="none" w:sz="0" w:space="0" w:color="auto"/>
                <w:bottom w:val="none" w:sz="0" w:space="0" w:color="auto"/>
                <w:right w:val="none" w:sz="0" w:space="0" w:color="auto"/>
              </w:divBdr>
            </w:div>
            <w:div w:id="365452596">
              <w:marLeft w:val="0"/>
              <w:marRight w:val="0"/>
              <w:marTop w:val="0"/>
              <w:marBottom w:val="270"/>
              <w:divBdr>
                <w:top w:val="none" w:sz="0" w:space="0" w:color="auto"/>
                <w:left w:val="none" w:sz="0" w:space="0" w:color="auto"/>
                <w:bottom w:val="none" w:sz="0" w:space="0" w:color="auto"/>
                <w:right w:val="none" w:sz="0" w:space="0" w:color="auto"/>
              </w:divBdr>
            </w:div>
            <w:div w:id="956449733">
              <w:marLeft w:val="0"/>
              <w:marRight w:val="0"/>
              <w:marTop w:val="0"/>
              <w:marBottom w:val="270"/>
              <w:divBdr>
                <w:top w:val="none" w:sz="0" w:space="0" w:color="auto"/>
                <w:left w:val="none" w:sz="0" w:space="0" w:color="auto"/>
                <w:bottom w:val="none" w:sz="0" w:space="0" w:color="auto"/>
                <w:right w:val="none" w:sz="0" w:space="0" w:color="auto"/>
              </w:divBdr>
            </w:div>
            <w:div w:id="1906211766">
              <w:marLeft w:val="0"/>
              <w:marRight w:val="0"/>
              <w:marTop w:val="0"/>
              <w:marBottom w:val="270"/>
              <w:divBdr>
                <w:top w:val="none" w:sz="0" w:space="0" w:color="auto"/>
                <w:left w:val="none" w:sz="0" w:space="0" w:color="auto"/>
                <w:bottom w:val="none" w:sz="0" w:space="0" w:color="auto"/>
                <w:right w:val="none" w:sz="0" w:space="0" w:color="auto"/>
              </w:divBdr>
            </w:div>
            <w:div w:id="686448444">
              <w:marLeft w:val="0"/>
              <w:marRight w:val="0"/>
              <w:marTop w:val="0"/>
              <w:marBottom w:val="270"/>
              <w:divBdr>
                <w:top w:val="none" w:sz="0" w:space="0" w:color="auto"/>
                <w:left w:val="none" w:sz="0" w:space="0" w:color="auto"/>
                <w:bottom w:val="none" w:sz="0" w:space="0" w:color="auto"/>
                <w:right w:val="none" w:sz="0" w:space="0" w:color="auto"/>
              </w:divBdr>
            </w:div>
            <w:div w:id="943609563">
              <w:marLeft w:val="0"/>
              <w:marRight w:val="0"/>
              <w:marTop w:val="0"/>
              <w:marBottom w:val="270"/>
              <w:divBdr>
                <w:top w:val="none" w:sz="0" w:space="0" w:color="auto"/>
                <w:left w:val="none" w:sz="0" w:space="0" w:color="auto"/>
                <w:bottom w:val="none" w:sz="0" w:space="0" w:color="auto"/>
                <w:right w:val="none" w:sz="0" w:space="0" w:color="auto"/>
              </w:divBdr>
            </w:div>
            <w:div w:id="1094790496">
              <w:marLeft w:val="0"/>
              <w:marRight w:val="0"/>
              <w:marTop w:val="0"/>
              <w:marBottom w:val="270"/>
              <w:divBdr>
                <w:top w:val="none" w:sz="0" w:space="0" w:color="auto"/>
                <w:left w:val="none" w:sz="0" w:space="0" w:color="auto"/>
                <w:bottom w:val="none" w:sz="0" w:space="0" w:color="auto"/>
                <w:right w:val="none" w:sz="0" w:space="0" w:color="auto"/>
              </w:divBdr>
            </w:div>
            <w:div w:id="1224414164">
              <w:marLeft w:val="0"/>
              <w:marRight w:val="0"/>
              <w:marTop w:val="0"/>
              <w:marBottom w:val="270"/>
              <w:divBdr>
                <w:top w:val="none" w:sz="0" w:space="0" w:color="auto"/>
                <w:left w:val="none" w:sz="0" w:space="0" w:color="auto"/>
                <w:bottom w:val="none" w:sz="0" w:space="0" w:color="auto"/>
                <w:right w:val="none" w:sz="0" w:space="0" w:color="auto"/>
              </w:divBdr>
            </w:div>
            <w:div w:id="1172910660">
              <w:marLeft w:val="0"/>
              <w:marRight w:val="0"/>
              <w:marTop w:val="0"/>
              <w:marBottom w:val="270"/>
              <w:divBdr>
                <w:top w:val="none" w:sz="0" w:space="0" w:color="auto"/>
                <w:left w:val="none" w:sz="0" w:space="0" w:color="auto"/>
                <w:bottom w:val="none" w:sz="0" w:space="0" w:color="auto"/>
                <w:right w:val="none" w:sz="0" w:space="0" w:color="auto"/>
              </w:divBdr>
            </w:div>
            <w:div w:id="1906065735">
              <w:marLeft w:val="0"/>
              <w:marRight w:val="0"/>
              <w:marTop w:val="0"/>
              <w:marBottom w:val="270"/>
              <w:divBdr>
                <w:top w:val="none" w:sz="0" w:space="0" w:color="auto"/>
                <w:left w:val="none" w:sz="0" w:space="0" w:color="auto"/>
                <w:bottom w:val="none" w:sz="0" w:space="0" w:color="auto"/>
                <w:right w:val="none" w:sz="0" w:space="0" w:color="auto"/>
              </w:divBdr>
            </w:div>
            <w:div w:id="1363484055">
              <w:marLeft w:val="0"/>
              <w:marRight w:val="0"/>
              <w:marTop w:val="0"/>
              <w:marBottom w:val="270"/>
              <w:divBdr>
                <w:top w:val="none" w:sz="0" w:space="0" w:color="auto"/>
                <w:left w:val="none" w:sz="0" w:space="0" w:color="auto"/>
                <w:bottom w:val="none" w:sz="0" w:space="0" w:color="auto"/>
                <w:right w:val="none" w:sz="0" w:space="0" w:color="auto"/>
              </w:divBdr>
            </w:div>
            <w:div w:id="1202016452">
              <w:marLeft w:val="0"/>
              <w:marRight w:val="0"/>
              <w:marTop w:val="0"/>
              <w:marBottom w:val="270"/>
              <w:divBdr>
                <w:top w:val="none" w:sz="0" w:space="0" w:color="auto"/>
                <w:left w:val="none" w:sz="0" w:space="0" w:color="auto"/>
                <w:bottom w:val="none" w:sz="0" w:space="0" w:color="auto"/>
                <w:right w:val="none" w:sz="0" w:space="0" w:color="auto"/>
              </w:divBdr>
            </w:div>
            <w:div w:id="330183532">
              <w:marLeft w:val="0"/>
              <w:marRight w:val="0"/>
              <w:marTop w:val="0"/>
              <w:marBottom w:val="270"/>
              <w:divBdr>
                <w:top w:val="none" w:sz="0" w:space="0" w:color="auto"/>
                <w:left w:val="none" w:sz="0" w:space="0" w:color="auto"/>
                <w:bottom w:val="none" w:sz="0" w:space="0" w:color="auto"/>
                <w:right w:val="none" w:sz="0" w:space="0" w:color="auto"/>
              </w:divBdr>
            </w:div>
            <w:div w:id="1318151003">
              <w:marLeft w:val="0"/>
              <w:marRight w:val="0"/>
              <w:marTop w:val="0"/>
              <w:marBottom w:val="270"/>
              <w:divBdr>
                <w:top w:val="none" w:sz="0" w:space="0" w:color="auto"/>
                <w:left w:val="none" w:sz="0" w:space="0" w:color="auto"/>
                <w:bottom w:val="none" w:sz="0" w:space="0" w:color="auto"/>
                <w:right w:val="none" w:sz="0" w:space="0" w:color="auto"/>
              </w:divBdr>
            </w:div>
            <w:div w:id="1311061140">
              <w:marLeft w:val="0"/>
              <w:marRight w:val="0"/>
              <w:marTop w:val="0"/>
              <w:marBottom w:val="270"/>
              <w:divBdr>
                <w:top w:val="none" w:sz="0" w:space="0" w:color="auto"/>
                <w:left w:val="none" w:sz="0" w:space="0" w:color="auto"/>
                <w:bottom w:val="none" w:sz="0" w:space="0" w:color="auto"/>
                <w:right w:val="none" w:sz="0" w:space="0" w:color="auto"/>
              </w:divBdr>
            </w:div>
            <w:div w:id="871265747">
              <w:marLeft w:val="0"/>
              <w:marRight w:val="0"/>
              <w:marTop w:val="0"/>
              <w:marBottom w:val="270"/>
              <w:divBdr>
                <w:top w:val="none" w:sz="0" w:space="0" w:color="auto"/>
                <w:left w:val="none" w:sz="0" w:space="0" w:color="auto"/>
                <w:bottom w:val="none" w:sz="0" w:space="0" w:color="auto"/>
                <w:right w:val="none" w:sz="0" w:space="0" w:color="auto"/>
              </w:divBdr>
            </w:div>
            <w:div w:id="1285190529">
              <w:marLeft w:val="0"/>
              <w:marRight w:val="0"/>
              <w:marTop w:val="0"/>
              <w:marBottom w:val="270"/>
              <w:divBdr>
                <w:top w:val="none" w:sz="0" w:space="0" w:color="auto"/>
                <w:left w:val="none" w:sz="0" w:space="0" w:color="auto"/>
                <w:bottom w:val="none" w:sz="0" w:space="0" w:color="auto"/>
                <w:right w:val="none" w:sz="0" w:space="0" w:color="auto"/>
              </w:divBdr>
            </w:div>
            <w:div w:id="1423330166">
              <w:marLeft w:val="0"/>
              <w:marRight w:val="0"/>
              <w:marTop w:val="0"/>
              <w:marBottom w:val="270"/>
              <w:divBdr>
                <w:top w:val="none" w:sz="0" w:space="0" w:color="auto"/>
                <w:left w:val="none" w:sz="0" w:space="0" w:color="auto"/>
                <w:bottom w:val="none" w:sz="0" w:space="0" w:color="auto"/>
                <w:right w:val="none" w:sz="0" w:space="0" w:color="auto"/>
              </w:divBdr>
            </w:div>
            <w:div w:id="94600044">
              <w:marLeft w:val="0"/>
              <w:marRight w:val="0"/>
              <w:marTop w:val="0"/>
              <w:marBottom w:val="270"/>
              <w:divBdr>
                <w:top w:val="none" w:sz="0" w:space="0" w:color="auto"/>
                <w:left w:val="none" w:sz="0" w:space="0" w:color="auto"/>
                <w:bottom w:val="none" w:sz="0" w:space="0" w:color="auto"/>
                <w:right w:val="none" w:sz="0" w:space="0" w:color="auto"/>
              </w:divBdr>
            </w:div>
            <w:div w:id="2058702298">
              <w:marLeft w:val="0"/>
              <w:marRight w:val="0"/>
              <w:marTop w:val="0"/>
              <w:marBottom w:val="270"/>
              <w:divBdr>
                <w:top w:val="none" w:sz="0" w:space="0" w:color="auto"/>
                <w:left w:val="none" w:sz="0" w:space="0" w:color="auto"/>
                <w:bottom w:val="none" w:sz="0" w:space="0" w:color="auto"/>
                <w:right w:val="none" w:sz="0" w:space="0" w:color="auto"/>
              </w:divBdr>
            </w:div>
            <w:div w:id="1253509404">
              <w:marLeft w:val="0"/>
              <w:marRight w:val="0"/>
              <w:marTop w:val="0"/>
              <w:marBottom w:val="270"/>
              <w:divBdr>
                <w:top w:val="none" w:sz="0" w:space="0" w:color="auto"/>
                <w:left w:val="none" w:sz="0" w:space="0" w:color="auto"/>
                <w:bottom w:val="none" w:sz="0" w:space="0" w:color="auto"/>
                <w:right w:val="none" w:sz="0" w:space="0" w:color="auto"/>
              </w:divBdr>
            </w:div>
            <w:div w:id="1918975297">
              <w:marLeft w:val="0"/>
              <w:marRight w:val="0"/>
              <w:marTop w:val="0"/>
              <w:marBottom w:val="270"/>
              <w:divBdr>
                <w:top w:val="none" w:sz="0" w:space="0" w:color="auto"/>
                <w:left w:val="none" w:sz="0" w:space="0" w:color="auto"/>
                <w:bottom w:val="none" w:sz="0" w:space="0" w:color="auto"/>
                <w:right w:val="none" w:sz="0" w:space="0" w:color="auto"/>
              </w:divBdr>
            </w:div>
            <w:div w:id="68892443">
              <w:marLeft w:val="0"/>
              <w:marRight w:val="0"/>
              <w:marTop w:val="0"/>
              <w:marBottom w:val="270"/>
              <w:divBdr>
                <w:top w:val="none" w:sz="0" w:space="0" w:color="auto"/>
                <w:left w:val="none" w:sz="0" w:space="0" w:color="auto"/>
                <w:bottom w:val="none" w:sz="0" w:space="0" w:color="auto"/>
                <w:right w:val="none" w:sz="0" w:space="0" w:color="auto"/>
              </w:divBdr>
            </w:div>
            <w:div w:id="307437403">
              <w:marLeft w:val="0"/>
              <w:marRight w:val="0"/>
              <w:marTop w:val="0"/>
              <w:marBottom w:val="270"/>
              <w:divBdr>
                <w:top w:val="none" w:sz="0" w:space="0" w:color="auto"/>
                <w:left w:val="none" w:sz="0" w:space="0" w:color="auto"/>
                <w:bottom w:val="none" w:sz="0" w:space="0" w:color="auto"/>
                <w:right w:val="none" w:sz="0" w:space="0" w:color="auto"/>
              </w:divBdr>
            </w:div>
            <w:div w:id="140510357">
              <w:marLeft w:val="0"/>
              <w:marRight w:val="0"/>
              <w:marTop w:val="0"/>
              <w:marBottom w:val="270"/>
              <w:divBdr>
                <w:top w:val="none" w:sz="0" w:space="0" w:color="auto"/>
                <w:left w:val="none" w:sz="0" w:space="0" w:color="auto"/>
                <w:bottom w:val="none" w:sz="0" w:space="0" w:color="auto"/>
                <w:right w:val="none" w:sz="0" w:space="0" w:color="auto"/>
              </w:divBdr>
            </w:div>
            <w:div w:id="1266425049">
              <w:marLeft w:val="0"/>
              <w:marRight w:val="0"/>
              <w:marTop w:val="0"/>
              <w:marBottom w:val="270"/>
              <w:divBdr>
                <w:top w:val="none" w:sz="0" w:space="0" w:color="auto"/>
                <w:left w:val="none" w:sz="0" w:space="0" w:color="auto"/>
                <w:bottom w:val="none" w:sz="0" w:space="0" w:color="auto"/>
                <w:right w:val="none" w:sz="0" w:space="0" w:color="auto"/>
              </w:divBdr>
            </w:div>
            <w:div w:id="1074936363">
              <w:marLeft w:val="0"/>
              <w:marRight w:val="0"/>
              <w:marTop w:val="0"/>
              <w:marBottom w:val="270"/>
              <w:divBdr>
                <w:top w:val="none" w:sz="0" w:space="0" w:color="auto"/>
                <w:left w:val="none" w:sz="0" w:space="0" w:color="auto"/>
                <w:bottom w:val="none" w:sz="0" w:space="0" w:color="auto"/>
                <w:right w:val="none" w:sz="0" w:space="0" w:color="auto"/>
              </w:divBdr>
            </w:div>
            <w:div w:id="525564496">
              <w:marLeft w:val="0"/>
              <w:marRight w:val="0"/>
              <w:marTop w:val="0"/>
              <w:marBottom w:val="270"/>
              <w:divBdr>
                <w:top w:val="none" w:sz="0" w:space="0" w:color="auto"/>
                <w:left w:val="none" w:sz="0" w:space="0" w:color="auto"/>
                <w:bottom w:val="none" w:sz="0" w:space="0" w:color="auto"/>
                <w:right w:val="none" w:sz="0" w:space="0" w:color="auto"/>
              </w:divBdr>
            </w:div>
            <w:div w:id="1868450231">
              <w:marLeft w:val="0"/>
              <w:marRight w:val="0"/>
              <w:marTop w:val="0"/>
              <w:marBottom w:val="270"/>
              <w:divBdr>
                <w:top w:val="none" w:sz="0" w:space="0" w:color="auto"/>
                <w:left w:val="none" w:sz="0" w:space="0" w:color="auto"/>
                <w:bottom w:val="none" w:sz="0" w:space="0" w:color="auto"/>
                <w:right w:val="none" w:sz="0" w:space="0" w:color="auto"/>
              </w:divBdr>
            </w:div>
            <w:div w:id="546068590">
              <w:marLeft w:val="0"/>
              <w:marRight w:val="0"/>
              <w:marTop w:val="0"/>
              <w:marBottom w:val="270"/>
              <w:divBdr>
                <w:top w:val="none" w:sz="0" w:space="0" w:color="auto"/>
                <w:left w:val="none" w:sz="0" w:space="0" w:color="auto"/>
                <w:bottom w:val="none" w:sz="0" w:space="0" w:color="auto"/>
                <w:right w:val="none" w:sz="0" w:space="0" w:color="auto"/>
              </w:divBdr>
            </w:div>
            <w:div w:id="612059622">
              <w:marLeft w:val="0"/>
              <w:marRight w:val="0"/>
              <w:marTop w:val="0"/>
              <w:marBottom w:val="270"/>
              <w:divBdr>
                <w:top w:val="none" w:sz="0" w:space="0" w:color="auto"/>
                <w:left w:val="none" w:sz="0" w:space="0" w:color="auto"/>
                <w:bottom w:val="none" w:sz="0" w:space="0" w:color="auto"/>
                <w:right w:val="none" w:sz="0" w:space="0" w:color="auto"/>
              </w:divBdr>
            </w:div>
            <w:div w:id="270940284">
              <w:marLeft w:val="0"/>
              <w:marRight w:val="0"/>
              <w:marTop w:val="0"/>
              <w:marBottom w:val="270"/>
              <w:divBdr>
                <w:top w:val="none" w:sz="0" w:space="0" w:color="auto"/>
                <w:left w:val="none" w:sz="0" w:space="0" w:color="auto"/>
                <w:bottom w:val="none" w:sz="0" w:space="0" w:color="auto"/>
                <w:right w:val="none" w:sz="0" w:space="0" w:color="auto"/>
              </w:divBdr>
            </w:div>
            <w:div w:id="325596453">
              <w:marLeft w:val="0"/>
              <w:marRight w:val="0"/>
              <w:marTop w:val="0"/>
              <w:marBottom w:val="270"/>
              <w:divBdr>
                <w:top w:val="none" w:sz="0" w:space="0" w:color="auto"/>
                <w:left w:val="none" w:sz="0" w:space="0" w:color="auto"/>
                <w:bottom w:val="none" w:sz="0" w:space="0" w:color="auto"/>
                <w:right w:val="none" w:sz="0" w:space="0" w:color="auto"/>
              </w:divBdr>
            </w:div>
            <w:div w:id="1921331614">
              <w:marLeft w:val="0"/>
              <w:marRight w:val="0"/>
              <w:marTop w:val="0"/>
              <w:marBottom w:val="270"/>
              <w:divBdr>
                <w:top w:val="none" w:sz="0" w:space="0" w:color="auto"/>
                <w:left w:val="none" w:sz="0" w:space="0" w:color="auto"/>
                <w:bottom w:val="none" w:sz="0" w:space="0" w:color="auto"/>
                <w:right w:val="none" w:sz="0" w:space="0" w:color="auto"/>
              </w:divBdr>
            </w:div>
            <w:div w:id="248777760">
              <w:marLeft w:val="0"/>
              <w:marRight w:val="0"/>
              <w:marTop w:val="0"/>
              <w:marBottom w:val="270"/>
              <w:divBdr>
                <w:top w:val="none" w:sz="0" w:space="0" w:color="auto"/>
                <w:left w:val="none" w:sz="0" w:space="0" w:color="auto"/>
                <w:bottom w:val="none" w:sz="0" w:space="0" w:color="auto"/>
                <w:right w:val="none" w:sz="0" w:space="0" w:color="auto"/>
              </w:divBdr>
            </w:div>
            <w:div w:id="592517642">
              <w:marLeft w:val="0"/>
              <w:marRight w:val="0"/>
              <w:marTop w:val="0"/>
              <w:marBottom w:val="270"/>
              <w:divBdr>
                <w:top w:val="none" w:sz="0" w:space="0" w:color="auto"/>
                <w:left w:val="none" w:sz="0" w:space="0" w:color="auto"/>
                <w:bottom w:val="none" w:sz="0" w:space="0" w:color="auto"/>
                <w:right w:val="none" w:sz="0" w:space="0" w:color="auto"/>
              </w:divBdr>
            </w:div>
            <w:div w:id="218131781">
              <w:marLeft w:val="0"/>
              <w:marRight w:val="0"/>
              <w:marTop w:val="0"/>
              <w:marBottom w:val="270"/>
              <w:divBdr>
                <w:top w:val="none" w:sz="0" w:space="0" w:color="auto"/>
                <w:left w:val="none" w:sz="0" w:space="0" w:color="auto"/>
                <w:bottom w:val="none" w:sz="0" w:space="0" w:color="auto"/>
                <w:right w:val="none" w:sz="0" w:space="0" w:color="auto"/>
              </w:divBdr>
            </w:div>
            <w:div w:id="297609882">
              <w:marLeft w:val="0"/>
              <w:marRight w:val="0"/>
              <w:marTop w:val="0"/>
              <w:marBottom w:val="270"/>
              <w:divBdr>
                <w:top w:val="none" w:sz="0" w:space="0" w:color="auto"/>
                <w:left w:val="none" w:sz="0" w:space="0" w:color="auto"/>
                <w:bottom w:val="none" w:sz="0" w:space="0" w:color="auto"/>
                <w:right w:val="none" w:sz="0" w:space="0" w:color="auto"/>
              </w:divBdr>
            </w:div>
            <w:div w:id="1629362494">
              <w:marLeft w:val="0"/>
              <w:marRight w:val="0"/>
              <w:marTop w:val="0"/>
              <w:marBottom w:val="270"/>
              <w:divBdr>
                <w:top w:val="none" w:sz="0" w:space="0" w:color="auto"/>
                <w:left w:val="none" w:sz="0" w:space="0" w:color="auto"/>
                <w:bottom w:val="none" w:sz="0" w:space="0" w:color="auto"/>
                <w:right w:val="none" w:sz="0" w:space="0" w:color="auto"/>
              </w:divBdr>
            </w:div>
            <w:div w:id="22370579">
              <w:marLeft w:val="0"/>
              <w:marRight w:val="0"/>
              <w:marTop w:val="0"/>
              <w:marBottom w:val="270"/>
              <w:divBdr>
                <w:top w:val="none" w:sz="0" w:space="0" w:color="auto"/>
                <w:left w:val="none" w:sz="0" w:space="0" w:color="auto"/>
                <w:bottom w:val="none" w:sz="0" w:space="0" w:color="auto"/>
                <w:right w:val="none" w:sz="0" w:space="0" w:color="auto"/>
              </w:divBdr>
            </w:div>
            <w:div w:id="1313870842">
              <w:marLeft w:val="0"/>
              <w:marRight w:val="0"/>
              <w:marTop w:val="0"/>
              <w:marBottom w:val="270"/>
              <w:divBdr>
                <w:top w:val="none" w:sz="0" w:space="0" w:color="auto"/>
                <w:left w:val="none" w:sz="0" w:space="0" w:color="auto"/>
                <w:bottom w:val="none" w:sz="0" w:space="0" w:color="auto"/>
                <w:right w:val="none" w:sz="0" w:space="0" w:color="auto"/>
              </w:divBdr>
            </w:div>
            <w:div w:id="1875658267">
              <w:marLeft w:val="0"/>
              <w:marRight w:val="0"/>
              <w:marTop w:val="0"/>
              <w:marBottom w:val="270"/>
              <w:divBdr>
                <w:top w:val="none" w:sz="0" w:space="0" w:color="auto"/>
                <w:left w:val="none" w:sz="0" w:space="0" w:color="auto"/>
                <w:bottom w:val="none" w:sz="0" w:space="0" w:color="auto"/>
                <w:right w:val="none" w:sz="0" w:space="0" w:color="auto"/>
              </w:divBdr>
            </w:div>
            <w:div w:id="319773268">
              <w:marLeft w:val="0"/>
              <w:marRight w:val="0"/>
              <w:marTop w:val="0"/>
              <w:marBottom w:val="270"/>
              <w:divBdr>
                <w:top w:val="none" w:sz="0" w:space="0" w:color="auto"/>
                <w:left w:val="none" w:sz="0" w:space="0" w:color="auto"/>
                <w:bottom w:val="none" w:sz="0" w:space="0" w:color="auto"/>
                <w:right w:val="none" w:sz="0" w:space="0" w:color="auto"/>
              </w:divBdr>
            </w:div>
            <w:div w:id="2107799190">
              <w:marLeft w:val="0"/>
              <w:marRight w:val="0"/>
              <w:marTop w:val="0"/>
              <w:marBottom w:val="270"/>
              <w:divBdr>
                <w:top w:val="none" w:sz="0" w:space="0" w:color="auto"/>
                <w:left w:val="none" w:sz="0" w:space="0" w:color="auto"/>
                <w:bottom w:val="none" w:sz="0" w:space="0" w:color="auto"/>
                <w:right w:val="none" w:sz="0" w:space="0" w:color="auto"/>
              </w:divBdr>
            </w:div>
            <w:div w:id="3897026">
              <w:marLeft w:val="0"/>
              <w:marRight w:val="0"/>
              <w:marTop w:val="0"/>
              <w:marBottom w:val="270"/>
              <w:divBdr>
                <w:top w:val="none" w:sz="0" w:space="0" w:color="auto"/>
                <w:left w:val="none" w:sz="0" w:space="0" w:color="auto"/>
                <w:bottom w:val="none" w:sz="0" w:space="0" w:color="auto"/>
                <w:right w:val="none" w:sz="0" w:space="0" w:color="auto"/>
              </w:divBdr>
            </w:div>
            <w:div w:id="443119460">
              <w:marLeft w:val="0"/>
              <w:marRight w:val="0"/>
              <w:marTop w:val="0"/>
              <w:marBottom w:val="270"/>
              <w:divBdr>
                <w:top w:val="none" w:sz="0" w:space="0" w:color="auto"/>
                <w:left w:val="none" w:sz="0" w:space="0" w:color="auto"/>
                <w:bottom w:val="none" w:sz="0" w:space="0" w:color="auto"/>
                <w:right w:val="none" w:sz="0" w:space="0" w:color="auto"/>
              </w:divBdr>
            </w:div>
            <w:div w:id="1815484441">
              <w:marLeft w:val="0"/>
              <w:marRight w:val="0"/>
              <w:marTop w:val="0"/>
              <w:marBottom w:val="270"/>
              <w:divBdr>
                <w:top w:val="none" w:sz="0" w:space="0" w:color="auto"/>
                <w:left w:val="none" w:sz="0" w:space="0" w:color="auto"/>
                <w:bottom w:val="none" w:sz="0" w:space="0" w:color="auto"/>
                <w:right w:val="none" w:sz="0" w:space="0" w:color="auto"/>
              </w:divBdr>
            </w:div>
            <w:div w:id="57673947">
              <w:marLeft w:val="0"/>
              <w:marRight w:val="0"/>
              <w:marTop w:val="0"/>
              <w:marBottom w:val="270"/>
              <w:divBdr>
                <w:top w:val="none" w:sz="0" w:space="0" w:color="auto"/>
                <w:left w:val="none" w:sz="0" w:space="0" w:color="auto"/>
                <w:bottom w:val="none" w:sz="0" w:space="0" w:color="auto"/>
                <w:right w:val="none" w:sz="0" w:space="0" w:color="auto"/>
              </w:divBdr>
            </w:div>
            <w:div w:id="1208421200">
              <w:marLeft w:val="0"/>
              <w:marRight w:val="0"/>
              <w:marTop w:val="0"/>
              <w:marBottom w:val="270"/>
              <w:divBdr>
                <w:top w:val="none" w:sz="0" w:space="0" w:color="auto"/>
                <w:left w:val="none" w:sz="0" w:space="0" w:color="auto"/>
                <w:bottom w:val="none" w:sz="0" w:space="0" w:color="auto"/>
                <w:right w:val="none" w:sz="0" w:space="0" w:color="auto"/>
              </w:divBdr>
            </w:div>
            <w:div w:id="134875245">
              <w:marLeft w:val="0"/>
              <w:marRight w:val="0"/>
              <w:marTop w:val="0"/>
              <w:marBottom w:val="270"/>
              <w:divBdr>
                <w:top w:val="none" w:sz="0" w:space="0" w:color="auto"/>
                <w:left w:val="none" w:sz="0" w:space="0" w:color="auto"/>
                <w:bottom w:val="none" w:sz="0" w:space="0" w:color="auto"/>
                <w:right w:val="none" w:sz="0" w:space="0" w:color="auto"/>
              </w:divBdr>
            </w:div>
            <w:div w:id="1468203241">
              <w:marLeft w:val="0"/>
              <w:marRight w:val="0"/>
              <w:marTop w:val="0"/>
              <w:marBottom w:val="270"/>
              <w:divBdr>
                <w:top w:val="none" w:sz="0" w:space="0" w:color="auto"/>
                <w:left w:val="none" w:sz="0" w:space="0" w:color="auto"/>
                <w:bottom w:val="none" w:sz="0" w:space="0" w:color="auto"/>
                <w:right w:val="none" w:sz="0" w:space="0" w:color="auto"/>
              </w:divBdr>
            </w:div>
            <w:div w:id="2095468106">
              <w:marLeft w:val="0"/>
              <w:marRight w:val="0"/>
              <w:marTop w:val="0"/>
              <w:marBottom w:val="270"/>
              <w:divBdr>
                <w:top w:val="none" w:sz="0" w:space="0" w:color="auto"/>
                <w:left w:val="none" w:sz="0" w:space="0" w:color="auto"/>
                <w:bottom w:val="none" w:sz="0" w:space="0" w:color="auto"/>
                <w:right w:val="none" w:sz="0" w:space="0" w:color="auto"/>
              </w:divBdr>
            </w:div>
            <w:div w:id="74520970">
              <w:marLeft w:val="0"/>
              <w:marRight w:val="0"/>
              <w:marTop w:val="0"/>
              <w:marBottom w:val="270"/>
              <w:divBdr>
                <w:top w:val="none" w:sz="0" w:space="0" w:color="auto"/>
                <w:left w:val="none" w:sz="0" w:space="0" w:color="auto"/>
                <w:bottom w:val="none" w:sz="0" w:space="0" w:color="auto"/>
                <w:right w:val="none" w:sz="0" w:space="0" w:color="auto"/>
              </w:divBdr>
            </w:div>
            <w:div w:id="1205750613">
              <w:marLeft w:val="0"/>
              <w:marRight w:val="0"/>
              <w:marTop w:val="0"/>
              <w:marBottom w:val="270"/>
              <w:divBdr>
                <w:top w:val="none" w:sz="0" w:space="0" w:color="auto"/>
                <w:left w:val="none" w:sz="0" w:space="0" w:color="auto"/>
                <w:bottom w:val="none" w:sz="0" w:space="0" w:color="auto"/>
                <w:right w:val="none" w:sz="0" w:space="0" w:color="auto"/>
              </w:divBdr>
            </w:div>
            <w:div w:id="710231563">
              <w:marLeft w:val="0"/>
              <w:marRight w:val="0"/>
              <w:marTop w:val="0"/>
              <w:marBottom w:val="270"/>
              <w:divBdr>
                <w:top w:val="none" w:sz="0" w:space="0" w:color="auto"/>
                <w:left w:val="none" w:sz="0" w:space="0" w:color="auto"/>
                <w:bottom w:val="none" w:sz="0" w:space="0" w:color="auto"/>
                <w:right w:val="none" w:sz="0" w:space="0" w:color="auto"/>
              </w:divBdr>
            </w:div>
            <w:div w:id="859704956">
              <w:marLeft w:val="0"/>
              <w:marRight w:val="0"/>
              <w:marTop w:val="0"/>
              <w:marBottom w:val="270"/>
              <w:divBdr>
                <w:top w:val="none" w:sz="0" w:space="0" w:color="auto"/>
                <w:left w:val="none" w:sz="0" w:space="0" w:color="auto"/>
                <w:bottom w:val="none" w:sz="0" w:space="0" w:color="auto"/>
                <w:right w:val="none" w:sz="0" w:space="0" w:color="auto"/>
              </w:divBdr>
            </w:div>
            <w:div w:id="930354730">
              <w:marLeft w:val="0"/>
              <w:marRight w:val="0"/>
              <w:marTop w:val="0"/>
              <w:marBottom w:val="270"/>
              <w:divBdr>
                <w:top w:val="none" w:sz="0" w:space="0" w:color="auto"/>
                <w:left w:val="none" w:sz="0" w:space="0" w:color="auto"/>
                <w:bottom w:val="none" w:sz="0" w:space="0" w:color="auto"/>
                <w:right w:val="none" w:sz="0" w:space="0" w:color="auto"/>
              </w:divBdr>
            </w:div>
            <w:div w:id="1696231528">
              <w:marLeft w:val="0"/>
              <w:marRight w:val="0"/>
              <w:marTop w:val="0"/>
              <w:marBottom w:val="270"/>
              <w:divBdr>
                <w:top w:val="none" w:sz="0" w:space="0" w:color="auto"/>
                <w:left w:val="none" w:sz="0" w:space="0" w:color="auto"/>
                <w:bottom w:val="none" w:sz="0" w:space="0" w:color="auto"/>
                <w:right w:val="none" w:sz="0" w:space="0" w:color="auto"/>
              </w:divBdr>
            </w:div>
            <w:div w:id="1724525177">
              <w:marLeft w:val="0"/>
              <w:marRight w:val="0"/>
              <w:marTop w:val="0"/>
              <w:marBottom w:val="270"/>
              <w:divBdr>
                <w:top w:val="none" w:sz="0" w:space="0" w:color="auto"/>
                <w:left w:val="none" w:sz="0" w:space="0" w:color="auto"/>
                <w:bottom w:val="none" w:sz="0" w:space="0" w:color="auto"/>
                <w:right w:val="none" w:sz="0" w:space="0" w:color="auto"/>
              </w:divBdr>
            </w:div>
            <w:div w:id="156503451">
              <w:marLeft w:val="0"/>
              <w:marRight w:val="0"/>
              <w:marTop w:val="0"/>
              <w:marBottom w:val="270"/>
              <w:divBdr>
                <w:top w:val="none" w:sz="0" w:space="0" w:color="auto"/>
                <w:left w:val="none" w:sz="0" w:space="0" w:color="auto"/>
                <w:bottom w:val="none" w:sz="0" w:space="0" w:color="auto"/>
                <w:right w:val="none" w:sz="0" w:space="0" w:color="auto"/>
              </w:divBdr>
            </w:div>
            <w:div w:id="1823153134">
              <w:marLeft w:val="0"/>
              <w:marRight w:val="0"/>
              <w:marTop w:val="0"/>
              <w:marBottom w:val="270"/>
              <w:divBdr>
                <w:top w:val="none" w:sz="0" w:space="0" w:color="auto"/>
                <w:left w:val="none" w:sz="0" w:space="0" w:color="auto"/>
                <w:bottom w:val="none" w:sz="0" w:space="0" w:color="auto"/>
                <w:right w:val="none" w:sz="0" w:space="0" w:color="auto"/>
              </w:divBdr>
            </w:div>
            <w:div w:id="372267691">
              <w:marLeft w:val="0"/>
              <w:marRight w:val="0"/>
              <w:marTop w:val="0"/>
              <w:marBottom w:val="270"/>
              <w:divBdr>
                <w:top w:val="none" w:sz="0" w:space="0" w:color="auto"/>
                <w:left w:val="none" w:sz="0" w:space="0" w:color="auto"/>
                <w:bottom w:val="none" w:sz="0" w:space="0" w:color="auto"/>
                <w:right w:val="none" w:sz="0" w:space="0" w:color="auto"/>
              </w:divBdr>
            </w:div>
            <w:div w:id="2110154338">
              <w:marLeft w:val="0"/>
              <w:marRight w:val="0"/>
              <w:marTop w:val="0"/>
              <w:marBottom w:val="270"/>
              <w:divBdr>
                <w:top w:val="none" w:sz="0" w:space="0" w:color="auto"/>
                <w:left w:val="none" w:sz="0" w:space="0" w:color="auto"/>
                <w:bottom w:val="none" w:sz="0" w:space="0" w:color="auto"/>
                <w:right w:val="none" w:sz="0" w:space="0" w:color="auto"/>
              </w:divBdr>
            </w:div>
            <w:div w:id="1767340936">
              <w:marLeft w:val="0"/>
              <w:marRight w:val="0"/>
              <w:marTop w:val="0"/>
              <w:marBottom w:val="270"/>
              <w:divBdr>
                <w:top w:val="none" w:sz="0" w:space="0" w:color="auto"/>
                <w:left w:val="none" w:sz="0" w:space="0" w:color="auto"/>
                <w:bottom w:val="none" w:sz="0" w:space="0" w:color="auto"/>
                <w:right w:val="none" w:sz="0" w:space="0" w:color="auto"/>
              </w:divBdr>
            </w:div>
            <w:div w:id="997415270">
              <w:marLeft w:val="0"/>
              <w:marRight w:val="0"/>
              <w:marTop w:val="0"/>
              <w:marBottom w:val="270"/>
              <w:divBdr>
                <w:top w:val="none" w:sz="0" w:space="0" w:color="auto"/>
                <w:left w:val="none" w:sz="0" w:space="0" w:color="auto"/>
                <w:bottom w:val="none" w:sz="0" w:space="0" w:color="auto"/>
                <w:right w:val="none" w:sz="0" w:space="0" w:color="auto"/>
              </w:divBdr>
            </w:div>
            <w:div w:id="802231515">
              <w:marLeft w:val="0"/>
              <w:marRight w:val="0"/>
              <w:marTop w:val="0"/>
              <w:marBottom w:val="270"/>
              <w:divBdr>
                <w:top w:val="none" w:sz="0" w:space="0" w:color="auto"/>
                <w:left w:val="none" w:sz="0" w:space="0" w:color="auto"/>
                <w:bottom w:val="none" w:sz="0" w:space="0" w:color="auto"/>
                <w:right w:val="none" w:sz="0" w:space="0" w:color="auto"/>
              </w:divBdr>
            </w:div>
            <w:div w:id="471483174">
              <w:marLeft w:val="0"/>
              <w:marRight w:val="0"/>
              <w:marTop w:val="0"/>
              <w:marBottom w:val="270"/>
              <w:divBdr>
                <w:top w:val="none" w:sz="0" w:space="0" w:color="auto"/>
                <w:left w:val="none" w:sz="0" w:space="0" w:color="auto"/>
                <w:bottom w:val="none" w:sz="0" w:space="0" w:color="auto"/>
                <w:right w:val="none" w:sz="0" w:space="0" w:color="auto"/>
              </w:divBdr>
            </w:div>
            <w:div w:id="726488698">
              <w:marLeft w:val="0"/>
              <w:marRight w:val="0"/>
              <w:marTop w:val="0"/>
              <w:marBottom w:val="270"/>
              <w:divBdr>
                <w:top w:val="none" w:sz="0" w:space="0" w:color="auto"/>
                <w:left w:val="none" w:sz="0" w:space="0" w:color="auto"/>
                <w:bottom w:val="none" w:sz="0" w:space="0" w:color="auto"/>
                <w:right w:val="none" w:sz="0" w:space="0" w:color="auto"/>
              </w:divBdr>
            </w:div>
            <w:div w:id="502286321">
              <w:marLeft w:val="0"/>
              <w:marRight w:val="0"/>
              <w:marTop w:val="0"/>
              <w:marBottom w:val="270"/>
              <w:divBdr>
                <w:top w:val="none" w:sz="0" w:space="0" w:color="auto"/>
                <w:left w:val="none" w:sz="0" w:space="0" w:color="auto"/>
                <w:bottom w:val="none" w:sz="0" w:space="0" w:color="auto"/>
                <w:right w:val="none" w:sz="0" w:space="0" w:color="auto"/>
              </w:divBdr>
            </w:div>
            <w:div w:id="302734147">
              <w:marLeft w:val="0"/>
              <w:marRight w:val="0"/>
              <w:marTop w:val="0"/>
              <w:marBottom w:val="270"/>
              <w:divBdr>
                <w:top w:val="none" w:sz="0" w:space="0" w:color="auto"/>
                <w:left w:val="none" w:sz="0" w:space="0" w:color="auto"/>
                <w:bottom w:val="none" w:sz="0" w:space="0" w:color="auto"/>
                <w:right w:val="none" w:sz="0" w:space="0" w:color="auto"/>
              </w:divBdr>
            </w:div>
            <w:div w:id="1042172145">
              <w:marLeft w:val="0"/>
              <w:marRight w:val="0"/>
              <w:marTop w:val="0"/>
              <w:marBottom w:val="270"/>
              <w:divBdr>
                <w:top w:val="none" w:sz="0" w:space="0" w:color="auto"/>
                <w:left w:val="none" w:sz="0" w:space="0" w:color="auto"/>
                <w:bottom w:val="none" w:sz="0" w:space="0" w:color="auto"/>
                <w:right w:val="none" w:sz="0" w:space="0" w:color="auto"/>
              </w:divBdr>
            </w:div>
            <w:div w:id="1727022577">
              <w:marLeft w:val="0"/>
              <w:marRight w:val="0"/>
              <w:marTop w:val="0"/>
              <w:marBottom w:val="270"/>
              <w:divBdr>
                <w:top w:val="none" w:sz="0" w:space="0" w:color="auto"/>
                <w:left w:val="none" w:sz="0" w:space="0" w:color="auto"/>
                <w:bottom w:val="none" w:sz="0" w:space="0" w:color="auto"/>
                <w:right w:val="none" w:sz="0" w:space="0" w:color="auto"/>
              </w:divBdr>
            </w:div>
            <w:div w:id="1380975918">
              <w:marLeft w:val="0"/>
              <w:marRight w:val="0"/>
              <w:marTop w:val="0"/>
              <w:marBottom w:val="270"/>
              <w:divBdr>
                <w:top w:val="none" w:sz="0" w:space="0" w:color="auto"/>
                <w:left w:val="none" w:sz="0" w:space="0" w:color="auto"/>
                <w:bottom w:val="none" w:sz="0" w:space="0" w:color="auto"/>
                <w:right w:val="none" w:sz="0" w:space="0" w:color="auto"/>
              </w:divBdr>
            </w:div>
            <w:div w:id="1155872940">
              <w:marLeft w:val="0"/>
              <w:marRight w:val="0"/>
              <w:marTop w:val="0"/>
              <w:marBottom w:val="270"/>
              <w:divBdr>
                <w:top w:val="none" w:sz="0" w:space="0" w:color="auto"/>
                <w:left w:val="none" w:sz="0" w:space="0" w:color="auto"/>
                <w:bottom w:val="none" w:sz="0" w:space="0" w:color="auto"/>
                <w:right w:val="none" w:sz="0" w:space="0" w:color="auto"/>
              </w:divBdr>
            </w:div>
            <w:div w:id="619413493">
              <w:marLeft w:val="0"/>
              <w:marRight w:val="0"/>
              <w:marTop w:val="0"/>
              <w:marBottom w:val="270"/>
              <w:divBdr>
                <w:top w:val="none" w:sz="0" w:space="0" w:color="auto"/>
                <w:left w:val="none" w:sz="0" w:space="0" w:color="auto"/>
                <w:bottom w:val="none" w:sz="0" w:space="0" w:color="auto"/>
                <w:right w:val="none" w:sz="0" w:space="0" w:color="auto"/>
              </w:divBdr>
            </w:div>
            <w:div w:id="68813337">
              <w:marLeft w:val="0"/>
              <w:marRight w:val="0"/>
              <w:marTop w:val="0"/>
              <w:marBottom w:val="270"/>
              <w:divBdr>
                <w:top w:val="none" w:sz="0" w:space="0" w:color="auto"/>
                <w:left w:val="none" w:sz="0" w:space="0" w:color="auto"/>
                <w:bottom w:val="none" w:sz="0" w:space="0" w:color="auto"/>
                <w:right w:val="none" w:sz="0" w:space="0" w:color="auto"/>
              </w:divBdr>
            </w:div>
            <w:div w:id="2061711315">
              <w:marLeft w:val="0"/>
              <w:marRight w:val="0"/>
              <w:marTop w:val="0"/>
              <w:marBottom w:val="270"/>
              <w:divBdr>
                <w:top w:val="none" w:sz="0" w:space="0" w:color="auto"/>
                <w:left w:val="none" w:sz="0" w:space="0" w:color="auto"/>
                <w:bottom w:val="none" w:sz="0" w:space="0" w:color="auto"/>
                <w:right w:val="none" w:sz="0" w:space="0" w:color="auto"/>
              </w:divBdr>
            </w:div>
            <w:div w:id="1001544472">
              <w:marLeft w:val="0"/>
              <w:marRight w:val="0"/>
              <w:marTop w:val="0"/>
              <w:marBottom w:val="270"/>
              <w:divBdr>
                <w:top w:val="none" w:sz="0" w:space="0" w:color="auto"/>
                <w:left w:val="none" w:sz="0" w:space="0" w:color="auto"/>
                <w:bottom w:val="none" w:sz="0" w:space="0" w:color="auto"/>
                <w:right w:val="none" w:sz="0" w:space="0" w:color="auto"/>
              </w:divBdr>
            </w:div>
            <w:div w:id="1406223601">
              <w:marLeft w:val="0"/>
              <w:marRight w:val="0"/>
              <w:marTop w:val="0"/>
              <w:marBottom w:val="270"/>
              <w:divBdr>
                <w:top w:val="none" w:sz="0" w:space="0" w:color="auto"/>
                <w:left w:val="none" w:sz="0" w:space="0" w:color="auto"/>
                <w:bottom w:val="none" w:sz="0" w:space="0" w:color="auto"/>
                <w:right w:val="none" w:sz="0" w:space="0" w:color="auto"/>
              </w:divBdr>
            </w:div>
            <w:div w:id="1768118870">
              <w:marLeft w:val="0"/>
              <w:marRight w:val="0"/>
              <w:marTop w:val="0"/>
              <w:marBottom w:val="270"/>
              <w:divBdr>
                <w:top w:val="none" w:sz="0" w:space="0" w:color="auto"/>
                <w:left w:val="none" w:sz="0" w:space="0" w:color="auto"/>
                <w:bottom w:val="none" w:sz="0" w:space="0" w:color="auto"/>
                <w:right w:val="none" w:sz="0" w:space="0" w:color="auto"/>
              </w:divBdr>
            </w:div>
            <w:div w:id="1153332367">
              <w:marLeft w:val="0"/>
              <w:marRight w:val="0"/>
              <w:marTop w:val="0"/>
              <w:marBottom w:val="270"/>
              <w:divBdr>
                <w:top w:val="none" w:sz="0" w:space="0" w:color="auto"/>
                <w:left w:val="none" w:sz="0" w:space="0" w:color="auto"/>
                <w:bottom w:val="none" w:sz="0" w:space="0" w:color="auto"/>
                <w:right w:val="none" w:sz="0" w:space="0" w:color="auto"/>
              </w:divBdr>
            </w:div>
            <w:div w:id="932519681">
              <w:marLeft w:val="0"/>
              <w:marRight w:val="0"/>
              <w:marTop w:val="0"/>
              <w:marBottom w:val="270"/>
              <w:divBdr>
                <w:top w:val="none" w:sz="0" w:space="0" w:color="auto"/>
                <w:left w:val="none" w:sz="0" w:space="0" w:color="auto"/>
                <w:bottom w:val="none" w:sz="0" w:space="0" w:color="auto"/>
                <w:right w:val="none" w:sz="0" w:space="0" w:color="auto"/>
              </w:divBdr>
            </w:div>
            <w:div w:id="1909533802">
              <w:marLeft w:val="0"/>
              <w:marRight w:val="0"/>
              <w:marTop w:val="0"/>
              <w:marBottom w:val="270"/>
              <w:divBdr>
                <w:top w:val="none" w:sz="0" w:space="0" w:color="auto"/>
                <w:left w:val="none" w:sz="0" w:space="0" w:color="auto"/>
                <w:bottom w:val="none" w:sz="0" w:space="0" w:color="auto"/>
                <w:right w:val="none" w:sz="0" w:space="0" w:color="auto"/>
              </w:divBdr>
            </w:div>
            <w:div w:id="1995799048">
              <w:marLeft w:val="0"/>
              <w:marRight w:val="0"/>
              <w:marTop w:val="0"/>
              <w:marBottom w:val="270"/>
              <w:divBdr>
                <w:top w:val="none" w:sz="0" w:space="0" w:color="auto"/>
                <w:left w:val="none" w:sz="0" w:space="0" w:color="auto"/>
                <w:bottom w:val="none" w:sz="0" w:space="0" w:color="auto"/>
                <w:right w:val="none" w:sz="0" w:space="0" w:color="auto"/>
              </w:divBdr>
            </w:div>
            <w:div w:id="888421266">
              <w:marLeft w:val="0"/>
              <w:marRight w:val="0"/>
              <w:marTop w:val="0"/>
              <w:marBottom w:val="270"/>
              <w:divBdr>
                <w:top w:val="none" w:sz="0" w:space="0" w:color="auto"/>
                <w:left w:val="none" w:sz="0" w:space="0" w:color="auto"/>
                <w:bottom w:val="none" w:sz="0" w:space="0" w:color="auto"/>
                <w:right w:val="none" w:sz="0" w:space="0" w:color="auto"/>
              </w:divBdr>
            </w:div>
            <w:div w:id="1741369679">
              <w:marLeft w:val="0"/>
              <w:marRight w:val="0"/>
              <w:marTop w:val="0"/>
              <w:marBottom w:val="270"/>
              <w:divBdr>
                <w:top w:val="none" w:sz="0" w:space="0" w:color="auto"/>
                <w:left w:val="none" w:sz="0" w:space="0" w:color="auto"/>
                <w:bottom w:val="none" w:sz="0" w:space="0" w:color="auto"/>
                <w:right w:val="none" w:sz="0" w:space="0" w:color="auto"/>
              </w:divBdr>
            </w:div>
            <w:div w:id="1130247712">
              <w:marLeft w:val="0"/>
              <w:marRight w:val="0"/>
              <w:marTop w:val="0"/>
              <w:marBottom w:val="270"/>
              <w:divBdr>
                <w:top w:val="none" w:sz="0" w:space="0" w:color="auto"/>
                <w:left w:val="none" w:sz="0" w:space="0" w:color="auto"/>
                <w:bottom w:val="none" w:sz="0" w:space="0" w:color="auto"/>
                <w:right w:val="none" w:sz="0" w:space="0" w:color="auto"/>
              </w:divBdr>
            </w:div>
            <w:div w:id="2094013700">
              <w:marLeft w:val="0"/>
              <w:marRight w:val="0"/>
              <w:marTop w:val="0"/>
              <w:marBottom w:val="270"/>
              <w:divBdr>
                <w:top w:val="none" w:sz="0" w:space="0" w:color="auto"/>
                <w:left w:val="none" w:sz="0" w:space="0" w:color="auto"/>
                <w:bottom w:val="none" w:sz="0" w:space="0" w:color="auto"/>
                <w:right w:val="none" w:sz="0" w:space="0" w:color="auto"/>
              </w:divBdr>
            </w:div>
            <w:div w:id="915362518">
              <w:marLeft w:val="0"/>
              <w:marRight w:val="0"/>
              <w:marTop w:val="0"/>
              <w:marBottom w:val="270"/>
              <w:divBdr>
                <w:top w:val="none" w:sz="0" w:space="0" w:color="auto"/>
                <w:left w:val="none" w:sz="0" w:space="0" w:color="auto"/>
                <w:bottom w:val="none" w:sz="0" w:space="0" w:color="auto"/>
                <w:right w:val="none" w:sz="0" w:space="0" w:color="auto"/>
              </w:divBdr>
            </w:div>
            <w:div w:id="2128309341">
              <w:marLeft w:val="0"/>
              <w:marRight w:val="0"/>
              <w:marTop w:val="0"/>
              <w:marBottom w:val="270"/>
              <w:divBdr>
                <w:top w:val="none" w:sz="0" w:space="0" w:color="auto"/>
                <w:left w:val="none" w:sz="0" w:space="0" w:color="auto"/>
                <w:bottom w:val="none" w:sz="0" w:space="0" w:color="auto"/>
                <w:right w:val="none" w:sz="0" w:space="0" w:color="auto"/>
              </w:divBdr>
            </w:div>
            <w:div w:id="1227105174">
              <w:marLeft w:val="0"/>
              <w:marRight w:val="0"/>
              <w:marTop w:val="0"/>
              <w:marBottom w:val="270"/>
              <w:divBdr>
                <w:top w:val="none" w:sz="0" w:space="0" w:color="auto"/>
                <w:left w:val="none" w:sz="0" w:space="0" w:color="auto"/>
                <w:bottom w:val="none" w:sz="0" w:space="0" w:color="auto"/>
                <w:right w:val="none" w:sz="0" w:space="0" w:color="auto"/>
              </w:divBdr>
            </w:div>
            <w:div w:id="1223441220">
              <w:marLeft w:val="0"/>
              <w:marRight w:val="0"/>
              <w:marTop w:val="0"/>
              <w:marBottom w:val="270"/>
              <w:divBdr>
                <w:top w:val="none" w:sz="0" w:space="0" w:color="auto"/>
                <w:left w:val="none" w:sz="0" w:space="0" w:color="auto"/>
                <w:bottom w:val="none" w:sz="0" w:space="0" w:color="auto"/>
                <w:right w:val="none" w:sz="0" w:space="0" w:color="auto"/>
              </w:divBdr>
            </w:div>
            <w:div w:id="692345856">
              <w:marLeft w:val="0"/>
              <w:marRight w:val="0"/>
              <w:marTop w:val="0"/>
              <w:marBottom w:val="270"/>
              <w:divBdr>
                <w:top w:val="none" w:sz="0" w:space="0" w:color="auto"/>
                <w:left w:val="none" w:sz="0" w:space="0" w:color="auto"/>
                <w:bottom w:val="none" w:sz="0" w:space="0" w:color="auto"/>
                <w:right w:val="none" w:sz="0" w:space="0" w:color="auto"/>
              </w:divBdr>
            </w:div>
            <w:div w:id="4522592">
              <w:marLeft w:val="0"/>
              <w:marRight w:val="0"/>
              <w:marTop w:val="0"/>
              <w:marBottom w:val="270"/>
              <w:divBdr>
                <w:top w:val="none" w:sz="0" w:space="0" w:color="auto"/>
                <w:left w:val="none" w:sz="0" w:space="0" w:color="auto"/>
                <w:bottom w:val="none" w:sz="0" w:space="0" w:color="auto"/>
                <w:right w:val="none" w:sz="0" w:space="0" w:color="auto"/>
              </w:divBdr>
            </w:div>
            <w:div w:id="831605568">
              <w:marLeft w:val="0"/>
              <w:marRight w:val="0"/>
              <w:marTop w:val="0"/>
              <w:marBottom w:val="270"/>
              <w:divBdr>
                <w:top w:val="none" w:sz="0" w:space="0" w:color="auto"/>
                <w:left w:val="none" w:sz="0" w:space="0" w:color="auto"/>
                <w:bottom w:val="none" w:sz="0" w:space="0" w:color="auto"/>
                <w:right w:val="none" w:sz="0" w:space="0" w:color="auto"/>
              </w:divBdr>
            </w:div>
            <w:div w:id="1991707077">
              <w:marLeft w:val="0"/>
              <w:marRight w:val="0"/>
              <w:marTop w:val="0"/>
              <w:marBottom w:val="270"/>
              <w:divBdr>
                <w:top w:val="none" w:sz="0" w:space="0" w:color="auto"/>
                <w:left w:val="none" w:sz="0" w:space="0" w:color="auto"/>
                <w:bottom w:val="none" w:sz="0" w:space="0" w:color="auto"/>
                <w:right w:val="none" w:sz="0" w:space="0" w:color="auto"/>
              </w:divBdr>
            </w:div>
            <w:div w:id="1183782582">
              <w:marLeft w:val="0"/>
              <w:marRight w:val="0"/>
              <w:marTop w:val="0"/>
              <w:marBottom w:val="270"/>
              <w:divBdr>
                <w:top w:val="none" w:sz="0" w:space="0" w:color="auto"/>
                <w:left w:val="none" w:sz="0" w:space="0" w:color="auto"/>
                <w:bottom w:val="none" w:sz="0" w:space="0" w:color="auto"/>
                <w:right w:val="none" w:sz="0" w:space="0" w:color="auto"/>
              </w:divBdr>
            </w:div>
            <w:div w:id="1323048047">
              <w:marLeft w:val="0"/>
              <w:marRight w:val="0"/>
              <w:marTop w:val="0"/>
              <w:marBottom w:val="270"/>
              <w:divBdr>
                <w:top w:val="none" w:sz="0" w:space="0" w:color="auto"/>
                <w:left w:val="none" w:sz="0" w:space="0" w:color="auto"/>
                <w:bottom w:val="none" w:sz="0" w:space="0" w:color="auto"/>
                <w:right w:val="none" w:sz="0" w:space="0" w:color="auto"/>
              </w:divBdr>
            </w:div>
            <w:div w:id="1818035166">
              <w:marLeft w:val="0"/>
              <w:marRight w:val="0"/>
              <w:marTop w:val="0"/>
              <w:marBottom w:val="270"/>
              <w:divBdr>
                <w:top w:val="none" w:sz="0" w:space="0" w:color="auto"/>
                <w:left w:val="none" w:sz="0" w:space="0" w:color="auto"/>
                <w:bottom w:val="none" w:sz="0" w:space="0" w:color="auto"/>
                <w:right w:val="none" w:sz="0" w:space="0" w:color="auto"/>
              </w:divBdr>
            </w:div>
            <w:div w:id="1978879025">
              <w:marLeft w:val="0"/>
              <w:marRight w:val="0"/>
              <w:marTop w:val="0"/>
              <w:marBottom w:val="270"/>
              <w:divBdr>
                <w:top w:val="none" w:sz="0" w:space="0" w:color="auto"/>
                <w:left w:val="none" w:sz="0" w:space="0" w:color="auto"/>
                <w:bottom w:val="none" w:sz="0" w:space="0" w:color="auto"/>
                <w:right w:val="none" w:sz="0" w:space="0" w:color="auto"/>
              </w:divBdr>
            </w:div>
            <w:div w:id="159515560">
              <w:marLeft w:val="0"/>
              <w:marRight w:val="0"/>
              <w:marTop w:val="0"/>
              <w:marBottom w:val="270"/>
              <w:divBdr>
                <w:top w:val="none" w:sz="0" w:space="0" w:color="auto"/>
                <w:left w:val="none" w:sz="0" w:space="0" w:color="auto"/>
                <w:bottom w:val="none" w:sz="0" w:space="0" w:color="auto"/>
                <w:right w:val="none" w:sz="0" w:space="0" w:color="auto"/>
              </w:divBdr>
            </w:div>
            <w:div w:id="1246261215">
              <w:marLeft w:val="0"/>
              <w:marRight w:val="0"/>
              <w:marTop w:val="0"/>
              <w:marBottom w:val="270"/>
              <w:divBdr>
                <w:top w:val="none" w:sz="0" w:space="0" w:color="auto"/>
                <w:left w:val="none" w:sz="0" w:space="0" w:color="auto"/>
                <w:bottom w:val="none" w:sz="0" w:space="0" w:color="auto"/>
                <w:right w:val="none" w:sz="0" w:space="0" w:color="auto"/>
              </w:divBdr>
            </w:div>
            <w:div w:id="1467428778">
              <w:marLeft w:val="0"/>
              <w:marRight w:val="0"/>
              <w:marTop w:val="0"/>
              <w:marBottom w:val="270"/>
              <w:divBdr>
                <w:top w:val="none" w:sz="0" w:space="0" w:color="auto"/>
                <w:left w:val="none" w:sz="0" w:space="0" w:color="auto"/>
                <w:bottom w:val="none" w:sz="0" w:space="0" w:color="auto"/>
                <w:right w:val="none" w:sz="0" w:space="0" w:color="auto"/>
              </w:divBdr>
            </w:div>
            <w:div w:id="608926143">
              <w:marLeft w:val="0"/>
              <w:marRight w:val="0"/>
              <w:marTop w:val="0"/>
              <w:marBottom w:val="270"/>
              <w:divBdr>
                <w:top w:val="none" w:sz="0" w:space="0" w:color="auto"/>
                <w:left w:val="none" w:sz="0" w:space="0" w:color="auto"/>
                <w:bottom w:val="none" w:sz="0" w:space="0" w:color="auto"/>
                <w:right w:val="none" w:sz="0" w:space="0" w:color="auto"/>
              </w:divBdr>
            </w:div>
            <w:div w:id="1135953293">
              <w:marLeft w:val="0"/>
              <w:marRight w:val="0"/>
              <w:marTop w:val="0"/>
              <w:marBottom w:val="270"/>
              <w:divBdr>
                <w:top w:val="none" w:sz="0" w:space="0" w:color="auto"/>
                <w:left w:val="none" w:sz="0" w:space="0" w:color="auto"/>
                <w:bottom w:val="none" w:sz="0" w:space="0" w:color="auto"/>
                <w:right w:val="none" w:sz="0" w:space="0" w:color="auto"/>
              </w:divBdr>
            </w:div>
            <w:div w:id="1277104690">
              <w:marLeft w:val="0"/>
              <w:marRight w:val="0"/>
              <w:marTop w:val="0"/>
              <w:marBottom w:val="270"/>
              <w:divBdr>
                <w:top w:val="none" w:sz="0" w:space="0" w:color="auto"/>
                <w:left w:val="none" w:sz="0" w:space="0" w:color="auto"/>
                <w:bottom w:val="none" w:sz="0" w:space="0" w:color="auto"/>
                <w:right w:val="none" w:sz="0" w:space="0" w:color="auto"/>
              </w:divBdr>
            </w:div>
            <w:div w:id="579370332">
              <w:marLeft w:val="0"/>
              <w:marRight w:val="0"/>
              <w:marTop w:val="0"/>
              <w:marBottom w:val="270"/>
              <w:divBdr>
                <w:top w:val="none" w:sz="0" w:space="0" w:color="auto"/>
                <w:left w:val="none" w:sz="0" w:space="0" w:color="auto"/>
                <w:bottom w:val="none" w:sz="0" w:space="0" w:color="auto"/>
                <w:right w:val="none" w:sz="0" w:space="0" w:color="auto"/>
              </w:divBdr>
            </w:div>
            <w:div w:id="1484277127">
              <w:marLeft w:val="0"/>
              <w:marRight w:val="0"/>
              <w:marTop w:val="0"/>
              <w:marBottom w:val="270"/>
              <w:divBdr>
                <w:top w:val="none" w:sz="0" w:space="0" w:color="auto"/>
                <w:left w:val="none" w:sz="0" w:space="0" w:color="auto"/>
                <w:bottom w:val="none" w:sz="0" w:space="0" w:color="auto"/>
                <w:right w:val="none" w:sz="0" w:space="0" w:color="auto"/>
              </w:divBdr>
            </w:div>
            <w:div w:id="1467312144">
              <w:marLeft w:val="0"/>
              <w:marRight w:val="0"/>
              <w:marTop w:val="0"/>
              <w:marBottom w:val="270"/>
              <w:divBdr>
                <w:top w:val="none" w:sz="0" w:space="0" w:color="auto"/>
                <w:left w:val="none" w:sz="0" w:space="0" w:color="auto"/>
                <w:bottom w:val="none" w:sz="0" w:space="0" w:color="auto"/>
                <w:right w:val="none" w:sz="0" w:space="0" w:color="auto"/>
              </w:divBdr>
            </w:div>
            <w:div w:id="1563249057">
              <w:marLeft w:val="0"/>
              <w:marRight w:val="0"/>
              <w:marTop w:val="0"/>
              <w:marBottom w:val="270"/>
              <w:divBdr>
                <w:top w:val="none" w:sz="0" w:space="0" w:color="auto"/>
                <w:left w:val="none" w:sz="0" w:space="0" w:color="auto"/>
                <w:bottom w:val="none" w:sz="0" w:space="0" w:color="auto"/>
                <w:right w:val="none" w:sz="0" w:space="0" w:color="auto"/>
              </w:divBdr>
            </w:div>
            <w:div w:id="1113132133">
              <w:marLeft w:val="0"/>
              <w:marRight w:val="0"/>
              <w:marTop w:val="0"/>
              <w:marBottom w:val="270"/>
              <w:divBdr>
                <w:top w:val="none" w:sz="0" w:space="0" w:color="auto"/>
                <w:left w:val="none" w:sz="0" w:space="0" w:color="auto"/>
                <w:bottom w:val="none" w:sz="0" w:space="0" w:color="auto"/>
                <w:right w:val="none" w:sz="0" w:space="0" w:color="auto"/>
              </w:divBdr>
            </w:div>
            <w:div w:id="2010979001">
              <w:marLeft w:val="0"/>
              <w:marRight w:val="0"/>
              <w:marTop w:val="0"/>
              <w:marBottom w:val="270"/>
              <w:divBdr>
                <w:top w:val="none" w:sz="0" w:space="0" w:color="auto"/>
                <w:left w:val="none" w:sz="0" w:space="0" w:color="auto"/>
                <w:bottom w:val="none" w:sz="0" w:space="0" w:color="auto"/>
                <w:right w:val="none" w:sz="0" w:space="0" w:color="auto"/>
              </w:divBdr>
            </w:div>
            <w:div w:id="739980160">
              <w:marLeft w:val="0"/>
              <w:marRight w:val="0"/>
              <w:marTop w:val="0"/>
              <w:marBottom w:val="270"/>
              <w:divBdr>
                <w:top w:val="none" w:sz="0" w:space="0" w:color="auto"/>
                <w:left w:val="none" w:sz="0" w:space="0" w:color="auto"/>
                <w:bottom w:val="none" w:sz="0" w:space="0" w:color="auto"/>
                <w:right w:val="none" w:sz="0" w:space="0" w:color="auto"/>
              </w:divBdr>
            </w:div>
            <w:div w:id="1288854541">
              <w:marLeft w:val="0"/>
              <w:marRight w:val="0"/>
              <w:marTop w:val="0"/>
              <w:marBottom w:val="270"/>
              <w:divBdr>
                <w:top w:val="none" w:sz="0" w:space="0" w:color="auto"/>
                <w:left w:val="none" w:sz="0" w:space="0" w:color="auto"/>
                <w:bottom w:val="none" w:sz="0" w:space="0" w:color="auto"/>
                <w:right w:val="none" w:sz="0" w:space="0" w:color="auto"/>
              </w:divBdr>
            </w:div>
            <w:div w:id="9335687">
              <w:marLeft w:val="0"/>
              <w:marRight w:val="0"/>
              <w:marTop w:val="0"/>
              <w:marBottom w:val="270"/>
              <w:divBdr>
                <w:top w:val="none" w:sz="0" w:space="0" w:color="auto"/>
                <w:left w:val="none" w:sz="0" w:space="0" w:color="auto"/>
                <w:bottom w:val="none" w:sz="0" w:space="0" w:color="auto"/>
                <w:right w:val="none" w:sz="0" w:space="0" w:color="auto"/>
              </w:divBdr>
            </w:div>
            <w:div w:id="825977538">
              <w:marLeft w:val="0"/>
              <w:marRight w:val="0"/>
              <w:marTop w:val="0"/>
              <w:marBottom w:val="270"/>
              <w:divBdr>
                <w:top w:val="none" w:sz="0" w:space="0" w:color="auto"/>
                <w:left w:val="none" w:sz="0" w:space="0" w:color="auto"/>
                <w:bottom w:val="none" w:sz="0" w:space="0" w:color="auto"/>
                <w:right w:val="none" w:sz="0" w:space="0" w:color="auto"/>
              </w:divBdr>
            </w:div>
            <w:div w:id="768700594">
              <w:marLeft w:val="0"/>
              <w:marRight w:val="0"/>
              <w:marTop w:val="0"/>
              <w:marBottom w:val="270"/>
              <w:divBdr>
                <w:top w:val="none" w:sz="0" w:space="0" w:color="auto"/>
                <w:left w:val="none" w:sz="0" w:space="0" w:color="auto"/>
                <w:bottom w:val="none" w:sz="0" w:space="0" w:color="auto"/>
                <w:right w:val="none" w:sz="0" w:space="0" w:color="auto"/>
              </w:divBdr>
            </w:div>
            <w:div w:id="55278847">
              <w:marLeft w:val="0"/>
              <w:marRight w:val="0"/>
              <w:marTop w:val="0"/>
              <w:marBottom w:val="270"/>
              <w:divBdr>
                <w:top w:val="none" w:sz="0" w:space="0" w:color="auto"/>
                <w:left w:val="none" w:sz="0" w:space="0" w:color="auto"/>
                <w:bottom w:val="none" w:sz="0" w:space="0" w:color="auto"/>
                <w:right w:val="none" w:sz="0" w:space="0" w:color="auto"/>
              </w:divBdr>
            </w:div>
            <w:div w:id="1907297702">
              <w:marLeft w:val="0"/>
              <w:marRight w:val="0"/>
              <w:marTop w:val="0"/>
              <w:marBottom w:val="270"/>
              <w:divBdr>
                <w:top w:val="none" w:sz="0" w:space="0" w:color="auto"/>
                <w:left w:val="none" w:sz="0" w:space="0" w:color="auto"/>
                <w:bottom w:val="none" w:sz="0" w:space="0" w:color="auto"/>
                <w:right w:val="none" w:sz="0" w:space="0" w:color="auto"/>
              </w:divBdr>
            </w:div>
            <w:div w:id="542055725">
              <w:marLeft w:val="0"/>
              <w:marRight w:val="0"/>
              <w:marTop w:val="0"/>
              <w:marBottom w:val="270"/>
              <w:divBdr>
                <w:top w:val="none" w:sz="0" w:space="0" w:color="auto"/>
                <w:left w:val="none" w:sz="0" w:space="0" w:color="auto"/>
                <w:bottom w:val="none" w:sz="0" w:space="0" w:color="auto"/>
                <w:right w:val="none" w:sz="0" w:space="0" w:color="auto"/>
              </w:divBdr>
            </w:div>
            <w:div w:id="1751660882">
              <w:marLeft w:val="0"/>
              <w:marRight w:val="0"/>
              <w:marTop w:val="0"/>
              <w:marBottom w:val="270"/>
              <w:divBdr>
                <w:top w:val="none" w:sz="0" w:space="0" w:color="auto"/>
                <w:left w:val="none" w:sz="0" w:space="0" w:color="auto"/>
                <w:bottom w:val="none" w:sz="0" w:space="0" w:color="auto"/>
                <w:right w:val="none" w:sz="0" w:space="0" w:color="auto"/>
              </w:divBdr>
            </w:div>
            <w:div w:id="517620112">
              <w:marLeft w:val="0"/>
              <w:marRight w:val="0"/>
              <w:marTop w:val="0"/>
              <w:marBottom w:val="270"/>
              <w:divBdr>
                <w:top w:val="none" w:sz="0" w:space="0" w:color="auto"/>
                <w:left w:val="none" w:sz="0" w:space="0" w:color="auto"/>
                <w:bottom w:val="none" w:sz="0" w:space="0" w:color="auto"/>
                <w:right w:val="none" w:sz="0" w:space="0" w:color="auto"/>
              </w:divBdr>
            </w:div>
            <w:div w:id="1250119954">
              <w:marLeft w:val="0"/>
              <w:marRight w:val="0"/>
              <w:marTop w:val="0"/>
              <w:marBottom w:val="270"/>
              <w:divBdr>
                <w:top w:val="none" w:sz="0" w:space="0" w:color="auto"/>
                <w:left w:val="none" w:sz="0" w:space="0" w:color="auto"/>
                <w:bottom w:val="none" w:sz="0" w:space="0" w:color="auto"/>
                <w:right w:val="none" w:sz="0" w:space="0" w:color="auto"/>
              </w:divBdr>
            </w:div>
            <w:div w:id="960920426">
              <w:marLeft w:val="0"/>
              <w:marRight w:val="0"/>
              <w:marTop w:val="0"/>
              <w:marBottom w:val="270"/>
              <w:divBdr>
                <w:top w:val="none" w:sz="0" w:space="0" w:color="auto"/>
                <w:left w:val="none" w:sz="0" w:space="0" w:color="auto"/>
                <w:bottom w:val="none" w:sz="0" w:space="0" w:color="auto"/>
                <w:right w:val="none" w:sz="0" w:space="0" w:color="auto"/>
              </w:divBdr>
            </w:div>
            <w:div w:id="1041438107">
              <w:marLeft w:val="0"/>
              <w:marRight w:val="0"/>
              <w:marTop w:val="0"/>
              <w:marBottom w:val="270"/>
              <w:divBdr>
                <w:top w:val="none" w:sz="0" w:space="0" w:color="auto"/>
                <w:left w:val="none" w:sz="0" w:space="0" w:color="auto"/>
                <w:bottom w:val="none" w:sz="0" w:space="0" w:color="auto"/>
                <w:right w:val="none" w:sz="0" w:space="0" w:color="auto"/>
              </w:divBdr>
            </w:div>
            <w:div w:id="1989556196">
              <w:marLeft w:val="0"/>
              <w:marRight w:val="0"/>
              <w:marTop w:val="0"/>
              <w:marBottom w:val="270"/>
              <w:divBdr>
                <w:top w:val="none" w:sz="0" w:space="0" w:color="auto"/>
                <w:left w:val="none" w:sz="0" w:space="0" w:color="auto"/>
                <w:bottom w:val="none" w:sz="0" w:space="0" w:color="auto"/>
                <w:right w:val="none" w:sz="0" w:space="0" w:color="auto"/>
              </w:divBdr>
            </w:div>
            <w:div w:id="802192329">
              <w:marLeft w:val="0"/>
              <w:marRight w:val="0"/>
              <w:marTop w:val="0"/>
              <w:marBottom w:val="270"/>
              <w:divBdr>
                <w:top w:val="none" w:sz="0" w:space="0" w:color="auto"/>
                <w:left w:val="none" w:sz="0" w:space="0" w:color="auto"/>
                <w:bottom w:val="none" w:sz="0" w:space="0" w:color="auto"/>
                <w:right w:val="none" w:sz="0" w:space="0" w:color="auto"/>
              </w:divBdr>
            </w:div>
            <w:div w:id="65079170">
              <w:marLeft w:val="0"/>
              <w:marRight w:val="0"/>
              <w:marTop w:val="0"/>
              <w:marBottom w:val="270"/>
              <w:divBdr>
                <w:top w:val="none" w:sz="0" w:space="0" w:color="auto"/>
                <w:left w:val="none" w:sz="0" w:space="0" w:color="auto"/>
                <w:bottom w:val="none" w:sz="0" w:space="0" w:color="auto"/>
                <w:right w:val="none" w:sz="0" w:space="0" w:color="auto"/>
              </w:divBdr>
            </w:div>
            <w:div w:id="88698814">
              <w:marLeft w:val="0"/>
              <w:marRight w:val="0"/>
              <w:marTop w:val="0"/>
              <w:marBottom w:val="270"/>
              <w:divBdr>
                <w:top w:val="none" w:sz="0" w:space="0" w:color="auto"/>
                <w:left w:val="none" w:sz="0" w:space="0" w:color="auto"/>
                <w:bottom w:val="none" w:sz="0" w:space="0" w:color="auto"/>
                <w:right w:val="none" w:sz="0" w:space="0" w:color="auto"/>
              </w:divBdr>
            </w:div>
            <w:div w:id="133763398">
              <w:marLeft w:val="0"/>
              <w:marRight w:val="0"/>
              <w:marTop w:val="0"/>
              <w:marBottom w:val="270"/>
              <w:divBdr>
                <w:top w:val="none" w:sz="0" w:space="0" w:color="auto"/>
                <w:left w:val="none" w:sz="0" w:space="0" w:color="auto"/>
                <w:bottom w:val="none" w:sz="0" w:space="0" w:color="auto"/>
                <w:right w:val="none" w:sz="0" w:space="0" w:color="auto"/>
              </w:divBdr>
            </w:div>
            <w:div w:id="812479839">
              <w:marLeft w:val="0"/>
              <w:marRight w:val="0"/>
              <w:marTop w:val="0"/>
              <w:marBottom w:val="270"/>
              <w:divBdr>
                <w:top w:val="none" w:sz="0" w:space="0" w:color="auto"/>
                <w:left w:val="none" w:sz="0" w:space="0" w:color="auto"/>
                <w:bottom w:val="none" w:sz="0" w:space="0" w:color="auto"/>
                <w:right w:val="none" w:sz="0" w:space="0" w:color="auto"/>
              </w:divBdr>
            </w:div>
            <w:div w:id="1434478528">
              <w:marLeft w:val="0"/>
              <w:marRight w:val="0"/>
              <w:marTop w:val="0"/>
              <w:marBottom w:val="270"/>
              <w:divBdr>
                <w:top w:val="none" w:sz="0" w:space="0" w:color="auto"/>
                <w:left w:val="none" w:sz="0" w:space="0" w:color="auto"/>
                <w:bottom w:val="none" w:sz="0" w:space="0" w:color="auto"/>
                <w:right w:val="none" w:sz="0" w:space="0" w:color="auto"/>
              </w:divBdr>
            </w:div>
            <w:div w:id="1216887588">
              <w:marLeft w:val="0"/>
              <w:marRight w:val="0"/>
              <w:marTop w:val="0"/>
              <w:marBottom w:val="270"/>
              <w:divBdr>
                <w:top w:val="none" w:sz="0" w:space="0" w:color="auto"/>
                <w:left w:val="none" w:sz="0" w:space="0" w:color="auto"/>
                <w:bottom w:val="none" w:sz="0" w:space="0" w:color="auto"/>
                <w:right w:val="none" w:sz="0" w:space="0" w:color="auto"/>
              </w:divBdr>
            </w:div>
            <w:div w:id="1784155936">
              <w:marLeft w:val="0"/>
              <w:marRight w:val="0"/>
              <w:marTop w:val="0"/>
              <w:marBottom w:val="270"/>
              <w:divBdr>
                <w:top w:val="none" w:sz="0" w:space="0" w:color="auto"/>
                <w:left w:val="none" w:sz="0" w:space="0" w:color="auto"/>
                <w:bottom w:val="none" w:sz="0" w:space="0" w:color="auto"/>
                <w:right w:val="none" w:sz="0" w:space="0" w:color="auto"/>
              </w:divBdr>
            </w:div>
            <w:div w:id="1091318406">
              <w:marLeft w:val="0"/>
              <w:marRight w:val="0"/>
              <w:marTop w:val="0"/>
              <w:marBottom w:val="270"/>
              <w:divBdr>
                <w:top w:val="none" w:sz="0" w:space="0" w:color="auto"/>
                <w:left w:val="none" w:sz="0" w:space="0" w:color="auto"/>
                <w:bottom w:val="none" w:sz="0" w:space="0" w:color="auto"/>
                <w:right w:val="none" w:sz="0" w:space="0" w:color="auto"/>
              </w:divBdr>
            </w:div>
            <w:div w:id="1546333580">
              <w:marLeft w:val="0"/>
              <w:marRight w:val="0"/>
              <w:marTop w:val="0"/>
              <w:marBottom w:val="270"/>
              <w:divBdr>
                <w:top w:val="none" w:sz="0" w:space="0" w:color="auto"/>
                <w:left w:val="none" w:sz="0" w:space="0" w:color="auto"/>
                <w:bottom w:val="none" w:sz="0" w:space="0" w:color="auto"/>
                <w:right w:val="none" w:sz="0" w:space="0" w:color="auto"/>
              </w:divBdr>
            </w:div>
            <w:div w:id="1917279773">
              <w:marLeft w:val="0"/>
              <w:marRight w:val="0"/>
              <w:marTop w:val="0"/>
              <w:marBottom w:val="270"/>
              <w:divBdr>
                <w:top w:val="none" w:sz="0" w:space="0" w:color="auto"/>
                <w:left w:val="none" w:sz="0" w:space="0" w:color="auto"/>
                <w:bottom w:val="none" w:sz="0" w:space="0" w:color="auto"/>
                <w:right w:val="none" w:sz="0" w:space="0" w:color="auto"/>
              </w:divBdr>
            </w:div>
            <w:div w:id="450635723">
              <w:marLeft w:val="0"/>
              <w:marRight w:val="0"/>
              <w:marTop w:val="0"/>
              <w:marBottom w:val="270"/>
              <w:divBdr>
                <w:top w:val="none" w:sz="0" w:space="0" w:color="auto"/>
                <w:left w:val="none" w:sz="0" w:space="0" w:color="auto"/>
                <w:bottom w:val="none" w:sz="0" w:space="0" w:color="auto"/>
                <w:right w:val="none" w:sz="0" w:space="0" w:color="auto"/>
              </w:divBdr>
            </w:div>
            <w:div w:id="592052391">
              <w:marLeft w:val="0"/>
              <w:marRight w:val="0"/>
              <w:marTop w:val="0"/>
              <w:marBottom w:val="270"/>
              <w:divBdr>
                <w:top w:val="none" w:sz="0" w:space="0" w:color="auto"/>
                <w:left w:val="none" w:sz="0" w:space="0" w:color="auto"/>
                <w:bottom w:val="none" w:sz="0" w:space="0" w:color="auto"/>
                <w:right w:val="none" w:sz="0" w:space="0" w:color="auto"/>
              </w:divBdr>
            </w:div>
            <w:div w:id="496389072">
              <w:marLeft w:val="0"/>
              <w:marRight w:val="0"/>
              <w:marTop w:val="0"/>
              <w:marBottom w:val="270"/>
              <w:divBdr>
                <w:top w:val="none" w:sz="0" w:space="0" w:color="auto"/>
                <w:left w:val="none" w:sz="0" w:space="0" w:color="auto"/>
                <w:bottom w:val="none" w:sz="0" w:space="0" w:color="auto"/>
                <w:right w:val="none" w:sz="0" w:space="0" w:color="auto"/>
              </w:divBdr>
            </w:div>
            <w:div w:id="370347533">
              <w:marLeft w:val="0"/>
              <w:marRight w:val="0"/>
              <w:marTop w:val="0"/>
              <w:marBottom w:val="270"/>
              <w:divBdr>
                <w:top w:val="none" w:sz="0" w:space="0" w:color="auto"/>
                <w:left w:val="none" w:sz="0" w:space="0" w:color="auto"/>
                <w:bottom w:val="none" w:sz="0" w:space="0" w:color="auto"/>
                <w:right w:val="none" w:sz="0" w:space="0" w:color="auto"/>
              </w:divBdr>
            </w:div>
            <w:div w:id="482503558">
              <w:marLeft w:val="0"/>
              <w:marRight w:val="0"/>
              <w:marTop w:val="0"/>
              <w:marBottom w:val="270"/>
              <w:divBdr>
                <w:top w:val="none" w:sz="0" w:space="0" w:color="auto"/>
                <w:left w:val="none" w:sz="0" w:space="0" w:color="auto"/>
                <w:bottom w:val="none" w:sz="0" w:space="0" w:color="auto"/>
                <w:right w:val="none" w:sz="0" w:space="0" w:color="auto"/>
              </w:divBdr>
            </w:div>
            <w:div w:id="530800898">
              <w:marLeft w:val="0"/>
              <w:marRight w:val="0"/>
              <w:marTop w:val="0"/>
              <w:marBottom w:val="270"/>
              <w:divBdr>
                <w:top w:val="none" w:sz="0" w:space="0" w:color="auto"/>
                <w:left w:val="none" w:sz="0" w:space="0" w:color="auto"/>
                <w:bottom w:val="none" w:sz="0" w:space="0" w:color="auto"/>
                <w:right w:val="none" w:sz="0" w:space="0" w:color="auto"/>
              </w:divBdr>
            </w:div>
            <w:div w:id="634527301">
              <w:marLeft w:val="0"/>
              <w:marRight w:val="0"/>
              <w:marTop w:val="0"/>
              <w:marBottom w:val="270"/>
              <w:divBdr>
                <w:top w:val="none" w:sz="0" w:space="0" w:color="auto"/>
                <w:left w:val="none" w:sz="0" w:space="0" w:color="auto"/>
                <w:bottom w:val="none" w:sz="0" w:space="0" w:color="auto"/>
                <w:right w:val="none" w:sz="0" w:space="0" w:color="auto"/>
              </w:divBdr>
            </w:div>
            <w:div w:id="1626689807">
              <w:marLeft w:val="0"/>
              <w:marRight w:val="0"/>
              <w:marTop w:val="0"/>
              <w:marBottom w:val="270"/>
              <w:divBdr>
                <w:top w:val="none" w:sz="0" w:space="0" w:color="auto"/>
                <w:left w:val="none" w:sz="0" w:space="0" w:color="auto"/>
                <w:bottom w:val="none" w:sz="0" w:space="0" w:color="auto"/>
                <w:right w:val="none" w:sz="0" w:space="0" w:color="auto"/>
              </w:divBdr>
            </w:div>
            <w:div w:id="984352098">
              <w:marLeft w:val="0"/>
              <w:marRight w:val="0"/>
              <w:marTop w:val="0"/>
              <w:marBottom w:val="270"/>
              <w:divBdr>
                <w:top w:val="none" w:sz="0" w:space="0" w:color="auto"/>
                <w:left w:val="none" w:sz="0" w:space="0" w:color="auto"/>
                <w:bottom w:val="none" w:sz="0" w:space="0" w:color="auto"/>
                <w:right w:val="none" w:sz="0" w:space="0" w:color="auto"/>
              </w:divBdr>
            </w:div>
            <w:div w:id="2034453938">
              <w:marLeft w:val="0"/>
              <w:marRight w:val="0"/>
              <w:marTop w:val="0"/>
              <w:marBottom w:val="270"/>
              <w:divBdr>
                <w:top w:val="none" w:sz="0" w:space="0" w:color="auto"/>
                <w:left w:val="none" w:sz="0" w:space="0" w:color="auto"/>
                <w:bottom w:val="none" w:sz="0" w:space="0" w:color="auto"/>
                <w:right w:val="none" w:sz="0" w:space="0" w:color="auto"/>
              </w:divBdr>
            </w:div>
            <w:div w:id="984311448">
              <w:marLeft w:val="0"/>
              <w:marRight w:val="0"/>
              <w:marTop w:val="0"/>
              <w:marBottom w:val="270"/>
              <w:divBdr>
                <w:top w:val="none" w:sz="0" w:space="0" w:color="auto"/>
                <w:left w:val="none" w:sz="0" w:space="0" w:color="auto"/>
                <w:bottom w:val="none" w:sz="0" w:space="0" w:color="auto"/>
                <w:right w:val="none" w:sz="0" w:space="0" w:color="auto"/>
              </w:divBdr>
            </w:div>
            <w:div w:id="1761174768">
              <w:marLeft w:val="0"/>
              <w:marRight w:val="0"/>
              <w:marTop w:val="0"/>
              <w:marBottom w:val="270"/>
              <w:divBdr>
                <w:top w:val="none" w:sz="0" w:space="0" w:color="auto"/>
                <w:left w:val="none" w:sz="0" w:space="0" w:color="auto"/>
                <w:bottom w:val="none" w:sz="0" w:space="0" w:color="auto"/>
                <w:right w:val="none" w:sz="0" w:space="0" w:color="auto"/>
              </w:divBdr>
            </w:div>
            <w:div w:id="1585410829">
              <w:marLeft w:val="0"/>
              <w:marRight w:val="0"/>
              <w:marTop w:val="0"/>
              <w:marBottom w:val="270"/>
              <w:divBdr>
                <w:top w:val="none" w:sz="0" w:space="0" w:color="auto"/>
                <w:left w:val="none" w:sz="0" w:space="0" w:color="auto"/>
                <w:bottom w:val="none" w:sz="0" w:space="0" w:color="auto"/>
                <w:right w:val="none" w:sz="0" w:space="0" w:color="auto"/>
              </w:divBdr>
            </w:div>
            <w:div w:id="1841851105">
              <w:marLeft w:val="0"/>
              <w:marRight w:val="0"/>
              <w:marTop w:val="0"/>
              <w:marBottom w:val="270"/>
              <w:divBdr>
                <w:top w:val="none" w:sz="0" w:space="0" w:color="auto"/>
                <w:left w:val="none" w:sz="0" w:space="0" w:color="auto"/>
                <w:bottom w:val="none" w:sz="0" w:space="0" w:color="auto"/>
                <w:right w:val="none" w:sz="0" w:space="0" w:color="auto"/>
              </w:divBdr>
            </w:div>
            <w:div w:id="1901211820">
              <w:marLeft w:val="0"/>
              <w:marRight w:val="0"/>
              <w:marTop w:val="0"/>
              <w:marBottom w:val="270"/>
              <w:divBdr>
                <w:top w:val="none" w:sz="0" w:space="0" w:color="auto"/>
                <w:left w:val="none" w:sz="0" w:space="0" w:color="auto"/>
                <w:bottom w:val="none" w:sz="0" w:space="0" w:color="auto"/>
                <w:right w:val="none" w:sz="0" w:space="0" w:color="auto"/>
              </w:divBdr>
            </w:div>
            <w:div w:id="1281960746">
              <w:marLeft w:val="0"/>
              <w:marRight w:val="0"/>
              <w:marTop w:val="0"/>
              <w:marBottom w:val="270"/>
              <w:divBdr>
                <w:top w:val="none" w:sz="0" w:space="0" w:color="auto"/>
                <w:left w:val="none" w:sz="0" w:space="0" w:color="auto"/>
                <w:bottom w:val="none" w:sz="0" w:space="0" w:color="auto"/>
                <w:right w:val="none" w:sz="0" w:space="0" w:color="auto"/>
              </w:divBdr>
            </w:div>
            <w:div w:id="1818642507">
              <w:marLeft w:val="0"/>
              <w:marRight w:val="0"/>
              <w:marTop w:val="0"/>
              <w:marBottom w:val="270"/>
              <w:divBdr>
                <w:top w:val="none" w:sz="0" w:space="0" w:color="auto"/>
                <w:left w:val="none" w:sz="0" w:space="0" w:color="auto"/>
                <w:bottom w:val="none" w:sz="0" w:space="0" w:color="auto"/>
                <w:right w:val="none" w:sz="0" w:space="0" w:color="auto"/>
              </w:divBdr>
            </w:div>
            <w:div w:id="2137527942">
              <w:marLeft w:val="0"/>
              <w:marRight w:val="0"/>
              <w:marTop w:val="0"/>
              <w:marBottom w:val="270"/>
              <w:divBdr>
                <w:top w:val="none" w:sz="0" w:space="0" w:color="auto"/>
                <w:left w:val="none" w:sz="0" w:space="0" w:color="auto"/>
                <w:bottom w:val="none" w:sz="0" w:space="0" w:color="auto"/>
                <w:right w:val="none" w:sz="0" w:space="0" w:color="auto"/>
              </w:divBdr>
            </w:div>
            <w:div w:id="856849925">
              <w:marLeft w:val="0"/>
              <w:marRight w:val="0"/>
              <w:marTop w:val="0"/>
              <w:marBottom w:val="270"/>
              <w:divBdr>
                <w:top w:val="none" w:sz="0" w:space="0" w:color="auto"/>
                <w:left w:val="none" w:sz="0" w:space="0" w:color="auto"/>
                <w:bottom w:val="none" w:sz="0" w:space="0" w:color="auto"/>
                <w:right w:val="none" w:sz="0" w:space="0" w:color="auto"/>
              </w:divBdr>
            </w:div>
            <w:div w:id="1074745672">
              <w:marLeft w:val="0"/>
              <w:marRight w:val="0"/>
              <w:marTop w:val="0"/>
              <w:marBottom w:val="270"/>
              <w:divBdr>
                <w:top w:val="none" w:sz="0" w:space="0" w:color="auto"/>
                <w:left w:val="none" w:sz="0" w:space="0" w:color="auto"/>
                <w:bottom w:val="none" w:sz="0" w:space="0" w:color="auto"/>
                <w:right w:val="none" w:sz="0" w:space="0" w:color="auto"/>
              </w:divBdr>
            </w:div>
            <w:div w:id="1588883908">
              <w:marLeft w:val="0"/>
              <w:marRight w:val="0"/>
              <w:marTop w:val="0"/>
              <w:marBottom w:val="270"/>
              <w:divBdr>
                <w:top w:val="none" w:sz="0" w:space="0" w:color="auto"/>
                <w:left w:val="none" w:sz="0" w:space="0" w:color="auto"/>
                <w:bottom w:val="none" w:sz="0" w:space="0" w:color="auto"/>
                <w:right w:val="none" w:sz="0" w:space="0" w:color="auto"/>
              </w:divBdr>
            </w:div>
            <w:div w:id="147288827">
              <w:marLeft w:val="0"/>
              <w:marRight w:val="0"/>
              <w:marTop w:val="0"/>
              <w:marBottom w:val="270"/>
              <w:divBdr>
                <w:top w:val="none" w:sz="0" w:space="0" w:color="auto"/>
                <w:left w:val="none" w:sz="0" w:space="0" w:color="auto"/>
                <w:bottom w:val="none" w:sz="0" w:space="0" w:color="auto"/>
                <w:right w:val="none" w:sz="0" w:space="0" w:color="auto"/>
              </w:divBdr>
            </w:div>
            <w:div w:id="746076671">
              <w:marLeft w:val="0"/>
              <w:marRight w:val="0"/>
              <w:marTop w:val="0"/>
              <w:marBottom w:val="270"/>
              <w:divBdr>
                <w:top w:val="none" w:sz="0" w:space="0" w:color="auto"/>
                <w:left w:val="none" w:sz="0" w:space="0" w:color="auto"/>
                <w:bottom w:val="none" w:sz="0" w:space="0" w:color="auto"/>
                <w:right w:val="none" w:sz="0" w:space="0" w:color="auto"/>
              </w:divBdr>
            </w:div>
            <w:div w:id="344019751">
              <w:marLeft w:val="0"/>
              <w:marRight w:val="0"/>
              <w:marTop w:val="0"/>
              <w:marBottom w:val="270"/>
              <w:divBdr>
                <w:top w:val="none" w:sz="0" w:space="0" w:color="auto"/>
                <w:left w:val="none" w:sz="0" w:space="0" w:color="auto"/>
                <w:bottom w:val="none" w:sz="0" w:space="0" w:color="auto"/>
                <w:right w:val="none" w:sz="0" w:space="0" w:color="auto"/>
              </w:divBdr>
            </w:div>
            <w:div w:id="753211324">
              <w:marLeft w:val="0"/>
              <w:marRight w:val="0"/>
              <w:marTop w:val="0"/>
              <w:marBottom w:val="270"/>
              <w:divBdr>
                <w:top w:val="none" w:sz="0" w:space="0" w:color="auto"/>
                <w:left w:val="none" w:sz="0" w:space="0" w:color="auto"/>
                <w:bottom w:val="none" w:sz="0" w:space="0" w:color="auto"/>
                <w:right w:val="none" w:sz="0" w:space="0" w:color="auto"/>
              </w:divBdr>
            </w:div>
            <w:div w:id="169226611">
              <w:marLeft w:val="0"/>
              <w:marRight w:val="0"/>
              <w:marTop w:val="0"/>
              <w:marBottom w:val="270"/>
              <w:divBdr>
                <w:top w:val="none" w:sz="0" w:space="0" w:color="auto"/>
                <w:left w:val="none" w:sz="0" w:space="0" w:color="auto"/>
                <w:bottom w:val="none" w:sz="0" w:space="0" w:color="auto"/>
                <w:right w:val="none" w:sz="0" w:space="0" w:color="auto"/>
              </w:divBdr>
            </w:div>
            <w:div w:id="328826593">
              <w:marLeft w:val="0"/>
              <w:marRight w:val="0"/>
              <w:marTop w:val="0"/>
              <w:marBottom w:val="270"/>
              <w:divBdr>
                <w:top w:val="none" w:sz="0" w:space="0" w:color="auto"/>
                <w:left w:val="none" w:sz="0" w:space="0" w:color="auto"/>
                <w:bottom w:val="none" w:sz="0" w:space="0" w:color="auto"/>
                <w:right w:val="none" w:sz="0" w:space="0" w:color="auto"/>
              </w:divBdr>
            </w:div>
            <w:div w:id="938683517">
              <w:marLeft w:val="0"/>
              <w:marRight w:val="0"/>
              <w:marTop w:val="0"/>
              <w:marBottom w:val="270"/>
              <w:divBdr>
                <w:top w:val="none" w:sz="0" w:space="0" w:color="auto"/>
                <w:left w:val="none" w:sz="0" w:space="0" w:color="auto"/>
                <w:bottom w:val="none" w:sz="0" w:space="0" w:color="auto"/>
                <w:right w:val="none" w:sz="0" w:space="0" w:color="auto"/>
              </w:divBdr>
            </w:div>
            <w:div w:id="1053312183">
              <w:marLeft w:val="0"/>
              <w:marRight w:val="0"/>
              <w:marTop w:val="0"/>
              <w:marBottom w:val="270"/>
              <w:divBdr>
                <w:top w:val="none" w:sz="0" w:space="0" w:color="auto"/>
                <w:left w:val="none" w:sz="0" w:space="0" w:color="auto"/>
                <w:bottom w:val="none" w:sz="0" w:space="0" w:color="auto"/>
                <w:right w:val="none" w:sz="0" w:space="0" w:color="auto"/>
              </w:divBdr>
            </w:div>
            <w:div w:id="913323727">
              <w:marLeft w:val="0"/>
              <w:marRight w:val="0"/>
              <w:marTop w:val="0"/>
              <w:marBottom w:val="270"/>
              <w:divBdr>
                <w:top w:val="none" w:sz="0" w:space="0" w:color="auto"/>
                <w:left w:val="none" w:sz="0" w:space="0" w:color="auto"/>
                <w:bottom w:val="none" w:sz="0" w:space="0" w:color="auto"/>
                <w:right w:val="none" w:sz="0" w:space="0" w:color="auto"/>
              </w:divBdr>
            </w:div>
            <w:div w:id="1236165196">
              <w:marLeft w:val="0"/>
              <w:marRight w:val="0"/>
              <w:marTop w:val="0"/>
              <w:marBottom w:val="270"/>
              <w:divBdr>
                <w:top w:val="none" w:sz="0" w:space="0" w:color="auto"/>
                <w:left w:val="none" w:sz="0" w:space="0" w:color="auto"/>
                <w:bottom w:val="none" w:sz="0" w:space="0" w:color="auto"/>
                <w:right w:val="none" w:sz="0" w:space="0" w:color="auto"/>
              </w:divBdr>
            </w:div>
            <w:div w:id="645010154">
              <w:marLeft w:val="0"/>
              <w:marRight w:val="0"/>
              <w:marTop w:val="0"/>
              <w:marBottom w:val="270"/>
              <w:divBdr>
                <w:top w:val="none" w:sz="0" w:space="0" w:color="auto"/>
                <w:left w:val="none" w:sz="0" w:space="0" w:color="auto"/>
                <w:bottom w:val="none" w:sz="0" w:space="0" w:color="auto"/>
                <w:right w:val="none" w:sz="0" w:space="0" w:color="auto"/>
              </w:divBdr>
            </w:div>
            <w:div w:id="604730672">
              <w:marLeft w:val="0"/>
              <w:marRight w:val="0"/>
              <w:marTop w:val="0"/>
              <w:marBottom w:val="270"/>
              <w:divBdr>
                <w:top w:val="none" w:sz="0" w:space="0" w:color="auto"/>
                <w:left w:val="none" w:sz="0" w:space="0" w:color="auto"/>
                <w:bottom w:val="none" w:sz="0" w:space="0" w:color="auto"/>
                <w:right w:val="none" w:sz="0" w:space="0" w:color="auto"/>
              </w:divBdr>
            </w:div>
            <w:div w:id="1352948401">
              <w:marLeft w:val="0"/>
              <w:marRight w:val="0"/>
              <w:marTop w:val="0"/>
              <w:marBottom w:val="270"/>
              <w:divBdr>
                <w:top w:val="none" w:sz="0" w:space="0" w:color="auto"/>
                <w:left w:val="none" w:sz="0" w:space="0" w:color="auto"/>
                <w:bottom w:val="none" w:sz="0" w:space="0" w:color="auto"/>
                <w:right w:val="none" w:sz="0" w:space="0" w:color="auto"/>
              </w:divBdr>
            </w:div>
            <w:div w:id="1299990733">
              <w:marLeft w:val="0"/>
              <w:marRight w:val="0"/>
              <w:marTop w:val="0"/>
              <w:marBottom w:val="270"/>
              <w:divBdr>
                <w:top w:val="none" w:sz="0" w:space="0" w:color="auto"/>
                <w:left w:val="none" w:sz="0" w:space="0" w:color="auto"/>
                <w:bottom w:val="none" w:sz="0" w:space="0" w:color="auto"/>
                <w:right w:val="none" w:sz="0" w:space="0" w:color="auto"/>
              </w:divBdr>
            </w:div>
            <w:div w:id="1915622441">
              <w:marLeft w:val="0"/>
              <w:marRight w:val="0"/>
              <w:marTop w:val="0"/>
              <w:marBottom w:val="270"/>
              <w:divBdr>
                <w:top w:val="none" w:sz="0" w:space="0" w:color="auto"/>
                <w:left w:val="none" w:sz="0" w:space="0" w:color="auto"/>
                <w:bottom w:val="none" w:sz="0" w:space="0" w:color="auto"/>
                <w:right w:val="none" w:sz="0" w:space="0" w:color="auto"/>
              </w:divBdr>
            </w:div>
            <w:div w:id="1673796543">
              <w:marLeft w:val="0"/>
              <w:marRight w:val="0"/>
              <w:marTop w:val="0"/>
              <w:marBottom w:val="270"/>
              <w:divBdr>
                <w:top w:val="none" w:sz="0" w:space="0" w:color="auto"/>
                <w:left w:val="none" w:sz="0" w:space="0" w:color="auto"/>
                <w:bottom w:val="none" w:sz="0" w:space="0" w:color="auto"/>
                <w:right w:val="none" w:sz="0" w:space="0" w:color="auto"/>
              </w:divBdr>
            </w:div>
            <w:div w:id="126510413">
              <w:marLeft w:val="0"/>
              <w:marRight w:val="0"/>
              <w:marTop w:val="0"/>
              <w:marBottom w:val="270"/>
              <w:divBdr>
                <w:top w:val="none" w:sz="0" w:space="0" w:color="auto"/>
                <w:left w:val="none" w:sz="0" w:space="0" w:color="auto"/>
                <w:bottom w:val="none" w:sz="0" w:space="0" w:color="auto"/>
                <w:right w:val="none" w:sz="0" w:space="0" w:color="auto"/>
              </w:divBdr>
            </w:div>
            <w:div w:id="1395857556">
              <w:marLeft w:val="0"/>
              <w:marRight w:val="0"/>
              <w:marTop w:val="0"/>
              <w:marBottom w:val="270"/>
              <w:divBdr>
                <w:top w:val="none" w:sz="0" w:space="0" w:color="auto"/>
                <w:left w:val="none" w:sz="0" w:space="0" w:color="auto"/>
                <w:bottom w:val="none" w:sz="0" w:space="0" w:color="auto"/>
                <w:right w:val="none" w:sz="0" w:space="0" w:color="auto"/>
              </w:divBdr>
            </w:div>
            <w:div w:id="1683556764">
              <w:marLeft w:val="0"/>
              <w:marRight w:val="0"/>
              <w:marTop w:val="0"/>
              <w:marBottom w:val="270"/>
              <w:divBdr>
                <w:top w:val="none" w:sz="0" w:space="0" w:color="auto"/>
                <w:left w:val="none" w:sz="0" w:space="0" w:color="auto"/>
                <w:bottom w:val="none" w:sz="0" w:space="0" w:color="auto"/>
                <w:right w:val="none" w:sz="0" w:space="0" w:color="auto"/>
              </w:divBdr>
            </w:div>
            <w:div w:id="665746183">
              <w:marLeft w:val="0"/>
              <w:marRight w:val="0"/>
              <w:marTop w:val="0"/>
              <w:marBottom w:val="270"/>
              <w:divBdr>
                <w:top w:val="none" w:sz="0" w:space="0" w:color="auto"/>
                <w:left w:val="none" w:sz="0" w:space="0" w:color="auto"/>
                <w:bottom w:val="none" w:sz="0" w:space="0" w:color="auto"/>
                <w:right w:val="none" w:sz="0" w:space="0" w:color="auto"/>
              </w:divBdr>
            </w:div>
            <w:div w:id="2063868086">
              <w:marLeft w:val="0"/>
              <w:marRight w:val="0"/>
              <w:marTop w:val="0"/>
              <w:marBottom w:val="270"/>
              <w:divBdr>
                <w:top w:val="none" w:sz="0" w:space="0" w:color="auto"/>
                <w:left w:val="none" w:sz="0" w:space="0" w:color="auto"/>
                <w:bottom w:val="none" w:sz="0" w:space="0" w:color="auto"/>
                <w:right w:val="none" w:sz="0" w:space="0" w:color="auto"/>
              </w:divBdr>
            </w:div>
            <w:div w:id="2121340838">
              <w:marLeft w:val="0"/>
              <w:marRight w:val="0"/>
              <w:marTop w:val="0"/>
              <w:marBottom w:val="270"/>
              <w:divBdr>
                <w:top w:val="none" w:sz="0" w:space="0" w:color="auto"/>
                <w:left w:val="none" w:sz="0" w:space="0" w:color="auto"/>
                <w:bottom w:val="none" w:sz="0" w:space="0" w:color="auto"/>
                <w:right w:val="none" w:sz="0" w:space="0" w:color="auto"/>
              </w:divBdr>
            </w:div>
            <w:div w:id="1055354237">
              <w:marLeft w:val="0"/>
              <w:marRight w:val="0"/>
              <w:marTop w:val="0"/>
              <w:marBottom w:val="270"/>
              <w:divBdr>
                <w:top w:val="none" w:sz="0" w:space="0" w:color="auto"/>
                <w:left w:val="none" w:sz="0" w:space="0" w:color="auto"/>
                <w:bottom w:val="none" w:sz="0" w:space="0" w:color="auto"/>
                <w:right w:val="none" w:sz="0" w:space="0" w:color="auto"/>
              </w:divBdr>
            </w:div>
            <w:div w:id="2124615318">
              <w:marLeft w:val="0"/>
              <w:marRight w:val="0"/>
              <w:marTop w:val="0"/>
              <w:marBottom w:val="270"/>
              <w:divBdr>
                <w:top w:val="none" w:sz="0" w:space="0" w:color="auto"/>
                <w:left w:val="none" w:sz="0" w:space="0" w:color="auto"/>
                <w:bottom w:val="none" w:sz="0" w:space="0" w:color="auto"/>
                <w:right w:val="none" w:sz="0" w:space="0" w:color="auto"/>
              </w:divBdr>
            </w:div>
            <w:div w:id="716048819">
              <w:marLeft w:val="0"/>
              <w:marRight w:val="0"/>
              <w:marTop w:val="0"/>
              <w:marBottom w:val="270"/>
              <w:divBdr>
                <w:top w:val="none" w:sz="0" w:space="0" w:color="auto"/>
                <w:left w:val="none" w:sz="0" w:space="0" w:color="auto"/>
                <w:bottom w:val="none" w:sz="0" w:space="0" w:color="auto"/>
                <w:right w:val="none" w:sz="0" w:space="0" w:color="auto"/>
              </w:divBdr>
            </w:div>
            <w:div w:id="640308825">
              <w:marLeft w:val="0"/>
              <w:marRight w:val="0"/>
              <w:marTop w:val="0"/>
              <w:marBottom w:val="270"/>
              <w:divBdr>
                <w:top w:val="none" w:sz="0" w:space="0" w:color="auto"/>
                <w:left w:val="none" w:sz="0" w:space="0" w:color="auto"/>
                <w:bottom w:val="none" w:sz="0" w:space="0" w:color="auto"/>
                <w:right w:val="none" w:sz="0" w:space="0" w:color="auto"/>
              </w:divBdr>
            </w:div>
            <w:div w:id="615988697">
              <w:marLeft w:val="0"/>
              <w:marRight w:val="0"/>
              <w:marTop w:val="0"/>
              <w:marBottom w:val="270"/>
              <w:divBdr>
                <w:top w:val="none" w:sz="0" w:space="0" w:color="auto"/>
                <w:left w:val="none" w:sz="0" w:space="0" w:color="auto"/>
                <w:bottom w:val="none" w:sz="0" w:space="0" w:color="auto"/>
                <w:right w:val="none" w:sz="0" w:space="0" w:color="auto"/>
              </w:divBdr>
            </w:div>
            <w:div w:id="1230572884">
              <w:marLeft w:val="0"/>
              <w:marRight w:val="0"/>
              <w:marTop w:val="0"/>
              <w:marBottom w:val="270"/>
              <w:divBdr>
                <w:top w:val="none" w:sz="0" w:space="0" w:color="auto"/>
                <w:left w:val="none" w:sz="0" w:space="0" w:color="auto"/>
                <w:bottom w:val="none" w:sz="0" w:space="0" w:color="auto"/>
                <w:right w:val="none" w:sz="0" w:space="0" w:color="auto"/>
              </w:divBdr>
            </w:div>
            <w:div w:id="1264727436">
              <w:marLeft w:val="0"/>
              <w:marRight w:val="0"/>
              <w:marTop w:val="0"/>
              <w:marBottom w:val="270"/>
              <w:divBdr>
                <w:top w:val="none" w:sz="0" w:space="0" w:color="auto"/>
                <w:left w:val="none" w:sz="0" w:space="0" w:color="auto"/>
                <w:bottom w:val="none" w:sz="0" w:space="0" w:color="auto"/>
                <w:right w:val="none" w:sz="0" w:space="0" w:color="auto"/>
              </w:divBdr>
            </w:div>
            <w:div w:id="1463648045">
              <w:marLeft w:val="0"/>
              <w:marRight w:val="0"/>
              <w:marTop w:val="0"/>
              <w:marBottom w:val="270"/>
              <w:divBdr>
                <w:top w:val="none" w:sz="0" w:space="0" w:color="auto"/>
                <w:left w:val="none" w:sz="0" w:space="0" w:color="auto"/>
                <w:bottom w:val="none" w:sz="0" w:space="0" w:color="auto"/>
                <w:right w:val="none" w:sz="0" w:space="0" w:color="auto"/>
              </w:divBdr>
            </w:div>
            <w:div w:id="239564046">
              <w:marLeft w:val="0"/>
              <w:marRight w:val="0"/>
              <w:marTop w:val="0"/>
              <w:marBottom w:val="270"/>
              <w:divBdr>
                <w:top w:val="none" w:sz="0" w:space="0" w:color="auto"/>
                <w:left w:val="none" w:sz="0" w:space="0" w:color="auto"/>
                <w:bottom w:val="none" w:sz="0" w:space="0" w:color="auto"/>
                <w:right w:val="none" w:sz="0" w:space="0" w:color="auto"/>
              </w:divBdr>
            </w:div>
            <w:div w:id="1234700601">
              <w:marLeft w:val="0"/>
              <w:marRight w:val="0"/>
              <w:marTop w:val="0"/>
              <w:marBottom w:val="270"/>
              <w:divBdr>
                <w:top w:val="none" w:sz="0" w:space="0" w:color="auto"/>
                <w:left w:val="none" w:sz="0" w:space="0" w:color="auto"/>
                <w:bottom w:val="none" w:sz="0" w:space="0" w:color="auto"/>
                <w:right w:val="none" w:sz="0" w:space="0" w:color="auto"/>
              </w:divBdr>
            </w:div>
            <w:div w:id="1419667843">
              <w:marLeft w:val="0"/>
              <w:marRight w:val="0"/>
              <w:marTop w:val="0"/>
              <w:marBottom w:val="270"/>
              <w:divBdr>
                <w:top w:val="none" w:sz="0" w:space="0" w:color="auto"/>
                <w:left w:val="none" w:sz="0" w:space="0" w:color="auto"/>
                <w:bottom w:val="none" w:sz="0" w:space="0" w:color="auto"/>
                <w:right w:val="none" w:sz="0" w:space="0" w:color="auto"/>
              </w:divBdr>
            </w:div>
            <w:div w:id="1877279979">
              <w:marLeft w:val="0"/>
              <w:marRight w:val="0"/>
              <w:marTop w:val="0"/>
              <w:marBottom w:val="270"/>
              <w:divBdr>
                <w:top w:val="none" w:sz="0" w:space="0" w:color="auto"/>
                <w:left w:val="none" w:sz="0" w:space="0" w:color="auto"/>
                <w:bottom w:val="none" w:sz="0" w:space="0" w:color="auto"/>
                <w:right w:val="none" w:sz="0" w:space="0" w:color="auto"/>
              </w:divBdr>
            </w:div>
            <w:div w:id="664237846">
              <w:marLeft w:val="0"/>
              <w:marRight w:val="0"/>
              <w:marTop w:val="0"/>
              <w:marBottom w:val="270"/>
              <w:divBdr>
                <w:top w:val="none" w:sz="0" w:space="0" w:color="auto"/>
                <w:left w:val="none" w:sz="0" w:space="0" w:color="auto"/>
                <w:bottom w:val="none" w:sz="0" w:space="0" w:color="auto"/>
                <w:right w:val="none" w:sz="0" w:space="0" w:color="auto"/>
              </w:divBdr>
            </w:div>
            <w:div w:id="999692375">
              <w:marLeft w:val="0"/>
              <w:marRight w:val="0"/>
              <w:marTop w:val="0"/>
              <w:marBottom w:val="270"/>
              <w:divBdr>
                <w:top w:val="none" w:sz="0" w:space="0" w:color="auto"/>
                <w:left w:val="none" w:sz="0" w:space="0" w:color="auto"/>
                <w:bottom w:val="none" w:sz="0" w:space="0" w:color="auto"/>
                <w:right w:val="none" w:sz="0" w:space="0" w:color="auto"/>
              </w:divBdr>
            </w:div>
            <w:div w:id="1354384967">
              <w:marLeft w:val="0"/>
              <w:marRight w:val="0"/>
              <w:marTop w:val="0"/>
              <w:marBottom w:val="270"/>
              <w:divBdr>
                <w:top w:val="none" w:sz="0" w:space="0" w:color="auto"/>
                <w:left w:val="none" w:sz="0" w:space="0" w:color="auto"/>
                <w:bottom w:val="none" w:sz="0" w:space="0" w:color="auto"/>
                <w:right w:val="none" w:sz="0" w:space="0" w:color="auto"/>
              </w:divBdr>
            </w:div>
            <w:div w:id="1069959935">
              <w:marLeft w:val="0"/>
              <w:marRight w:val="0"/>
              <w:marTop w:val="0"/>
              <w:marBottom w:val="270"/>
              <w:divBdr>
                <w:top w:val="none" w:sz="0" w:space="0" w:color="auto"/>
                <w:left w:val="none" w:sz="0" w:space="0" w:color="auto"/>
                <w:bottom w:val="none" w:sz="0" w:space="0" w:color="auto"/>
                <w:right w:val="none" w:sz="0" w:space="0" w:color="auto"/>
              </w:divBdr>
            </w:div>
            <w:div w:id="918096335">
              <w:marLeft w:val="0"/>
              <w:marRight w:val="0"/>
              <w:marTop w:val="0"/>
              <w:marBottom w:val="270"/>
              <w:divBdr>
                <w:top w:val="none" w:sz="0" w:space="0" w:color="auto"/>
                <w:left w:val="none" w:sz="0" w:space="0" w:color="auto"/>
                <w:bottom w:val="none" w:sz="0" w:space="0" w:color="auto"/>
                <w:right w:val="none" w:sz="0" w:space="0" w:color="auto"/>
              </w:divBdr>
            </w:div>
            <w:div w:id="1267495278">
              <w:marLeft w:val="0"/>
              <w:marRight w:val="0"/>
              <w:marTop w:val="0"/>
              <w:marBottom w:val="270"/>
              <w:divBdr>
                <w:top w:val="none" w:sz="0" w:space="0" w:color="auto"/>
                <w:left w:val="none" w:sz="0" w:space="0" w:color="auto"/>
                <w:bottom w:val="none" w:sz="0" w:space="0" w:color="auto"/>
                <w:right w:val="none" w:sz="0" w:space="0" w:color="auto"/>
              </w:divBdr>
            </w:div>
            <w:div w:id="606696729">
              <w:marLeft w:val="0"/>
              <w:marRight w:val="0"/>
              <w:marTop w:val="0"/>
              <w:marBottom w:val="270"/>
              <w:divBdr>
                <w:top w:val="none" w:sz="0" w:space="0" w:color="auto"/>
                <w:left w:val="none" w:sz="0" w:space="0" w:color="auto"/>
                <w:bottom w:val="none" w:sz="0" w:space="0" w:color="auto"/>
                <w:right w:val="none" w:sz="0" w:space="0" w:color="auto"/>
              </w:divBdr>
            </w:div>
            <w:div w:id="2113544732">
              <w:marLeft w:val="0"/>
              <w:marRight w:val="0"/>
              <w:marTop w:val="0"/>
              <w:marBottom w:val="270"/>
              <w:divBdr>
                <w:top w:val="none" w:sz="0" w:space="0" w:color="auto"/>
                <w:left w:val="none" w:sz="0" w:space="0" w:color="auto"/>
                <w:bottom w:val="none" w:sz="0" w:space="0" w:color="auto"/>
                <w:right w:val="none" w:sz="0" w:space="0" w:color="auto"/>
              </w:divBdr>
            </w:div>
            <w:div w:id="719090861">
              <w:marLeft w:val="0"/>
              <w:marRight w:val="0"/>
              <w:marTop w:val="0"/>
              <w:marBottom w:val="270"/>
              <w:divBdr>
                <w:top w:val="none" w:sz="0" w:space="0" w:color="auto"/>
                <w:left w:val="none" w:sz="0" w:space="0" w:color="auto"/>
                <w:bottom w:val="none" w:sz="0" w:space="0" w:color="auto"/>
                <w:right w:val="none" w:sz="0" w:space="0" w:color="auto"/>
              </w:divBdr>
            </w:div>
            <w:div w:id="1241525067">
              <w:marLeft w:val="0"/>
              <w:marRight w:val="0"/>
              <w:marTop w:val="0"/>
              <w:marBottom w:val="270"/>
              <w:divBdr>
                <w:top w:val="none" w:sz="0" w:space="0" w:color="auto"/>
                <w:left w:val="none" w:sz="0" w:space="0" w:color="auto"/>
                <w:bottom w:val="none" w:sz="0" w:space="0" w:color="auto"/>
                <w:right w:val="none" w:sz="0" w:space="0" w:color="auto"/>
              </w:divBdr>
            </w:div>
            <w:div w:id="23097614">
              <w:marLeft w:val="0"/>
              <w:marRight w:val="0"/>
              <w:marTop w:val="0"/>
              <w:marBottom w:val="270"/>
              <w:divBdr>
                <w:top w:val="none" w:sz="0" w:space="0" w:color="auto"/>
                <w:left w:val="none" w:sz="0" w:space="0" w:color="auto"/>
                <w:bottom w:val="none" w:sz="0" w:space="0" w:color="auto"/>
                <w:right w:val="none" w:sz="0" w:space="0" w:color="auto"/>
              </w:divBdr>
            </w:div>
            <w:div w:id="1044066626">
              <w:marLeft w:val="0"/>
              <w:marRight w:val="0"/>
              <w:marTop w:val="0"/>
              <w:marBottom w:val="270"/>
              <w:divBdr>
                <w:top w:val="none" w:sz="0" w:space="0" w:color="auto"/>
                <w:left w:val="none" w:sz="0" w:space="0" w:color="auto"/>
                <w:bottom w:val="none" w:sz="0" w:space="0" w:color="auto"/>
                <w:right w:val="none" w:sz="0" w:space="0" w:color="auto"/>
              </w:divBdr>
            </w:div>
            <w:div w:id="1513032779">
              <w:marLeft w:val="0"/>
              <w:marRight w:val="0"/>
              <w:marTop w:val="0"/>
              <w:marBottom w:val="270"/>
              <w:divBdr>
                <w:top w:val="none" w:sz="0" w:space="0" w:color="auto"/>
                <w:left w:val="none" w:sz="0" w:space="0" w:color="auto"/>
                <w:bottom w:val="none" w:sz="0" w:space="0" w:color="auto"/>
                <w:right w:val="none" w:sz="0" w:space="0" w:color="auto"/>
              </w:divBdr>
            </w:div>
            <w:div w:id="802578986">
              <w:marLeft w:val="0"/>
              <w:marRight w:val="0"/>
              <w:marTop w:val="0"/>
              <w:marBottom w:val="270"/>
              <w:divBdr>
                <w:top w:val="none" w:sz="0" w:space="0" w:color="auto"/>
                <w:left w:val="none" w:sz="0" w:space="0" w:color="auto"/>
                <w:bottom w:val="none" w:sz="0" w:space="0" w:color="auto"/>
                <w:right w:val="none" w:sz="0" w:space="0" w:color="auto"/>
              </w:divBdr>
            </w:div>
            <w:div w:id="345055283">
              <w:marLeft w:val="0"/>
              <w:marRight w:val="0"/>
              <w:marTop w:val="0"/>
              <w:marBottom w:val="270"/>
              <w:divBdr>
                <w:top w:val="none" w:sz="0" w:space="0" w:color="auto"/>
                <w:left w:val="none" w:sz="0" w:space="0" w:color="auto"/>
                <w:bottom w:val="none" w:sz="0" w:space="0" w:color="auto"/>
                <w:right w:val="none" w:sz="0" w:space="0" w:color="auto"/>
              </w:divBdr>
            </w:div>
            <w:div w:id="1239899930">
              <w:marLeft w:val="0"/>
              <w:marRight w:val="0"/>
              <w:marTop w:val="0"/>
              <w:marBottom w:val="270"/>
              <w:divBdr>
                <w:top w:val="none" w:sz="0" w:space="0" w:color="auto"/>
                <w:left w:val="none" w:sz="0" w:space="0" w:color="auto"/>
                <w:bottom w:val="none" w:sz="0" w:space="0" w:color="auto"/>
                <w:right w:val="none" w:sz="0" w:space="0" w:color="auto"/>
              </w:divBdr>
            </w:div>
            <w:div w:id="409470655">
              <w:marLeft w:val="0"/>
              <w:marRight w:val="0"/>
              <w:marTop w:val="0"/>
              <w:marBottom w:val="270"/>
              <w:divBdr>
                <w:top w:val="none" w:sz="0" w:space="0" w:color="auto"/>
                <w:left w:val="none" w:sz="0" w:space="0" w:color="auto"/>
                <w:bottom w:val="none" w:sz="0" w:space="0" w:color="auto"/>
                <w:right w:val="none" w:sz="0" w:space="0" w:color="auto"/>
              </w:divBdr>
            </w:div>
            <w:div w:id="1519853645">
              <w:marLeft w:val="0"/>
              <w:marRight w:val="0"/>
              <w:marTop w:val="0"/>
              <w:marBottom w:val="270"/>
              <w:divBdr>
                <w:top w:val="none" w:sz="0" w:space="0" w:color="auto"/>
                <w:left w:val="none" w:sz="0" w:space="0" w:color="auto"/>
                <w:bottom w:val="none" w:sz="0" w:space="0" w:color="auto"/>
                <w:right w:val="none" w:sz="0" w:space="0" w:color="auto"/>
              </w:divBdr>
            </w:div>
            <w:div w:id="755133449">
              <w:marLeft w:val="0"/>
              <w:marRight w:val="0"/>
              <w:marTop w:val="0"/>
              <w:marBottom w:val="270"/>
              <w:divBdr>
                <w:top w:val="none" w:sz="0" w:space="0" w:color="auto"/>
                <w:left w:val="none" w:sz="0" w:space="0" w:color="auto"/>
                <w:bottom w:val="none" w:sz="0" w:space="0" w:color="auto"/>
                <w:right w:val="none" w:sz="0" w:space="0" w:color="auto"/>
              </w:divBdr>
            </w:div>
            <w:div w:id="946350221">
              <w:marLeft w:val="0"/>
              <w:marRight w:val="0"/>
              <w:marTop w:val="0"/>
              <w:marBottom w:val="270"/>
              <w:divBdr>
                <w:top w:val="none" w:sz="0" w:space="0" w:color="auto"/>
                <w:left w:val="none" w:sz="0" w:space="0" w:color="auto"/>
                <w:bottom w:val="none" w:sz="0" w:space="0" w:color="auto"/>
                <w:right w:val="none" w:sz="0" w:space="0" w:color="auto"/>
              </w:divBdr>
            </w:div>
            <w:div w:id="1306621423">
              <w:marLeft w:val="0"/>
              <w:marRight w:val="0"/>
              <w:marTop w:val="0"/>
              <w:marBottom w:val="270"/>
              <w:divBdr>
                <w:top w:val="none" w:sz="0" w:space="0" w:color="auto"/>
                <w:left w:val="none" w:sz="0" w:space="0" w:color="auto"/>
                <w:bottom w:val="none" w:sz="0" w:space="0" w:color="auto"/>
                <w:right w:val="none" w:sz="0" w:space="0" w:color="auto"/>
              </w:divBdr>
            </w:div>
            <w:div w:id="1903325933">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 w:id="1206024581">
      <w:bodyDiv w:val="1"/>
      <w:marLeft w:val="0"/>
      <w:marRight w:val="0"/>
      <w:marTop w:val="0"/>
      <w:marBottom w:val="0"/>
      <w:divBdr>
        <w:top w:val="none" w:sz="0" w:space="0" w:color="auto"/>
        <w:left w:val="none" w:sz="0" w:space="0" w:color="auto"/>
        <w:bottom w:val="none" w:sz="0" w:space="0" w:color="auto"/>
        <w:right w:val="none" w:sz="0" w:space="0" w:color="auto"/>
      </w:divBdr>
      <w:divsChild>
        <w:div w:id="231356535">
          <w:marLeft w:val="2101"/>
          <w:marRight w:val="0"/>
          <w:marTop w:val="0"/>
          <w:marBottom w:val="0"/>
          <w:divBdr>
            <w:top w:val="none" w:sz="0" w:space="0" w:color="auto"/>
            <w:left w:val="none" w:sz="0" w:space="0" w:color="auto"/>
            <w:bottom w:val="none" w:sz="0" w:space="0" w:color="auto"/>
            <w:right w:val="none" w:sz="0" w:space="0" w:color="auto"/>
          </w:divBdr>
        </w:div>
        <w:div w:id="219559134">
          <w:marLeft w:val="2101"/>
          <w:marRight w:val="0"/>
          <w:marTop w:val="0"/>
          <w:marBottom w:val="225"/>
          <w:divBdr>
            <w:top w:val="none" w:sz="0" w:space="0" w:color="auto"/>
            <w:left w:val="none" w:sz="0" w:space="0" w:color="auto"/>
            <w:bottom w:val="none" w:sz="0" w:space="0" w:color="auto"/>
            <w:right w:val="none" w:sz="0" w:space="0" w:color="auto"/>
          </w:divBdr>
          <w:divsChild>
            <w:div w:id="1740978844">
              <w:marLeft w:val="0"/>
              <w:marRight w:val="0"/>
              <w:marTop w:val="0"/>
              <w:marBottom w:val="0"/>
              <w:divBdr>
                <w:top w:val="none" w:sz="0" w:space="0" w:color="auto"/>
                <w:left w:val="none" w:sz="0" w:space="0" w:color="auto"/>
                <w:bottom w:val="none" w:sz="0" w:space="0" w:color="auto"/>
                <w:right w:val="none" w:sz="0" w:space="0" w:color="auto"/>
              </w:divBdr>
              <w:divsChild>
                <w:div w:id="135588381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381174854">
          <w:marLeft w:val="0"/>
          <w:marRight w:val="0"/>
          <w:marTop w:val="0"/>
          <w:marBottom w:val="0"/>
          <w:divBdr>
            <w:top w:val="none" w:sz="0" w:space="0" w:color="auto"/>
            <w:left w:val="none" w:sz="0" w:space="0" w:color="auto"/>
            <w:bottom w:val="none" w:sz="0" w:space="0" w:color="auto"/>
            <w:right w:val="none" w:sz="0" w:space="0" w:color="auto"/>
          </w:divBdr>
          <w:divsChild>
            <w:div w:id="1054767766">
              <w:marLeft w:val="0"/>
              <w:marRight w:val="0"/>
              <w:marTop w:val="0"/>
              <w:marBottom w:val="0"/>
              <w:divBdr>
                <w:top w:val="none" w:sz="0" w:space="0" w:color="auto"/>
                <w:left w:val="none" w:sz="0" w:space="0" w:color="auto"/>
                <w:bottom w:val="none" w:sz="0" w:space="0" w:color="auto"/>
                <w:right w:val="none" w:sz="0" w:space="0" w:color="auto"/>
              </w:divBdr>
              <w:divsChild>
                <w:div w:id="1868132598">
                  <w:marLeft w:val="0"/>
                  <w:marRight w:val="0"/>
                  <w:marTop w:val="0"/>
                  <w:marBottom w:val="150"/>
                  <w:divBdr>
                    <w:top w:val="none" w:sz="0" w:space="0" w:color="auto"/>
                    <w:left w:val="none" w:sz="0" w:space="0" w:color="auto"/>
                    <w:bottom w:val="none" w:sz="0" w:space="0" w:color="auto"/>
                    <w:right w:val="none" w:sz="0" w:space="0" w:color="auto"/>
                  </w:divBdr>
                  <w:divsChild>
                    <w:div w:id="1931623458">
                      <w:marLeft w:val="0"/>
                      <w:marRight w:val="0"/>
                      <w:marTop w:val="0"/>
                      <w:marBottom w:val="0"/>
                      <w:divBdr>
                        <w:top w:val="none" w:sz="0" w:space="0" w:color="auto"/>
                        <w:left w:val="none" w:sz="0" w:space="0" w:color="auto"/>
                        <w:bottom w:val="none" w:sz="0" w:space="0" w:color="auto"/>
                        <w:right w:val="none" w:sz="0" w:space="0" w:color="auto"/>
                      </w:divBdr>
                      <w:divsChild>
                        <w:div w:id="983391969">
                          <w:marLeft w:val="0"/>
                          <w:marRight w:val="0"/>
                          <w:marTop w:val="0"/>
                          <w:marBottom w:val="0"/>
                          <w:divBdr>
                            <w:top w:val="none" w:sz="0" w:space="0" w:color="auto"/>
                            <w:left w:val="none" w:sz="0" w:space="0" w:color="auto"/>
                            <w:bottom w:val="none" w:sz="0" w:space="0" w:color="auto"/>
                            <w:right w:val="none" w:sz="0" w:space="0" w:color="auto"/>
                          </w:divBdr>
                        </w:div>
                      </w:divsChild>
                    </w:div>
                    <w:div w:id="1377074551">
                      <w:marLeft w:val="0"/>
                      <w:marRight w:val="0"/>
                      <w:marTop w:val="0"/>
                      <w:marBottom w:val="0"/>
                      <w:divBdr>
                        <w:top w:val="none" w:sz="0" w:space="0" w:color="auto"/>
                        <w:left w:val="none" w:sz="0" w:space="0" w:color="auto"/>
                        <w:bottom w:val="none" w:sz="0" w:space="0" w:color="auto"/>
                        <w:right w:val="none" w:sz="0" w:space="0" w:color="auto"/>
                      </w:divBdr>
                      <w:divsChild>
                        <w:div w:id="2123721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353145">
              <w:marLeft w:val="0"/>
              <w:marRight w:val="0"/>
              <w:marTop w:val="0"/>
              <w:marBottom w:val="0"/>
              <w:divBdr>
                <w:top w:val="none" w:sz="0" w:space="0" w:color="auto"/>
                <w:left w:val="none" w:sz="0" w:space="0" w:color="auto"/>
                <w:bottom w:val="none" w:sz="0" w:space="0" w:color="auto"/>
                <w:right w:val="none" w:sz="0" w:space="0" w:color="auto"/>
              </w:divBdr>
              <w:divsChild>
                <w:div w:id="104838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530507">
          <w:marLeft w:val="2101"/>
          <w:marRight w:val="0"/>
          <w:marTop w:val="0"/>
          <w:marBottom w:val="225"/>
          <w:divBdr>
            <w:top w:val="none" w:sz="0" w:space="0" w:color="auto"/>
            <w:left w:val="none" w:sz="0" w:space="0" w:color="auto"/>
            <w:bottom w:val="none" w:sz="0" w:space="0" w:color="auto"/>
            <w:right w:val="none" w:sz="0" w:space="0" w:color="auto"/>
          </w:divBdr>
        </w:div>
      </w:divsChild>
    </w:div>
    <w:div w:id="1223491970">
      <w:bodyDiv w:val="1"/>
      <w:marLeft w:val="0"/>
      <w:marRight w:val="0"/>
      <w:marTop w:val="0"/>
      <w:marBottom w:val="0"/>
      <w:divBdr>
        <w:top w:val="none" w:sz="0" w:space="0" w:color="auto"/>
        <w:left w:val="none" w:sz="0" w:space="0" w:color="auto"/>
        <w:bottom w:val="none" w:sz="0" w:space="0" w:color="auto"/>
        <w:right w:val="none" w:sz="0" w:space="0" w:color="auto"/>
      </w:divBdr>
      <w:divsChild>
        <w:div w:id="441387161">
          <w:marLeft w:val="2101"/>
          <w:marRight w:val="0"/>
          <w:marTop w:val="0"/>
          <w:marBottom w:val="0"/>
          <w:divBdr>
            <w:top w:val="none" w:sz="0" w:space="0" w:color="auto"/>
            <w:left w:val="none" w:sz="0" w:space="0" w:color="auto"/>
            <w:bottom w:val="none" w:sz="0" w:space="0" w:color="auto"/>
            <w:right w:val="none" w:sz="0" w:space="0" w:color="auto"/>
          </w:divBdr>
        </w:div>
        <w:div w:id="93403008">
          <w:marLeft w:val="2101"/>
          <w:marRight w:val="0"/>
          <w:marTop w:val="0"/>
          <w:marBottom w:val="225"/>
          <w:divBdr>
            <w:top w:val="none" w:sz="0" w:space="0" w:color="auto"/>
            <w:left w:val="none" w:sz="0" w:space="0" w:color="auto"/>
            <w:bottom w:val="none" w:sz="0" w:space="0" w:color="auto"/>
            <w:right w:val="none" w:sz="0" w:space="0" w:color="auto"/>
          </w:divBdr>
          <w:divsChild>
            <w:div w:id="1085305754">
              <w:marLeft w:val="0"/>
              <w:marRight w:val="0"/>
              <w:marTop w:val="0"/>
              <w:marBottom w:val="0"/>
              <w:divBdr>
                <w:top w:val="none" w:sz="0" w:space="0" w:color="auto"/>
                <w:left w:val="none" w:sz="0" w:space="0" w:color="auto"/>
                <w:bottom w:val="none" w:sz="0" w:space="0" w:color="auto"/>
                <w:right w:val="none" w:sz="0" w:space="0" w:color="auto"/>
              </w:divBdr>
              <w:divsChild>
                <w:div w:id="136297908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430972352">
          <w:marLeft w:val="0"/>
          <w:marRight w:val="0"/>
          <w:marTop w:val="0"/>
          <w:marBottom w:val="0"/>
          <w:divBdr>
            <w:top w:val="none" w:sz="0" w:space="0" w:color="auto"/>
            <w:left w:val="none" w:sz="0" w:space="0" w:color="auto"/>
            <w:bottom w:val="none" w:sz="0" w:space="0" w:color="auto"/>
            <w:right w:val="none" w:sz="0" w:space="0" w:color="auto"/>
          </w:divBdr>
          <w:divsChild>
            <w:div w:id="1068572913">
              <w:marLeft w:val="0"/>
              <w:marRight w:val="0"/>
              <w:marTop w:val="0"/>
              <w:marBottom w:val="0"/>
              <w:divBdr>
                <w:top w:val="none" w:sz="0" w:space="0" w:color="auto"/>
                <w:left w:val="none" w:sz="0" w:space="0" w:color="auto"/>
                <w:bottom w:val="none" w:sz="0" w:space="0" w:color="auto"/>
                <w:right w:val="none" w:sz="0" w:space="0" w:color="auto"/>
              </w:divBdr>
              <w:divsChild>
                <w:div w:id="497766684">
                  <w:marLeft w:val="0"/>
                  <w:marRight w:val="0"/>
                  <w:marTop w:val="0"/>
                  <w:marBottom w:val="150"/>
                  <w:divBdr>
                    <w:top w:val="none" w:sz="0" w:space="0" w:color="auto"/>
                    <w:left w:val="none" w:sz="0" w:space="0" w:color="auto"/>
                    <w:bottom w:val="none" w:sz="0" w:space="0" w:color="auto"/>
                    <w:right w:val="none" w:sz="0" w:space="0" w:color="auto"/>
                  </w:divBdr>
                  <w:divsChild>
                    <w:div w:id="722871318">
                      <w:marLeft w:val="0"/>
                      <w:marRight w:val="0"/>
                      <w:marTop w:val="0"/>
                      <w:marBottom w:val="0"/>
                      <w:divBdr>
                        <w:top w:val="none" w:sz="0" w:space="0" w:color="auto"/>
                        <w:left w:val="none" w:sz="0" w:space="0" w:color="auto"/>
                        <w:bottom w:val="none" w:sz="0" w:space="0" w:color="auto"/>
                        <w:right w:val="none" w:sz="0" w:space="0" w:color="auto"/>
                      </w:divBdr>
                      <w:divsChild>
                        <w:div w:id="854807796">
                          <w:marLeft w:val="0"/>
                          <w:marRight w:val="0"/>
                          <w:marTop w:val="0"/>
                          <w:marBottom w:val="0"/>
                          <w:divBdr>
                            <w:top w:val="none" w:sz="0" w:space="0" w:color="auto"/>
                            <w:left w:val="none" w:sz="0" w:space="0" w:color="auto"/>
                            <w:bottom w:val="none" w:sz="0" w:space="0" w:color="auto"/>
                            <w:right w:val="none" w:sz="0" w:space="0" w:color="auto"/>
                          </w:divBdr>
                        </w:div>
                      </w:divsChild>
                    </w:div>
                    <w:div w:id="1986157115">
                      <w:marLeft w:val="0"/>
                      <w:marRight w:val="0"/>
                      <w:marTop w:val="0"/>
                      <w:marBottom w:val="0"/>
                      <w:divBdr>
                        <w:top w:val="none" w:sz="0" w:space="0" w:color="auto"/>
                        <w:left w:val="none" w:sz="0" w:space="0" w:color="auto"/>
                        <w:bottom w:val="none" w:sz="0" w:space="0" w:color="auto"/>
                        <w:right w:val="none" w:sz="0" w:space="0" w:color="auto"/>
                      </w:divBdr>
                      <w:divsChild>
                        <w:div w:id="22669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632853">
              <w:marLeft w:val="0"/>
              <w:marRight w:val="0"/>
              <w:marTop w:val="0"/>
              <w:marBottom w:val="0"/>
              <w:divBdr>
                <w:top w:val="none" w:sz="0" w:space="0" w:color="auto"/>
                <w:left w:val="none" w:sz="0" w:space="0" w:color="auto"/>
                <w:bottom w:val="none" w:sz="0" w:space="0" w:color="auto"/>
                <w:right w:val="none" w:sz="0" w:space="0" w:color="auto"/>
              </w:divBdr>
              <w:divsChild>
                <w:div w:id="80655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839168">
          <w:marLeft w:val="2101"/>
          <w:marRight w:val="0"/>
          <w:marTop w:val="0"/>
          <w:marBottom w:val="225"/>
          <w:divBdr>
            <w:top w:val="none" w:sz="0" w:space="0" w:color="auto"/>
            <w:left w:val="none" w:sz="0" w:space="0" w:color="auto"/>
            <w:bottom w:val="none" w:sz="0" w:space="0" w:color="auto"/>
            <w:right w:val="none" w:sz="0" w:space="0" w:color="auto"/>
          </w:divBdr>
        </w:div>
      </w:divsChild>
    </w:div>
    <w:div w:id="1314530735">
      <w:bodyDiv w:val="1"/>
      <w:marLeft w:val="0"/>
      <w:marRight w:val="0"/>
      <w:marTop w:val="0"/>
      <w:marBottom w:val="0"/>
      <w:divBdr>
        <w:top w:val="none" w:sz="0" w:space="0" w:color="auto"/>
        <w:left w:val="none" w:sz="0" w:space="0" w:color="auto"/>
        <w:bottom w:val="none" w:sz="0" w:space="0" w:color="auto"/>
        <w:right w:val="none" w:sz="0" w:space="0" w:color="auto"/>
      </w:divBdr>
      <w:divsChild>
        <w:div w:id="1112747319">
          <w:marLeft w:val="0"/>
          <w:marRight w:val="0"/>
          <w:marTop w:val="0"/>
          <w:marBottom w:val="0"/>
          <w:divBdr>
            <w:top w:val="none" w:sz="0" w:space="0" w:color="auto"/>
            <w:left w:val="none" w:sz="0" w:space="0" w:color="auto"/>
            <w:bottom w:val="none" w:sz="0" w:space="0" w:color="auto"/>
            <w:right w:val="none" w:sz="0" w:space="0" w:color="auto"/>
          </w:divBdr>
          <w:divsChild>
            <w:div w:id="222914375">
              <w:marLeft w:val="0"/>
              <w:marRight w:val="0"/>
              <w:marTop w:val="0"/>
              <w:marBottom w:val="0"/>
              <w:divBdr>
                <w:top w:val="none" w:sz="0" w:space="0" w:color="auto"/>
                <w:left w:val="none" w:sz="0" w:space="0" w:color="auto"/>
                <w:bottom w:val="none" w:sz="0" w:space="0" w:color="auto"/>
                <w:right w:val="none" w:sz="0" w:space="0" w:color="auto"/>
              </w:divBdr>
              <w:divsChild>
                <w:div w:id="31537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466733">
          <w:marLeft w:val="0"/>
          <w:marRight w:val="0"/>
          <w:marTop w:val="0"/>
          <w:marBottom w:val="0"/>
          <w:divBdr>
            <w:top w:val="none" w:sz="0" w:space="0" w:color="auto"/>
            <w:left w:val="none" w:sz="0" w:space="0" w:color="auto"/>
            <w:bottom w:val="none" w:sz="0" w:space="0" w:color="auto"/>
            <w:right w:val="none" w:sz="0" w:space="0" w:color="auto"/>
          </w:divBdr>
          <w:divsChild>
            <w:div w:id="448279199">
              <w:marLeft w:val="0"/>
              <w:marRight w:val="0"/>
              <w:marTop w:val="0"/>
              <w:marBottom w:val="0"/>
              <w:divBdr>
                <w:top w:val="none" w:sz="0" w:space="0" w:color="auto"/>
                <w:left w:val="none" w:sz="0" w:space="0" w:color="auto"/>
                <w:bottom w:val="none" w:sz="0" w:space="0" w:color="auto"/>
                <w:right w:val="none" w:sz="0" w:space="0" w:color="auto"/>
              </w:divBdr>
              <w:divsChild>
                <w:div w:id="451291516">
                  <w:marLeft w:val="0"/>
                  <w:marRight w:val="0"/>
                  <w:marTop w:val="0"/>
                  <w:marBottom w:val="0"/>
                  <w:divBdr>
                    <w:top w:val="none" w:sz="0" w:space="0" w:color="auto"/>
                    <w:left w:val="none" w:sz="0" w:space="0" w:color="auto"/>
                    <w:bottom w:val="none" w:sz="0" w:space="0" w:color="auto"/>
                    <w:right w:val="none" w:sz="0" w:space="0" w:color="auto"/>
                  </w:divBdr>
                  <w:divsChild>
                    <w:div w:id="59810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17340">
          <w:marLeft w:val="0"/>
          <w:marRight w:val="0"/>
          <w:marTop w:val="0"/>
          <w:marBottom w:val="0"/>
          <w:divBdr>
            <w:top w:val="none" w:sz="0" w:space="0" w:color="auto"/>
            <w:left w:val="none" w:sz="0" w:space="0" w:color="auto"/>
            <w:bottom w:val="none" w:sz="0" w:space="0" w:color="auto"/>
            <w:right w:val="none" w:sz="0" w:space="0" w:color="auto"/>
          </w:divBdr>
          <w:divsChild>
            <w:div w:id="2036149171">
              <w:marLeft w:val="0"/>
              <w:marRight w:val="0"/>
              <w:marTop w:val="0"/>
              <w:marBottom w:val="0"/>
              <w:divBdr>
                <w:top w:val="none" w:sz="0" w:space="0" w:color="auto"/>
                <w:left w:val="none" w:sz="0" w:space="0" w:color="auto"/>
                <w:bottom w:val="none" w:sz="0" w:space="0" w:color="auto"/>
                <w:right w:val="none" w:sz="0" w:space="0" w:color="auto"/>
              </w:divBdr>
              <w:divsChild>
                <w:div w:id="959532884">
                  <w:marLeft w:val="0"/>
                  <w:marRight w:val="0"/>
                  <w:marTop w:val="0"/>
                  <w:marBottom w:val="0"/>
                  <w:divBdr>
                    <w:top w:val="none" w:sz="0" w:space="0" w:color="auto"/>
                    <w:left w:val="none" w:sz="0" w:space="0" w:color="auto"/>
                    <w:bottom w:val="none" w:sz="0" w:space="0" w:color="auto"/>
                    <w:right w:val="none" w:sz="0" w:space="0" w:color="auto"/>
                  </w:divBdr>
                  <w:divsChild>
                    <w:div w:id="2001884821">
                      <w:marLeft w:val="0"/>
                      <w:marRight w:val="0"/>
                      <w:marTop w:val="0"/>
                      <w:marBottom w:val="0"/>
                      <w:divBdr>
                        <w:top w:val="none" w:sz="0" w:space="0" w:color="auto"/>
                        <w:left w:val="none" w:sz="0" w:space="0" w:color="auto"/>
                        <w:bottom w:val="none" w:sz="0" w:space="0" w:color="auto"/>
                        <w:right w:val="none" w:sz="0" w:space="0" w:color="auto"/>
                      </w:divBdr>
                    </w:div>
                    <w:div w:id="559175801">
                      <w:marLeft w:val="0"/>
                      <w:marRight w:val="0"/>
                      <w:marTop w:val="0"/>
                      <w:marBottom w:val="0"/>
                      <w:divBdr>
                        <w:top w:val="none" w:sz="0" w:space="0" w:color="auto"/>
                        <w:left w:val="none" w:sz="0" w:space="0" w:color="auto"/>
                        <w:bottom w:val="none" w:sz="0" w:space="0" w:color="auto"/>
                        <w:right w:val="none" w:sz="0" w:space="0" w:color="auto"/>
                      </w:divBdr>
                      <w:divsChild>
                        <w:div w:id="619342503">
                          <w:marLeft w:val="0"/>
                          <w:marRight w:val="0"/>
                          <w:marTop w:val="0"/>
                          <w:marBottom w:val="0"/>
                          <w:divBdr>
                            <w:top w:val="none" w:sz="0" w:space="0" w:color="auto"/>
                            <w:left w:val="none" w:sz="0" w:space="0" w:color="auto"/>
                            <w:bottom w:val="none" w:sz="0" w:space="0" w:color="auto"/>
                            <w:right w:val="none" w:sz="0" w:space="0" w:color="auto"/>
                          </w:divBdr>
                          <w:divsChild>
                            <w:div w:id="1398359619">
                              <w:marLeft w:val="0"/>
                              <w:marRight w:val="0"/>
                              <w:marTop w:val="0"/>
                              <w:marBottom w:val="0"/>
                              <w:divBdr>
                                <w:top w:val="none" w:sz="0" w:space="0" w:color="auto"/>
                                <w:left w:val="none" w:sz="0" w:space="0" w:color="auto"/>
                                <w:bottom w:val="none" w:sz="0" w:space="0" w:color="auto"/>
                                <w:right w:val="none" w:sz="0" w:space="0" w:color="auto"/>
                              </w:divBdr>
                            </w:div>
                            <w:div w:id="67010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730495">
                      <w:marLeft w:val="0"/>
                      <w:marRight w:val="0"/>
                      <w:marTop w:val="0"/>
                      <w:marBottom w:val="0"/>
                      <w:divBdr>
                        <w:top w:val="none" w:sz="0" w:space="0" w:color="auto"/>
                        <w:left w:val="none" w:sz="0" w:space="0" w:color="auto"/>
                        <w:bottom w:val="none" w:sz="0" w:space="0" w:color="auto"/>
                        <w:right w:val="none" w:sz="0" w:space="0" w:color="auto"/>
                      </w:divBdr>
                      <w:divsChild>
                        <w:div w:id="1726876212">
                          <w:marLeft w:val="0"/>
                          <w:marRight w:val="0"/>
                          <w:marTop w:val="0"/>
                          <w:marBottom w:val="0"/>
                          <w:divBdr>
                            <w:top w:val="none" w:sz="0" w:space="0" w:color="auto"/>
                            <w:left w:val="none" w:sz="0" w:space="0" w:color="auto"/>
                            <w:bottom w:val="none" w:sz="0" w:space="0" w:color="auto"/>
                            <w:right w:val="none" w:sz="0" w:space="0" w:color="auto"/>
                          </w:divBdr>
                          <w:divsChild>
                            <w:div w:id="706299535">
                              <w:marLeft w:val="0"/>
                              <w:marRight w:val="0"/>
                              <w:marTop w:val="0"/>
                              <w:marBottom w:val="0"/>
                              <w:divBdr>
                                <w:top w:val="none" w:sz="0" w:space="0" w:color="auto"/>
                                <w:left w:val="none" w:sz="0" w:space="0" w:color="auto"/>
                                <w:bottom w:val="none" w:sz="0" w:space="0" w:color="auto"/>
                                <w:right w:val="none" w:sz="0" w:space="0" w:color="auto"/>
                              </w:divBdr>
                              <w:divsChild>
                                <w:div w:id="751972617">
                                  <w:marLeft w:val="0"/>
                                  <w:marRight w:val="0"/>
                                  <w:marTop w:val="0"/>
                                  <w:marBottom w:val="0"/>
                                  <w:divBdr>
                                    <w:top w:val="none" w:sz="0" w:space="0" w:color="auto"/>
                                    <w:left w:val="none" w:sz="0" w:space="0" w:color="auto"/>
                                    <w:bottom w:val="none" w:sz="0" w:space="0" w:color="auto"/>
                                    <w:right w:val="none" w:sz="0" w:space="0" w:color="auto"/>
                                  </w:divBdr>
                                </w:div>
                                <w:div w:id="1278022814">
                                  <w:marLeft w:val="0"/>
                                  <w:marRight w:val="0"/>
                                  <w:marTop w:val="0"/>
                                  <w:marBottom w:val="0"/>
                                  <w:divBdr>
                                    <w:top w:val="none" w:sz="0" w:space="0" w:color="auto"/>
                                    <w:left w:val="none" w:sz="0" w:space="0" w:color="auto"/>
                                    <w:bottom w:val="none" w:sz="0" w:space="0" w:color="auto"/>
                                    <w:right w:val="none" w:sz="0" w:space="0" w:color="auto"/>
                                  </w:divBdr>
                                </w:div>
                                <w:div w:id="167598598">
                                  <w:marLeft w:val="0"/>
                                  <w:marRight w:val="0"/>
                                  <w:marTop w:val="0"/>
                                  <w:marBottom w:val="0"/>
                                  <w:divBdr>
                                    <w:top w:val="none" w:sz="0" w:space="0" w:color="auto"/>
                                    <w:left w:val="none" w:sz="0" w:space="0" w:color="auto"/>
                                    <w:bottom w:val="none" w:sz="0" w:space="0" w:color="auto"/>
                                    <w:right w:val="none" w:sz="0" w:space="0" w:color="auto"/>
                                  </w:divBdr>
                                  <w:divsChild>
                                    <w:div w:id="15565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6662973">
      <w:bodyDiv w:val="1"/>
      <w:marLeft w:val="0"/>
      <w:marRight w:val="0"/>
      <w:marTop w:val="0"/>
      <w:marBottom w:val="0"/>
      <w:divBdr>
        <w:top w:val="none" w:sz="0" w:space="0" w:color="auto"/>
        <w:left w:val="none" w:sz="0" w:space="0" w:color="auto"/>
        <w:bottom w:val="none" w:sz="0" w:space="0" w:color="auto"/>
        <w:right w:val="none" w:sz="0" w:space="0" w:color="auto"/>
      </w:divBdr>
      <w:divsChild>
        <w:div w:id="1520241489">
          <w:marLeft w:val="0"/>
          <w:marRight w:val="0"/>
          <w:marTop w:val="0"/>
          <w:marBottom w:val="300"/>
          <w:divBdr>
            <w:top w:val="none" w:sz="0" w:space="0" w:color="auto"/>
            <w:left w:val="none" w:sz="0" w:space="0" w:color="auto"/>
            <w:bottom w:val="none" w:sz="0" w:space="0" w:color="auto"/>
            <w:right w:val="none" w:sz="0" w:space="0" w:color="auto"/>
          </w:divBdr>
          <w:divsChild>
            <w:div w:id="124660885">
              <w:marLeft w:val="0"/>
              <w:marRight w:val="0"/>
              <w:marTop w:val="0"/>
              <w:marBottom w:val="0"/>
              <w:divBdr>
                <w:top w:val="single" w:sz="6" w:space="11" w:color="E2E2E2"/>
                <w:left w:val="none" w:sz="0" w:space="0" w:color="auto"/>
                <w:bottom w:val="none" w:sz="0" w:space="0" w:color="auto"/>
                <w:right w:val="none" w:sz="0" w:space="0" w:color="auto"/>
              </w:divBdr>
              <w:divsChild>
                <w:div w:id="1587500593">
                  <w:marLeft w:val="0"/>
                  <w:marRight w:val="0"/>
                  <w:marTop w:val="0"/>
                  <w:marBottom w:val="0"/>
                  <w:divBdr>
                    <w:top w:val="none" w:sz="0" w:space="0" w:color="auto"/>
                    <w:left w:val="none" w:sz="0" w:space="0" w:color="auto"/>
                    <w:bottom w:val="none" w:sz="0" w:space="0" w:color="auto"/>
                    <w:right w:val="none" w:sz="0" w:space="0" w:color="auto"/>
                  </w:divBdr>
                </w:div>
                <w:div w:id="752823439">
                  <w:marLeft w:val="0"/>
                  <w:marRight w:val="0"/>
                  <w:marTop w:val="0"/>
                  <w:marBottom w:val="0"/>
                  <w:divBdr>
                    <w:top w:val="none" w:sz="0" w:space="0" w:color="auto"/>
                    <w:left w:val="none" w:sz="0" w:space="0" w:color="auto"/>
                    <w:bottom w:val="none" w:sz="0" w:space="0" w:color="auto"/>
                    <w:right w:val="none" w:sz="0" w:space="0" w:color="auto"/>
                  </w:divBdr>
                  <w:divsChild>
                    <w:div w:id="186489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107428">
          <w:marLeft w:val="0"/>
          <w:marRight w:val="0"/>
          <w:marTop w:val="0"/>
          <w:marBottom w:val="0"/>
          <w:divBdr>
            <w:top w:val="none" w:sz="0" w:space="0" w:color="auto"/>
            <w:left w:val="none" w:sz="0" w:space="0" w:color="auto"/>
            <w:bottom w:val="none" w:sz="0" w:space="0" w:color="auto"/>
            <w:right w:val="none" w:sz="0" w:space="0" w:color="auto"/>
          </w:divBdr>
          <w:divsChild>
            <w:div w:id="918245376">
              <w:marLeft w:val="0"/>
              <w:marRight w:val="0"/>
              <w:marTop w:val="0"/>
              <w:marBottom w:val="105"/>
              <w:divBdr>
                <w:top w:val="none" w:sz="0" w:space="0" w:color="auto"/>
                <w:left w:val="none" w:sz="0" w:space="0" w:color="auto"/>
                <w:bottom w:val="none" w:sz="0" w:space="0" w:color="auto"/>
                <w:right w:val="none" w:sz="0" w:space="0" w:color="auto"/>
              </w:divBdr>
            </w:div>
          </w:divsChild>
        </w:div>
        <w:div w:id="1185486053">
          <w:marLeft w:val="0"/>
          <w:marRight w:val="0"/>
          <w:marTop w:val="0"/>
          <w:marBottom w:val="0"/>
          <w:divBdr>
            <w:top w:val="none" w:sz="0" w:space="0" w:color="auto"/>
            <w:left w:val="none" w:sz="0" w:space="0" w:color="auto"/>
            <w:bottom w:val="none" w:sz="0" w:space="0" w:color="auto"/>
            <w:right w:val="none" w:sz="0" w:space="0" w:color="auto"/>
          </w:divBdr>
          <w:divsChild>
            <w:div w:id="1434284375">
              <w:marLeft w:val="0"/>
              <w:marRight w:val="0"/>
              <w:marTop w:val="0"/>
              <w:marBottom w:val="0"/>
              <w:divBdr>
                <w:top w:val="none" w:sz="0" w:space="0" w:color="auto"/>
                <w:left w:val="none" w:sz="0" w:space="0" w:color="auto"/>
                <w:bottom w:val="none" w:sz="0" w:space="0" w:color="auto"/>
                <w:right w:val="none" w:sz="0" w:space="0" w:color="auto"/>
              </w:divBdr>
              <w:divsChild>
                <w:div w:id="645083957">
                  <w:marLeft w:val="0"/>
                  <w:marRight w:val="0"/>
                  <w:marTop w:val="0"/>
                  <w:marBottom w:val="105"/>
                  <w:divBdr>
                    <w:top w:val="none" w:sz="0" w:space="0" w:color="auto"/>
                    <w:left w:val="none" w:sz="0" w:space="0" w:color="auto"/>
                    <w:bottom w:val="none" w:sz="0" w:space="0" w:color="auto"/>
                    <w:right w:val="none" w:sz="0" w:space="0" w:color="auto"/>
                  </w:divBdr>
                </w:div>
                <w:div w:id="2019766914">
                  <w:marLeft w:val="0"/>
                  <w:marRight w:val="0"/>
                  <w:marTop w:val="0"/>
                  <w:marBottom w:val="150"/>
                  <w:divBdr>
                    <w:top w:val="none" w:sz="0" w:space="0" w:color="auto"/>
                    <w:left w:val="none" w:sz="0" w:space="0" w:color="auto"/>
                    <w:bottom w:val="none" w:sz="0" w:space="0" w:color="auto"/>
                    <w:right w:val="none" w:sz="0" w:space="0" w:color="auto"/>
                  </w:divBdr>
                  <w:divsChild>
                    <w:div w:id="201014806">
                      <w:marLeft w:val="0"/>
                      <w:marRight w:val="0"/>
                      <w:marTop w:val="0"/>
                      <w:marBottom w:val="0"/>
                      <w:divBdr>
                        <w:top w:val="none" w:sz="0" w:space="0" w:color="auto"/>
                        <w:left w:val="none" w:sz="0" w:space="0" w:color="auto"/>
                        <w:bottom w:val="none" w:sz="0" w:space="0" w:color="auto"/>
                        <w:right w:val="none" w:sz="0" w:space="0" w:color="auto"/>
                      </w:divBdr>
                    </w:div>
                  </w:divsChild>
                </w:div>
                <w:div w:id="1049844235">
                  <w:marLeft w:val="0"/>
                  <w:marRight w:val="0"/>
                  <w:marTop w:val="0"/>
                  <w:marBottom w:val="105"/>
                  <w:divBdr>
                    <w:top w:val="none" w:sz="0" w:space="0" w:color="auto"/>
                    <w:left w:val="none" w:sz="0" w:space="0" w:color="auto"/>
                    <w:bottom w:val="none" w:sz="0" w:space="0" w:color="auto"/>
                    <w:right w:val="none" w:sz="0" w:space="0" w:color="auto"/>
                  </w:divBdr>
                </w:div>
                <w:div w:id="570889565">
                  <w:marLeft w:val="0"/>
                  <w:marRight w:val="0"/>
                  <w:marTop w:val="0"/>
                  <w:marBottom w:val="150"/>
                  <w:divBdr>
                    <w:top w:val="none" w:sz="0" w:space="0" w:color="auto"/>
                    <w:left w:val="none" w:sz="0" w:space="0" w:color="auto"/>
                    <w:bottom w:val="none" w:sz="0" w:space="0" w:color="auto"/>
                    <w:right w:val="none" w:sz="0" w:space="0" w:color="auto"/>
                  </w:divBdr>
                  <w:divsChild>
                    <w:div w:id="1875852056">
                      <w:marLeft w:val="0"/>
                      <w:marRight w:val="0"/>
                      <w:marTop w:val="0"/>
                      <w:marBottom w:val="0"/>
                      <w:divBdr>
                        <w:top w:val="none" w:sz="0" w:space="0" w:color="auto"/>
                        <w:left w:val="none" w:sz="0" w:space="0" w:color="auto"/>
                        <w:bottom w:val="none" w:sz="0" w:space="0" w:color="auto"/>
                        <w:right w:val="none" w:sz="0" w:space="0" w:color="auto"/>
                      </w:divBdr>
                    </w:div>
                  </w:divsChild>
                </w:div>
                <w:div w:id="840007442">
                  <w:marLeft w:val="0"/>
                  <w:marRight w:val="0"/>
                  <w:marTop w:val="0"/>
                  <w:marBottom w:val="105"/>
                  <w:divBdr>
                    <w:top w:val="none" w:sz="0" w:space="0" w:color="auto"/>
                    <w:left w:val="none" w:sz="0" w:space="0" w:color="auto"/>
                    <w:bottom w:val="none" w:sz="0" w:space="0" w:color="auto"/>
                    <w:right w:val="none" w:sz="0" w:space="0" w:color="auto"/>
                  </w:divBdr>
                </w:div>
                <w:div w:id="608122332">
                  <w:marLeft w:val="0"/>
                  <w:marRight w:val="0"/>
                  <w:marTop w:val="0"/>
                  <w:marBottom w:val="150"/>
                  <w:divBdr>
                    <w:top w:val="none" w:sz="0" w:space="0" w:color="auto"/>
                    <w:left w:val="none" w:sz="0" w:space="0" w:color="auto"/>
                    <w:bottom w:val="none" w:sz="0" w:space="0" w:color="auto"/>
                    <w:right w:val="none" w:sz="0" w:space="0" w:color="auto"/>
                  </w:divBdr>
                  <w:divsChild>
                    <w:div w:id="28057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528251">
              <w:marLeft w:val="0"/>
              <w:marRight w:val="0"/>
              <w:marTop w:val="0"/>
              <w:marBottom w:val="0"/>
              <w:divBdr>
                <w:top w:val="none" w:sz="0" w:space="0" w:color="auto"/>
                <w:left w:val="none" w:sz="0" w:space="0" w:color="auto"/>
                <w:bottom w:val="none" w:sz="0" w:space="0" w:color="auto"/>
                <w:right w:val="none" w:sz="0" w:space="0" w:color="auto"/>
              </w:divBdr>
              <w:divsChild>
                <w:div w:id="777875850">
                  <w:marLeft w:val="0"/>
                  <w:marRight w:val="0"/>
                  <w:marTop w:val="0"/>
                  <w:marBottom w:val="675"/>
                  <w:divBdr>
                    <w:top w:val="none" w:sz="0" w:space="0" w:color="auto"/>
                    <w:left w:val="none" w:sz="0" w:space="0" w:color="auto"/>
                    <w:bottom w:val="none" w:sz="0" w:space="0" w:color="auto"/>
                    <w:right w:val="none" w:sz="0" w:space="0" w:color="auto"/>
                  </w:divBdr>
                  <w:divsChild>
                    <w:div w:id="2043163085">
                      <w:marLeft w:val="0"/>
                      <w:marRight w:val="0"/>
                      <w:marTop w:val="0"/>
                      <w:marBottom w:val="0"/>
                      <w:divBdr>
                        <w:top w:val="none" w:sz="0" w:space="0" w:color="auto"/>
                        <w:left w:val="none" w:sz="0" w:space="0" w:color="auto"/>
                        <w:bottom w:val="none" w:sz="0" w:space="0" w:color="auto"/>
                        <w:right w:val="none" w:sz="0" w:space="0" w:color="auto"/>
                      </w:divBdr>
                      <w:divsChild>
                        <w:div w:id="2040623547">
                          <w:marLeft w:val="0"/>
                          <w:marRight w:val="0"/>
                          <w:marTop w:val="0"/>
                          <w:marBottom w:val="0"/>
                          <w:divBdr>
                            <w:top w:val="none" w:sz="0" w:space="0" w:color="auto"/>
                            <w:left w:val="none" w:sz="0" w:space="0" w:color="auto"/>
                            <w:bottom w:val="none" w:sz="0" w:space="0" w:color="auto"/>
                            <w:right w:val="none" w:sz="0" w:space="0" w:color="auto"/>
                          </w:divBdr>
                          <w:divsChild>
                            <w:div w:id="303464146">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6865841">
          <w:marLeft w:val="0"/>
          <w:marRight w:val="0"/>
          <w:marTop w:val="0"/>
          <w:marBottom w:val="0"/>
          <w:divBdr>
            <w:top w:val="none" w:sz="0" w:space="0" w:color="auto"/>
            <w:left w:val="none" w:sz="0" w:space="0" w:color="auto"/>
            <w:bottom w:val="none" w:sz="0" w:space="0" w:color="auto"/>
            <w:right w:val="none" w:sz="0" w:space="0" w:color="auto"/>
          </w:divBdr>
          <w:divsChild>
            <w:div w:id="1105342334">
              <w:marLeft w:val="0"/>
              <w:marRight w:val="0"/>
              <w:marTop w:val="300"/>
              <w:marBottom w:val="555"/>
              <w:divBdr>
                <w:top w:val="single" w:sz="6" w:space="9" w:color="EBEBEB"/>
                <w:left w:val="none" w:sz="0" w:space="0" w:color="auto"/>
                <w:bottom w:val="single" w:sz="6" w:space="19" w:color="EBEBEB"/>
                <w:right w:val="none" w:sz="0" w:space="0" w:color="auto"/>
              </w:divBdr>
              <w:divsChild>
                <w:div w:id="89805570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642005028">
          <w:marLeft w:val="0"/>
          <w:marRight w:val="0"/>
          <w:marTop w:val="0"/>
          <w:marBottom w:val="0"/>
          <w:divBdr>
            <w:top w:val="none" w:sz="0" w:space="0" w:color="auto"/>
            <w:left w:val="none" w:sz="0" w:space="0" w:color="auto"/>
            <w:bottom w:val="none" w:sz="0" w:space="0" w:color="auto"/>
            <w:right w:val="none" w:sz="0" w:space="0" w:color="auto"/>
          </w:divBdr>
          <w:divsChild>
            <w:div w:id="1117061188">
              <w:marLeft w:val="0"/>
              <w:marRight w:val="0"/>
              <w:marTop w:val="0"/>
              <w:marBottom w:val="0"/>
              <w:divBdr>
                <w:top w:val="none" w:sz="0" w:space="0" w:color="auto"/>
                <w:left w:val="none" w:sz="0" w:space="0" w:color="auto"/>
                <w:bottom w:val="none" w:sz="0" w:space="0" w:color="auto"/>
                <w:right w:val="none" w:sz="0" w:space="0" w:color="auto"/>
              </w:divBdr>
              <w:divsChild>
                <w:div w:id="1921987826">
                  <w:marLeft w:val="0"/>
                  <w:marRight w:val="0"/>
                  <w:marTop w:val="0"/>
                  <w:marBottom w:val="105"/>
                  <w:divBdr>
                    <w:top w:val="none" w:sz="0" w:space="0" w:color="auto"/>
                    <w:left w:val="none" w:sz="0" w:space="0" w:color="auto"/>
                    <w:bottom w:val="none" w:sz="0" w:space="0" w:color="auto"/>
                    <w:right w:val="none" w:sz="0" w:space="0" w:color="auto"/>
                  </w:divBdr>
                </w:div>
                <w:div w:id="1968122848">
                  <w:marLeft w:val="0"/>
                  <w:marRight w:val="0"/>
                  <w:marTop w:val="0"/>
                  <w:marBottom w:val="150"/>
                  <w:divBdr>
                    <w:top w:val="none" w:sz="0" w:space="0" w:color="auto"/>
                    <w:left w:val="none" w:sz="0" w:space="0" w:color="auto"/>
                    <w:bottom w:val="none" w:sz="0" w:space="0" w:color="auto"/>
                    <w:right w:val="none" w:sz="0" w:space="0" w:color="auto"/>
                  </w:divBdr>
                  <w:divsChild>
                    <w:div w:id="1280838403">
                      <w:marLeft w:val="0"/>
                      <w:marRight w:val="0"/>
                      <w:marTop w:val="0"/>
                      <w:marBottom w:val="0"/>
                      <w:divBdr>
                        <w:top w:val="none" w:sz="0" w:space="0" w:color="auto"/>
                        <w:left w:val="none" w:sz="0" w:space="0" w:color="auto"/>
                        <w:bottom w:val="none" w:sz="0" w:space="0" w:color="auto"/>
                        <w:right w:val="none" w:sz="0" w:space="0" w:color="auto"/>
                      </w:divBdr>
                    </w:div>
                  </w:divsChild>
                </w:div>
                <w:div w:id="1820538898">
                  <w:marLeft w:val="0"/>
                  <w:marRight w:val="0"/>
                  <w:marTop w:val="0"/>
                  <w:marBottom w:val="150"/>
                  <w:divBdr>
                    <w:top w:val="none" w:sz="0" w:space="0" w:color="auto"/>
                    <w:left w:val="none" w:sz="0" w:space="0" w:color="auto"/>
                    <w:bottom w:val="none" w:sz="0" w:space="0" w:color="auto"/>
                    <w:right w:val="none" w:sz="0" w:space="0" w:color="auto"/>
                  </w:divBdr>
                  <w:divsChild>
                    <w:div w:id="1001665279">
                      <w:marLeft w:val="0"/>
                      <w:marRight w:val="0"/>
                      <w:marTop w:val="0"/>
                      <w:marBottom w:val="0"/>
                      <w:divBdr>
                        <w:top w:val="none" w:sz="0" w:space="0" w:color="auto"/>
                        <w:left w:val="none" w:sz="0" w:space="0" w:color="auto"/>
                        <w:bottom w:val="none" w:sz="0" w:space="0" w:color="auto"/>
                        <w:right w:val="none" w:sz="0" w:space="0" w:color="auto"/>
                      </w:divBdr>
                    </w:div>
                  </w:divsChild>
                </w:div>
                <w:div w:id="1109349915">
                  <w:marLeft w:val="0"/>
                  <w:marRight w:val="0"/>
                  <w:marTop w:val="0"/>
                  <w:marBottom w:val="150"/>
                  <w:divBdr>
                    <w:top w:val="none" w:sz="0" w:space="0" w:color="auto"/>
                    <w:left w:val="none" w:sz="0" w:space="0" w:color="auto"/>
                    <w:bottom w:val="none" w:sz="0" w:space="0" w:color="auto"/>
                    <w:right w:val="none" w:sz="0" w:space="0" w:color="auto"/>
                  </w:divBdr>
                  <w:divsChild>
                    <w:div w:id="631181491">
                      <w:marLeft w:val="0"/>
                      <w:marRight w:val="0"/>
                      <w:marTop w:val="0"/>
                      <w:marBottom w:val="0"/>
                      <w:divBdr>
                        <w:top w:val="none" w:sz="0" w:space="0" w:color="auto"/>
                        <w:left w:val="none" w:sz="0" w:space="0" w:color="auto"/>
                        <w:bottom w:val="none" w:sz="0" w:space="0" w:color="auto"/>
                        <w:right w:val="none" w:sz="0" w:space="0" w:color="auto"/>
                      </w:divBdr>
                    </w:div>
                  </w:divsChild>
                </w:div>
                <w:div w:id="524947438">
                  <w:marLeft w:val="1125"/>
                  <w:marRight w:val="450"/>
                  <w:marTop w:val="105"/>
                  <w:marBottom w:val="225"/>
                  <w:divBdr>
                    <w:top w:val="single" w:sz="6" w:space="11" w:color="E2E2E2"/>
                    <w:left w:val="none" w:sz="0" w:space="0" w:color="auto"/>
                    <w:bottom w:val="single" w:sz="6" w:space="11" w:color="E2E2E2"/>
                    <w:right w:val="none" w:sz="0" w:space="0" w:color="auto"/>
                  </w:divBdr>
                  <w:divsChild>
                    <w:div w:id="1190491775">
                      <w:marLeft w:val="0"/>
                      <w:marRight w:val="0"/>
                      <w:marTop w:val="0"/>
                      <w:marBottom w:val="150"/>
                      <w:divBdr>
                        <w:top w:val="none" w:sz="0" w:space="0" w:color="auto"/>
                        <w:left w:val="none" w:sz="0" w:space="0" w:color="auto"/>
                        <w:bottom w:val="none" w:sz="0" w:space="0" w:color="auto"/>
                        <w:right w:val="none" w:sz="0" w:space="0" w:color="auto"/>
                      </w:divBdr>
                      <w:divsChild>
                        <w:div w:id="1825469974">
                          <w:marLeft w:val="0"/>
                          <w:marRight w:val="0"/>
                          <w:marTop w:val="0"/>
                          <w:marBottom w:val="0"/>
                          <w:divBdr>
                            <w:top w:val="single" w:sz="6" w:space="3" w:color="E2E2E2"/>
                            <w:left w:val="single" w:sz="6" w:space="6" w:color="E2E2E2"/>
                            <w:bottom w:val="single" w:sz="6" w:space="3" w:color="E2E2E2"/>
                            <w:right w:val="single" w:sz="6" w:space="3" w:color="E2E2E2"/>
                          </w:divBdr>
                        </w:div>
                      </w:divsChild>
                    </w:div>
                    <w:div w:id="730076340">
                      <w:marLeft w:val="0"/>
                      <w:marRight w:val="0"/>
                      <w:marTop w:val="0"/>
                      <w:marBottom w:val="180"/>
                      <w:divBdr>
                        <w:top w:val="none" w:sz="0" w:space="0" w:color="auto"/>
                        <w:left w:val="none" w:sz="0" w:space="0" w:color="auto"/>
                        <w:bottom w:val="none" w:sz="0" w:space="0" w:color="auto"/>
                        <w:right w:val="none" w:sz="0" w:space="0" w:color="auto"/>
                      </w:divBdr>
                      <w:divsChild>
                        <w:div w:id="2119791258">
                          <w:marLeft w:val="0"/>
                          <w:marRight w:val="0"/>
                          <w:marTop w:val="0"/>
                          <w:marBottom w:val="0"/>
                          <w:divBdr>
                            <w:top w:val="none" w:sz="0" w:space="0" w:color="auto"/>
                            <w:left w:val="none" w:sz="0" w:space="0" w:color="auto"/>
                            <w:bottom w:val="none" w:sz="0" w:space="0" w:color="auto"/>
                            <w:right w:val="none" w:sz="0" w:space="0" w:color="auto"/>
                          </w:divBdr>
                        </w:div>
                        <w:div w:id="65923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5318437">
      <w:bodyDiv w:val="1"/>
      <w:marLeft w:val="0"/>
      <w:marRight w:val="0"/>
      <w:marTop w:val="0"/>
      <w:marBottom w:val="0"/>
      <w:divBdr>
        <w:top w:val="none" w:sz="0" w:space="0" w:color="auto"/>
        <w:left w:val="none" w:sz="0" w:space="0" w:color="auto"/>
        <w:bottom w:val="none" w:sz="0" w:space="0" w:color="auto"/>
        <w:right w:val="none" w:sz="0" w:space="0" w:color="auto"/>
      </w:divBdr>
    </w:div>
    <w:div w:id="1521240733">
      <w:bodyDiv w:val="1"/>
      <w:marLeft w:val="0"/>
      <w:marRight w:val="0"/>
      <w:marTop w:val="0"/>
      <w:marBottom w:val="0"/>
      <w:divBdr>
        <w:top w:val="none" w:sz="0" w:space="0" w:color="auto"/>
        <w:left w:val="none" w:sz="0" w:space="0" w:color="auto"/>
        <w:bottom w:val="none" w:sz="0" w:space="0" w:color="auto"/>
        <w:right w:val="none" w:sz="0" w:space="0" w:color="auto"/>
      </w:divBdr>
      <w:divsChild>
        <w:div w:id="1822303594">
          <w:marLeft w:val="0"/>
          <w:marRight w:val="0"/>
          <w:marTop w:val="0"/>
          <w:marBottom w:val="300"/>
          <w:divBdr>
            <w:top w:val="none" w:sz="0" w:space="0" w:color="auto"/>
            <w:left w:val="none" w:sz="0" w:space="0" w:color="auto"/>
            <w:bottom w:val="none" w:sz="0" w:space="0" w:color="auto"/>
            <w:right w:val="none" w:sz="0" w:space="0" w:color="auto"/>
          </w:divBdr>
          <w:divsChild>
            <w:div w:id="1294289771">
              <w:marLeft w:val="0"/>
              <w:marRight w:val="0"/>
              <w:marTop w:val="0"/>
              <w:marBottom w:val="0"/>
              <w:divBdr>
                <w:top w:val="single" w:sz="6" w:space="11" w:color="E2E2E2"/>
                <w:left w:val="none" w:sz="0" w:space="0" w:color="auto"/>
                <w:bottom w:val="single" w:sz="6" w:space="12" w:color="E2E2E2"/>
                <w:right w:val="none" w:sz="0" w:space="0" w:color="auto"/>
              </w:divBdr>
              <w:divsChild>
                <w:div w:id="1409617823">
                  <w:marLeft w:val="0"/>
                  <w:marRight w:val="0"/>
                  <w:marTop w:val="0"/>
                  <w:marBottom w:val="0"/>
                  <w:divBdr>
                    <w:top w:val="none" w:sz="0" w:space="0" w:color="auto"/>
                    <w:left w:val="none" w:sz="0" w:space="0" w:color="auto"/>
                    <w:bottom w:val="none" w:sz="0" w:space="0" w:color="auto"/>
                    <w:right w:val="none" w:sz="0" w:space="0" w:color="auto"/>
                  </w:divBdr>
                  <w:divsChild>
                    <w:div w:id="156475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450144">
          <w:marLeft w:val="0"/>
          <w:marRight w:val="0"/>
          <w:marTop w:val="0"/>
          <w:marBottom w:val="0"/>
          <w:divBdr>
            <w:top w:val="none" w:sz="0" w:space="0" w:color="auto"/>
            <w:left w:val="none" w:sz="0" w:space="0" w:color="auto"/>
            <w:bottom w:val="none" w:sz="0" w:space="0" w:color="auto"/>
            <w:right w:val="none" w:sz="0" w:space="0" w:color="auto"/>
          </w:divBdr>
          <w:divsChild>
            <w:div w:id="1426462089">
              <w:marLeft w:val="0"/>
              <w:marRight w:val="0"/>
              <w:marTop w:val="0"/>
              <w:marBottom w:val="0"/>
              <w:divBdr>
                <w:top w:val="none" w:sz="0" w:space="0" w:color="auto"/>
                <w:left w:val="none" w:sz="0" w:space="0" w:color="auto"/>
                <w:bottom w:val="none" w:sz="0" w:space="0" w:color="auto"/>
                <w:right w:val="none" w:sz="0" w:space="0" w:color="auto"/>
              </w:divBdr>
            </w:div>
          </w:divsChild>
        </w:div>
        <w:div w:id="1618371611">
          <w:marLeft w:val="0"/>
          <w:marRight w:val="0"/>
          <w:marTop w:val="0"/>
          <w:marBottom w:val="0"/>
          <w:divBdr>
            <w:top w:val="none" w:sz="0" w:space="0" w:color="auto"/>
            <w:left w:val="none" w:sz="0" w:space="0" w:color="auto"/>
            <w:bottom w:val="none" w:sz="0" w:space="0" w:color="auto"/>
            <w:right w:val="none" w:sz="0" w:space="0" w:color="auto"/>
          </w:divBdr>
          <w:divsChild>
            <w:div w:id="1634599355">
              <w:marLeft w:val="0"/>
              <w:marRight w:val="0"/>
              <w:marTop w:val="0"/>
              <w:marBottom w:val="255"/>
              <w:divBdr>
                <w:top w:val="none" w:sz="0" w:space="0" w:color="auto"/>
                <w:left w:val="none" w:sz="0" w:space="0" w:color="auto"/>
                <w:bottom w:val="none" w:sz="0" w:space="0" w:color="auto"/>
                <w:right w:val="none" w:sz="0" w:space="0" w:color="auto"/>
              </w:divBdr>
              <w:divsChild>
                <w:div w:id="11629621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12994237">
          <w:marLeft w:val="0"/>
          <w:marRight w:val="0"/>
          <w:marTop w:val="0"/>
          <w:marBottom w:val="0"/>
          <w:divBdr>
            <w:top w:val="none" w:sz="0" w:space="0" w:color="auto"/>
            <w:left w:val="none" w:sz="0" w:space="0" w:color="auto"/>
            <w:bottom w:val="none" w:sz="0" w:space="0" w:color="auto"/>
            <w:right w:val="none" w:sz="0" w:space="0" w:color="auto"/>
          </w:divBdr>
          <w:divsChild>
            <w:div w:id="194383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79430">
      <w:bodyDiv w:val="1"/>
      <w:marLeft w:val="0"/>
      <w:marRight w:val="0"/>
      <w:marTop w:val="0"/>
      <w:marBottom w:val="0"/>
      <w:divBdr>
        <w:top w:val="none" w:sz="0" w:space="0" w:color="auto"/>
        <w:left w:val="none" w:sz="0" w:space="0" w:color="auto"/>
        <w:bottom w:val="none" w:sz="0" w:space="0" w:color="auto"/>
        <w:right w:val="none" w:sz="0" w:space="0" w:color="auto"/>
      </w:divBdr>
      <w:divsChild>
        <w:div w:id="2069453494">
          <w:marLeft w:val="2101"/>
          <w:marRight w:val="0"/>
          <w:marTop w:val="0"/>
          <w:marBottom w:val="0"/>
          <w:divBdr>
            <w:top w:val="none" w:sz="0" w:space="0" w:color="auto"/>
            <w:left w:val="none" w:sz="0" w:space="0" w:color="auto"/>
            <w:bottom w:val="none" w:sz="0" w:space="0" w:color="auto"/>
            <w:right w:val="none" w:sz="0" w:space="0" w:color="auto"/>
          </w:divBdr>
        </w:div>
        <w:div w:id="2073112400">
          <w:marLeft w:val="0"/>
          <w:marRight w:val="0"/>
          <w:marTop w:val="0"/>
          <w:marBottom w:val="0"/>
          <w:divBdr>
            <w:top w:val="none" w:sz="0" w:space="0" w:color="auto"/>
            <w:left w:val="none" w:sz="0" w:space="0" w:color="auto"/>
            <w:bottom w:val="none" w:sz="0" w:space="0" w:color="auto"/>
            <w:right w:val="none" w:sz="0" w:space="0" w:color="auto"/>
          </w:divBdr>
          <w:divsChild>
            <w:div w:id="579559069">
              <w:marLeft w:val="0"/>
              <w:marRight w:val="0"/>
              <w:marTop w:val="0"/>
              <w:marBottom w:val="0"/>
              <w:divBdr>
                <w:top w:val="none" w:sz="0" w:space="0" w:color="auto"/>
                <w:left w:val="none" w:sz="0" w:space="0" w:color="auto"/>
                <w:bottom w:val="none" w:sz="0" w:space="0" w:color="auto"/>
                <w:right w:val="none" w:sz="0" w:space="0" w:color="auto"/>
              </w:divBdr>
              <w:divsChild>
                <w:div w:id="1452557094">
                  <w:marLeft w:val="0"/>
                  <w:marRight w:val="0"/>
                  <w:marTop w:val="0"/>
                  <w:marBottom w:val="150"/>
                  <w:divBdr>
                    <w:top w:val="none" w:sz="0" w:space="0" w:color="auto"/>
                    <w:left w:val="none" w:sz="0" w:space="0" w:color="auto"/>
                    <w:bottom w:val="none" w:sz="0" w:space="0" w:color="auto"/>
                    <w:right w:val="none" w:sz="0" w:space="0" w:color="auto"/>
                  </w:divBdr>
                  <w:divsChild>
                    <w:div w:id="994795293">
                      <w:marLeft w:val="0"/>
                      <w:marRight w:val="0"/>
                      <w:marTop w:val="0"/>
                      <w:marBottom w:val="0"/>
                      <w:divBdr>
                        <w:top w:val="none" w:sz="0" w:space="0" w:color="auto"/>
                        <w:left w:val="none" w:sz="0" w:space="0" w:color="auto"/>
                        <w:bottom w:val="none" w:sz="0" w:space="0" w:color="auto"/>
                        <w:right w:val="none" w:sz="0" w:space="0" w:color="auto"/>
                      </w:divBdr>
                      <w:divsChild>
                        <w:div w:id="741682117">
                          <w:marLeft w:val="0"/>
                          <w:marRight w:val="0"/>
                          <w:marTop w:val="0"/>
                          <w:marBottom w:val="0"/>
                          <w:divBdr>
                            <w:top w:val="none" w:sz="0" w:space="0" w:color="auto"/>
                            <w:left w:val="none" w:sz="0" w:space="0" w:color="auto"/>
                            <w:bottom w:val="none" w:sz="0" w:space="0" w:color="auto"/>
                            <w:right w:val="none" w:sz="0" w:space="0" w:color="auto"/>
                          </w:divBdr>
                        </w:div>
                      </w:divsChild>
                    </w:div>
                    <w:div w:id="1841963122">
                      <w:marLeft w:val="0"/>
                      <w:marRight w:val="0"/>
                      <w:marTop w:val="0"/>
                      <w:marBottom w:val="0"/>
                      <w:divBdr>
                        <w:top w:val="none" w:sz="0" w:space="0" w:color="auto"/>
                        <w:left w:val="none" w:sz="0" w:space="0" w:color="auto"/>
                        <w:bottom w:val="none" w:sz="0" w:space="0" w:color="auto"/>
                        <w:right w:val="none" w:sz="0" w:space="0" w:color="auto"/>
                      </w:divBdr>
                      <w:divsChild>
                        <w:div w:id="79024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195418">
              <w:marLeft w:val="0"/>
              <w:marRight w:val="0"/>
              <w:marTop w:val="0"/>
              <w:marBottom w:val="0"/>
              <w:divBdr>
                <w:top w:val="none" w:sz="0" w:space="0" w:color="auto"/>
                <w:left w:val="none" w:sz="0" w:space="0" w:color="auto"/>
                <w:bottom w:val="none" w:sz="0" w:space="0" w:color="auto"/>
                <w:right w:val="none" w:sz="0" w:space="0" w:color="auto"/>
              </w:divBdr>
              <w:divsChild>
                <w:div w:id="46281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082838">
          <w:marLeft w:val="2101"/>
          <w:marRight w:val="0"/>
          <w:marTop w:val="0"/>
          <w:marBottom w:val="225"/>
          <w:divBdr>
            <w:top w:val="none" w:sz="0" w:space="0" w:color="auto"/>
            <w:left w:val="none" w:sz="0" w:space="0" w:color="auto"/>
            <w:bottom w:val="none" w:sz="0" w:space="0" w:color="auto"/>
            <w:right w:val="none" w:sz="0" w:space="0" w:color="auto"/>
          </w:divBdr>
          <w:divsChild>
            <w:div w:id="1157264904">
              <w:marLeft w:val="0"/>
              <w:marRight w:val="0"/>
              <w:marTop w:val="0"/>
              <w:marBottom w:val="0"/>
              <w:divBdr>
                <w:top w:val="none" w:sz="0" w:space="0" w:color="auto"/>
                <w:left w:val="none" w:sz="0" w:space="0" w:color="auto"/>
                <w:bottom w:val="none" w:sz="0" w:space="0" w:color="auto"/>
                <w:right w:val="none" w:sz="0" w:space="0" w:color="auto"/>
              </w:divBdr>
              <w:divsChild>
                <w:div w:id="765005742">
                  <w:marLeft w:val="0"/>
                  <w:marRight w:val="0"/>
                  <w:marTop w:val="0"/>
                  <w:marBottom w:val="120"/>
                  <w:divBdr>
                    <w:top w:val="none" w:sz="0" w:space="0" w:color="auto"/>
                    <w:left w:val="none" w:sz="0" w:space="0" w:color="auto"/>
                    <w:bottom w:val="none" w:sz="0" w:space="0" w:color="auto"/>
                    <w:right w:val="none" w:sz="0" w:space="0" w:color="auto"/>
                  </w:divBdr>
                </w:div>
                <w:div w:id="434594441">
                  <w:marLeft w:val="0"/>
                  <w:marRight w:val="0"/>
                  <w:marTop w:val="0"/>
                  <w:marBottom w:val="300"/>
                  <w:divBdr>
                    <w:top w:val="none" w:sz="0" w:space="0" w:color="auto"/>
                    <w:left w:val="none" w:sz="0" w:space="0" w:color="auto"/>
                    <w:bottom w:val="none" w:sz="0" w:space="0" w:color="auto"/>
                    <w:right w:val="none" w:sz="0" w:space="0" w:color="auto"/>
                  </w:divBdr>
                </w:div>
              </w:divsChild>
            </w:div>
            <w:div w:id="586501166">
              <w:marLeft w:val="0"/>
              <w:marRight w:val="0"/>
              <w:marTop w:val="0"/>
              <w:marBottom w:val="0"/>
              <w:divBdr>
                <w:top w:val="none" w:sz="0" w:space="0" w:color="auto"/>
                <w:left w:val="none" w:sz="0" w:space="0" w:color="auto"/>
                <w:bottom w:val="none" w:sz="0" w:space="0" w:color="auto"/>
                <w:right w:val="none" w:sz="0" w:space="0" w:color="auto"/>
              </w:divBdr>
              <w:divsChild>
                <w:div w:id="681128157">
                  <w:marLeft w:val="0"/>
                  <w:marRight w:val="0"/>
                  <w:marTop w:val="0"/>
                  <w:marBottom w:val="0"/>
                  <w:divBdr>
                    <w:top w:val="none" w:sz="0" w:space="0" w:color="auto"/>
                    <w:left w:val="none" w:sz="0" w:space="0" w:color="auto"/>
                    <w:bottom w:val="none" w:sz="0" w:space="0" w:color="auto"/>
                    <w:right w:val="none" w:sz="0" w:space="0" w:color="auto"/>
                  </w:divBdr>
                  <w:divsChild>
                    <w:div w:id="1110004483">
                      <w:marLeft w:val="0"/>
                      <w:marRight w:val="0"/>
                      <w:marTop w:val="0"/>
                      <w:marBottom w:val="0"/>
                      <w:divBdr>
                        <w:top w:val="none" w:sz="0" w:space="0" w:color="auto"/>
                        <w:left w:val="none" w:sz="0" w:space="0" w:color="auto"/>
                        <w:bottom w:val="none" w:sz="0" w:space="0" w:color="auto"/>
                        <w:right w:val="none" w:sz="0" w:space="0" w:color="auto"/>
                      </w:divBdr>
                      <w:divsChild>
                        <w:div w:id="2080129897">
                          <w:marLeft w:val="0"/>
                          <w:marRight w:val="0"/>
                          <w:marTop w:val="0"/>
                          <w:marBottom w:val="0"/>
                          <w:divBdr>
                            <w:top w:val="none" w:sz="0" w:space="0" w:color="auto"/>
                            <w:left w:val="none" w:sz="0" w:space="0" w:color="auto"/>
                            <w:bottom w:val="none" w:sz="0" w:space="0" w:color="auto"/>
                            <w:right w:val="none" w:sz="0" w:space="0" w:color="auto"/>
                          </w:divBdr>
                          <w:divsChild>
                            <w:div w:id="1589578446">
                              <w:marLeft w:val="0"/>
                              <w:marRight w:val="150"/>
                              <w:marTop w:val="0"/>
                              <w:marBottom w:val="150"/>
                              <w:divBdr>
                                <w:top w:val="single" w:sz="6" w:space="0" w:color="E0E0E0"/>
                                <w:left w:val="single" w:sz="6" w:space="0" w:color="E0E0E0"/>
                                <w:bottom w:val="single" w:sz="6" w:space="0" w:color="E0E0E0"/>
                                <w:right w:val="single" w:sz="6" w:space="0" w:color="E0E0E0"/>
                              </w:divBdr>
                              <w:divsChild>
                                <w:div w:id="78114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8823616">
          <w:marLeft w:val="2101"/>
          <w:marRight w:val="0"/>
          <w:marTop w:val="0"/>
          <w:marBottom w:val="450"/>
          <w:divBdr>
            <w:top w:val="none" w:sz="0" w:space="0" w:color="auto"/>
            <w:left w:val="none" w:sz="0" w:space="0" w:color="auto"/>
            <w:bottom w:val="none" w:sz="0" w:space="0" w:color="auto"/>
            <w:right w:val="none" w:sz="0" w:space="0" w:color="auto"/>
          </w:divBdr>
          <w:divsChild>
            <w:div w:id="337000657">
              <w:marLeft w:val="0"/>
              <w:marRight w:val="0"/>
              <w:marTop w:val="0"/>
              <w:marBottom w:val="600"/>
              <w:divBdr>
                <w:top w:val="none" w:sz="0" w:space="0" w:color="auto"/>
                <w:left w:val="none" w:sz="0" w:space="0" w:color="auto"/>
                <w:bottom w:val="none" w:sz="0" w:space="0" w:color="auto"/>
                <w:right w:val="none" w:sz="0" w:space="0" w:color="auto"/>
              </w:divBdr>
              <w:divsChild>
                <w:div w:id="1998924189">
                  <w:marLeft w:val="0"/>
                  <w:marRight w:val="0"/>
                  <w:marTop w:val="0"/>
                  <w:marBottom w:val="0"/>
                  <w:divBdr>
                    <w:top w:val="none" w:sz="0" w:space="0" w:color="auto"/>
                    <w:left w:val="none" w:sz="0" w:space="0" w:color="auto"/>
                    <w:bottom w:val="none" w:sz="0" w:space="0" w:color="auto"/>
                    <w:right w:val="none" w:sz="0" w:space="0" w:color="auto"/>
                  </w:divBdr>
                </w:div>
                <w:div w:id="1992444133">
                  <w:marLeft w:val="0"/>
                  <w:marRight w:val="0"/>
                  <w:marTop w:val="0"/>
                  <w:marBottom w:val="0"/>
                  <w:divBdr>
                    <w:top w:val="none" w:sz="0" w:space="0" w:color="auto"/>
                    <w:left w:val="none" w:sz="0" w:space="0" w:color="auto"/>
                    <w:bottom w:val="none" w:sz="0" w:space="0" w:color="auto"/>
                    <w:right w:val="none" w:sz="0" w:space="0" w:color="auto"/>
                  </w:divBdr>
                  <w:divsChild>
                    <w:div w:id="2145073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16027">
              <w:marLeft w:val="0"/>
              <w:marRight w:val="0"/>
              <w:marTop w:val="0"/>
              <w:marBottom w:val="600"/>
              <w:divBdr>
                <w:top w:val="none" w:sz="0" w:space="0" w:color="auto"/>
                <w:left w:val="none" w:sz="0" w:space="0" w:color="auto"/>
                <w:bottom w:val="none" w:sz="0" w:space="0" w:color="auto"/>
                <w:right w:val="none" w:sz="0" w:space="0" w:color="auto"/>
              </w:divBdr>
              <w:divsChild>
                <w:div w:id="1178427367">
                  <w:marLeft w:val="0"/>
                  <w:marRight w:val="0"/>
                  <w:marTop w:val="0"/>
                  <w:marBottom w:val="0"/>
                  <w:divBdr>
                    <w:top w:val="none" w:sz="0" w:space="0" w:color="auto"/>
                    <w:left w:val="none" w:sz="0" w:space="0" w:color="auto"/>
                    <w:bottom w:val="none" w:sz="0" w:space="0" w:color="auto"/>
                    <w:right w:val="none" w:sz="0" w:space="0" w:color="auto"/>
                  </w:divBdr>
                </w:div>
                <w:div w:id="2125495751">
                  <w:marLeft w:val="0"/>
                  <w:marRight w:val="0"/>
                  <w:marTop w:val="0"/>
                  <w:marBottom w:val="0"/>
                  <w:divBdr>
                    <w:top w:val="none" w:sz="0" w:space="0" w:color="auto"/>
                    <w:left w:val="none" w:sz="0" w:space="0" w:color="auto"/>
                    <w:bottom w:val="none" w:sz="0" w:space="0" w:color="auto"/>
                    <w:right w:val="none" w:sz="0" w:space="0" w:color="auto"/>
                  </w:divBdr>
                  <w:divsChild>
                    <w:div w:id="138301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75335">
              <w:marLeft w:val="0"/>
              <w:marRight w:val="0"/>
              <w:marTop w:val="0"/>
              <w:marBottom w:val="600"/>
              <w:divBdr>
                <w:top w:val="none" w:sz="0" w:space="0" w:color="auto"/>
                <w:left w:val="none" w:sz="0" w:space="0" w:color="auto"/>
                <w:bottom w:val="none" w:sz="0" w:space="0" w:color="auto"/>
                <w:right w:val="none" w:sz="0" w:space="0" w:color="auto"/>
              </w:divBdr>
              <w:divsChild>
                <w:div w:id="1090734526">
                  <w:marLeft w:val="0"/>
                  <w:marRight w:val="0"/>
                  <w:marTop w:val="0"/>
                  <w:marBottom w:val="0"/>
                  <w:divBdr>
                    <w:top w:val="none" w:sz="0" w:space="0" w:color="auto"/>
                    <w:left w:val="none" w:sz="0" w:space="0" w:color="auto"/>
                    <w:bottom w:val="none" w:sz="0" w:space="0" w:color="auto"/>
                    <w:right w:val="none" w:sz="0" w:space="0" w:color="auto"/>
                  </w:divBdr>
                </w:div>
                <w:div w:id="1228540864">
                  <w:marLeft w:val="0"/>
                  <w:marRight w:val="0"/>
                  <w:marTop w:val="0"/>
                  <w:marBottom w:val="0"/>
                  <w:divBdr>
                    <w:top w:val="none" w:sz="0" w:space="0" w:color="auto"/>
                    <w:left w:val="none" w:sz="0" w:space="0" w:color="auto"/>
                    <w:bottom w:val="none" w:sz="0" w:space="0" w:color="auto"/>
                    <w:right w:val="none" w:sz="0" w:space="0" w:color="auto"/>
                  </w:divBdr>
                  <w:divsChild>
                    <w:div w:id="3953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782812">
              <w:marLeft w:val="0"/>
              <w:marRight w:val="0"/>
              <w:marTop w:val="0"/>
              <w:marBottom w:val="600"/>
              <w:divBdr>
                <w:top w:val="none" w:sz="0" w:space="0" w:color="auto"/>
                <w:left w:val="none" w:sz="0" w:space="0" w:color="auto"/>
                <w:bottom w:val="none" w:sz="0" w:space="0" w:color="auto"/>
                <w:right w:val="none" w:sz="0" w:space="0" w:color="auto"/>
              </w:divBdr>
              <w:divsChild>
                <w:div w:id="1928536231">
                  <w:marLeft w:val="0"/>
                  <w:marRight w:val="0"/>
                  <w:marTop w:val="0"/>
                  <w:marBottom w:val="0"/>
                  <w:divBdr>
                    <w:top w:val="none" w:sz="0" w:space="0" w:color="auto"/>
                    <w:left w:val="none" w:sz="0" w:space="0" w:color="auto"/>
                    <w:bottom w:val="none" w:sz="0" w:space="0" w:color="auto"/>
                    <w:right w:val="none" w:sz="0" w:space="0" w:color="auto"/>
                  </w:divBdr>
                </w:div>
                <w:div w:id="1643538393">
                  <w:marLeft w:val="0"/>
                  <w:marRight w:val="0"/>
                  <w:marTop w:val="0"/>
                  <w:marBottom w:val="0"/>
                  <w:divBdr>
                    <w:top w:val="none" w:sz="0" w:space="0" w:color="auto"/>
                    <w:left w:val="none" w:sz="0" w:space="0" w:color="auto"/>
                    <w:bottom w:val="none" w:sz="0" w:space="0" w:color="auto"/>
                    <w:right w:val="none" w:sz="0" w:space="0" w:color="auto"/>
                  </w:divBdr>
                  <w:divsChild>
                    <w:div w:id="115907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94422">
              <w:marLeft w:val="0"/>
              <w:marRight w:val="0"/>
              <w:marTop w:val="0"/>
              <w:marBottom w:val="600"/>
              <w:divBdr>
                <w:top w:val="none" w:sz="0" w:space="0" w:color="auto"/>
                <w:left w:val="none" w:sz="0" w:space="0" w:color="auto"/>
                <w:bottom w:val="none" w:sz="0" w:space="0" w:color="auto"/>
                <w:right w:val="none" w:sz="0" w:space="0" w:color="auto"/>
              </w:divBdr>
              <w:divsChild>
                <w:div w:id="790784226">
                  <w:marLeft w:val="0"/>
                  <w:marRight w:val="0"/>
                  <w:marTop w:val="0"/>
                  <w:marBottom w:val="0"/>
                  <w:divBdr>
                    <w:top w:val="none" w:sz="0" w:space="0" w:color="auto"/>
                    <w:left w:val="none" w:sz="0" w:space="0" w:color="auto"/>
                    <w:bottom w:val="none" w:sz="0" w:space="0" w:color="auto"/>
                    <w:right w:val="none" w:sz="0" w:space="0" w:color="auto"/>
                  </w:divBdr>
                </w:div>
                <w:div w:id="1883252462">
                  <w:marLeft w:val="0"/>
                  <w:marRight w:val="0"/>
                  <w:marTop w:val="0"/>
                  <w:marBottom w:val="0"/>
                  <w:divBdr>
                    <w:top w:val="none" w:sz="0" w:space="0" w:color="auto"/>
                    <w:left w:val="none" w:sz="0" w:space="0" w:color="auto"/>
                    <w:bottom w:val="none" w:sz="0" w:space="0" w:color="auto"/>
                    <w:right w:val="none" w:sz="0" w:space="0" w:color="auto"/>
                  </w:divBdr>
                  <w:divsChild>
                    <w:div w:id="118693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240726">
              <w:marLeft w:val="0"/>
              <w:marRight w:val="0"/>
              <w:marTop w:val="0"/>
              <w:marBottom w:val="600"/>
              <w:divBdr>
                <w:top w:val="none" w:sz="0" w:space="0" w:color="auto"/>
                <w:left w:val="none" w:sz="0" w:space="0" w:color="auto"/>
                <w:bottom w:val="none" w:sz="0" w:space="0" w:color="auto"/>
                <w:right w:val="none" w:sz="0" w:space="0" w:color="auto"/>
              </w:divBdr>
              <w:divsChild>
                <w:div w:id="885217320">
                  <w:marLeft w:val="0"/>
                  <w:marRight w:val="0"/>
                  <w:marTop w:val="0"/>
                  <w:marBottom w:val="0"/>
                  <w:divBdr>
                    <w:top w:val="none" w:sz="0" w:space="0" w:color="auto"/>
                    <w:left w:val="none" w:sz="0" w:space="0" w:color="auto"/>
                    <w:bottom w:val="none" w:sz="0" w:space="0" w:color="auto"/>
                    <w:right w:val="none" w:sz="0" w:space="0" w:color="auto"/>
                  </w:divBdr>
                </w:div>
                <w:div w:id="1274291063">
                  <w:marLeft w:val="0"/>
                  <w:marRight w:val="0"/>
                  <w:marTop w:val="0"/>
                  <w:marBottom w:val="0"/>
                  <w:divBdr>
                    <w:top w:val="none" w:sz="0" w:space="0" w:color="auto"/>
                    <w:left w:val="none" w:sz="0" w:space="0" w:color="auto"/>
                    <w:bottom w:val="none" w:sz="0" w:space="0" w:color="auto"/>
                    <w:right w:val="none" w:sz="0" w:space="0" w:color="auto"/>
                  </w:divBdr>
                  <w:divsChild>
                    <w:div w:id="22768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207800">
      <w:bodyDiv w:val="1"/>
      <w:marLeft w:val="0"/>
      <w:marRight w:val="0"/>
      <w:marTop w:val="0"/>
      <w:marBottom w:val="0"/>
      <w:divBdr>
        <w:top w:val="none" w:sz="0" w:space="0" w:color="auto"/>
        <w:left w:val="none" w:sz="0" w:space="0" w:color="auto"/>
        <w:bottom w:val="none" w:sz="0" w:space="0" w:color="auto"/>
        <w:right w:val="none" w:sz="0" w:space="0" w:color="auto"/>
      </w:divBdr>
      <w:divsChild>
        <w:div w:id="950016062">
          <w:marLeft w:val="0"/>
          <w:marRight w:val="0"/>
          <w:marTop w:val="0"/>
          <w:marBottom w:val="0"/>
          <w:divBdr>
            <w:top w:val="none" w:sz="0" w:space="0" w:color="auto"/>
            <w:left w:val="none" w:sz="0" w:space="0" w:color="auto"/>
            <w:bottom w:val="none" w:sz="0" w:space="0" w:color="auto"/>
            <w:right w:val="none" w:sz="0" w:space="0" w:color="auto"/>
          </w:divBdr>
        </w:div>
        <w:div w:id="1928031875">
          <w:marLeft w:val="0"/>
          <w:marRight w:val="0"/>
          <w:marTop w:val="0"/>
          <w:marBottom w:val="0"/>
          <w:divBdr>
            <w:top w:val="none" w:sz="0" w:space="0" w:color="auto"/>
            <w:left w:val="none" w:sz="0" w:space="0" w:color="auto"/>
            <w:bottom w:val="none" w:sz="0" w:space="0" w:color="auto"/>
            <w:right w:val="none" w:sz="0" w:space="0" w:color="auto"/>
          </w:divBdr>
          <w:divsChild>
            <w:div w:id="61591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95775">
      <w:bodyDiv w:val="1"/>
      <w:marLeft w:val="0"/>
      <w:marRight w:val="0"/>
      <w:marTop w:val="0"/>
      <w:marBottom w:val="0"/>
      <w:divBdr>
        <w:top w:val="none" w:sz="0" w:space="0" w:color="auto"/>
        <w:left w:val="none" w:sz="0" w:space="0" w:color="auto"/>
        <w:bottom w:val="none" w:sz="0" w:space="0" w:color="auto"/>
        <w:right w:val="none" w:sz="0" w:space="0" w:color="auto"/>
      </w:divBdr>
      <w:divsChild>
        <w:div w:id="1502620984">
          <w:marLeft w:val="0"/>
          <w:marRight w:val="0"/>
          <w:marTop w:val="0"/>
          <w:marBottom w:val="0"/>
          <w:divBdr>
            <w:top w:val="none" w:sz="0" w:space="0" w:color="auto"/>
            <w:left w:val="none" w:sz="0" w:space="0" w:color="auto"/>
            <w:bottom w:val="none" w:sz="0" w:space="0" w:color="auto"/>
            <w:right w:val="none" w:sz="0" w:space="0" w:color="auto"/>
          </w:divBdr>
          <w:divsChild>
            <w:div w:id="1953508124">
              <w:marLeft w:val="0"/>
              <w:marRight w:val="0"/>
              <w:marTop w:val="0"/>
              <w:marBottom w:val="75"/>
              <w:divBdr>
                <w:top w:val="none" w:sz="0" w:space="0" w:color="auto"/>
                <w:left w:val="none" w:sz="0" w:space="0" w:color="auto"/>
                <w:bottom w:val="none" w:sz="0" w:space="0" w:color="auto"/>
                <w:right w:val="none" w:sz="0" w:space="0" w:color="auto"/>
              </w:divBdr>
              <w:divsChild>
                <w:div w:id="514153988">
                  <w:marLeft w:val="0"/>
                  <w:marRight w:val="0"/>
                  <w:marTop w:val="0"/>
                  <w:marBottom w:val="0"/>
                  <w:divBdr>
                    <w:top w:val="none" w:sz="0" w:space="0" w:color="auto"/>
                    <w:left w:val="none" w:sz="0" w:space="0" w:color="auto"/>
                    <w:bottom w:val="none" w:sz="0" w:space="0" w:color="auto"/>
                    <w:right w:val="none" w:sz="0" w:space="0" w:color="auto"/>
                  </w:divBdr>
                  <w:divsChild>
                    <w:div w:id="49141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6399054">
      <w:bodyDiv w:val="1"/>
      <w:marLeft w:val="0"/>
      <w:marRight w:val="0"/>
      <w:marTop w:val="0"/>
      <w:marBottom w:val="0"/>
      <w:divBdr>
        <w:top w:val="none" w:sz="0" w:space="0" w:color="auto"/>
        <w:left w:val="none" w:sz="0" w:space="0" w:color="auto"/>
        <w:bottom w:val="none" w:sz="0" w:space="0" w:color="auto"/>
        <w:right w:val="none" w:sz="0" w:space="0" w:color="auto"/>
      </w:divBdr>
      <w:divsChild>
        <w:div w:id="385185989">
          <w:marLeft w:val="0"/>
          <w:marRight w:val="0"/>
          <w:marTop w:val="0"/>
          <w:marBottom w:val="0"/>
          <w:divBdr>
            <w:top w:val="none" w:sz="0" w:space="0" w:color="auto"/>
            <w:left w:val="none" w:sz="0" w:space="0" w:color="auto"/>
            <w:bottom w:val="none" w:sz="0" w:space="0" w:color="auto"/>
            <w:right w:val="none" w:sz="0" w:space="0" w:color="auto"/>
          </w:divBdr>
        </w:div>
        <w:div w:id="927814831">
          <w:marLeft w:val="0"/>
          <w:marRight w:val="0"/>
          <w:marTop w:val="225"/>
          <w:marBottom w:val="255"/>
          <w:divBdr>
            <w:top w:val="none" w:sz="0" w:space="0" w:color="auto"/>
            <w:left w:val="none" w:sz="0" w:space="0" w:color="auto"/>
            <w:bottom w:val="none" w:sz="0" w:space="0" w:color="auto"/>
            <w:right w:val="none" w:sz="0" w:space="0" w:color="auto"/>
          </w:divBdr>
        </w:div>
      </w:divsChild>
    </w:div>
    <w:div w:id="1670211445">
      <w:bodyDiv w:val="1"/>
      <w:marLeft w:val="0"/>
      <w:marRight w:val="0"/>
      <w:marTop w:val="0"/>
      <w:marBottom w:val="0"/>
      <w:divBdr>
        <w:top w:val="none" w:sz="0" w:space="0" w:color="auto"/>
        <w:left w:val="none" w:sz="0" w:space="0" w:color="auto"/>
        <w:bottom w:val="none" w:sz="0" w:space="0" w:color="auto"/>
        <w:right w:val="none" w:sz="0" w:space="0" w:color="auto"/>
      </w:divBdr>
      <w:divsChild>
        <w:div w:id="586574384">
          <w:marLeft w:val="0"/>
          <w:marRight w:val="0"/>
          <w:marTop w:val="0"/>
          <w:marBottom w:val="0"/>
          <w:divBdr>
            <w:top w:val="none" w:sz="0" w:space="0" w:color="auto"/>
            <w:left w:val="none" w:sz="0" w:space="0" w:color="auto"/>
            <w:bottom w:val="none" w:sz="0" w:space="0" w:color="auto"/>
            <w:right w:val="none" w:sz="0" w:space="0" w:color="auto"/>
          </w:divBdr>
        </w:div>
        <w:div w:id="1561820228">
          <w:marLeft w:val="0"/>
          <w:marRight w:val="0"/>
          <w:marTop w:val="0"/>
          <w:marBottom w:val="0"/>
          <w:divBdr>
            <w:top w:val="none" w:sz="0" w:space="0" w:color="auto"/>
            <w:left w:val="none" w:sz="0" w:space="0" w:color="auto"/>
            <w:bottom w:val="none" w:sz="0" w:space="0" w:color="auto"/>
            <w:right w:val="none" w:sz="0" w:space="0" w:color="auto"/>
          </w:divBdr>
          <w:divsChild>
            <w:div w:id="1943685975">
              <w:marLeft w:val="0"/>
              <w:marRight w:val="0"/>
              <w:marTop w:val="0"/>
              <w:marBottom w:val="0"/>
              <w:divBdr>
                <w:top w:val="none" w:sz="0" w:space="0" w:color="auto"/>
                <w:left w:val="none" w:sz="0" w:space="0" w:color="auto"/>
                <w:bottom w:val="none" w:sz="0" w:space="0" w:color="auto"/>
                <w:right w:val="none" w:sz="0" w:space="0" w:color="auto"/>
              </w:divBdr>
              <w:divsChild>
                <w:div w:id="1300107694">
                  <w:marLeft w:val="0"/>
                  <w:marRight w:val="0"/>
                  <w:marTop w:val="0"/>
                  <w:marBottom w:val="270"/>
                  <w:divBdr>
                    <w:top w:val="none" w:sz="0" w:space="0" w:color="auto"/>
                    <w:left w:val="none" w:sz="0" w:space="0" w:color="auto"/>
                    <w:bottom w:val="none" w:sz="0" w:space="0" w:color="auto"/>
                    <w:right w:val="none" w:sz="0" w:space="0" w:color="auto"/>
                  </w:divBdr>
                </w:div>
                <w:div w:id="1443187153">
                  <w:marLeft w:val="330"/>
                  <w:marRight w:val="0"/>
                  <w:marTop w:val="0"/>
                  <w:marBottom w:val="270"/>
                  <w:divBdr>
                    <w:top w:val="none" w:sz="0" w:space="0" w:color="auto"/>
                    <w:left w:val="none" w:sz="0" w:space="0" w:color="auto"/>
                    <w:bottom w:val="none" w:sz="0" w:space="0" w:color="auto"/>
                    <w:right w:val="none" w:sz="0" w:space="0" w:color="auto"/>
                  </w:divBdr>
                </w:div>
                <w:div w:id="1797143317">
                  <w:marLeft w:val="0"/>
                  <w:marRight w:val="0"/>
                  <w:marTop w:val="0"/>
                  <w:marBottom w:val="270"/>
                  <w:divBdr>
                    <w:top w:val="none" w:sz="0" w:space="0" w:color="auto"/>
                    <w:left w:val="none" w:sz="0" w:space="0" w:color="auto"/>
                    <w:bottom w:val="none" w:sz="0" w:space="0" w:color="auto"/>
                    <w:right w:val="none" w:sz="0" w:space="0" w:color="auto"/>
                  </w:divBdr>
                </w:div>
                <w:div w:id="1031761499">
                  <w:marLeft w:val="0"/>
                  <w:marRight w:val="330"/>
                  <w:marTop w:val="0"/>
                  <w:marBottom w:val="270"/>
                  <w:divBdr>
                    <w:top w:val="none" w:sz="0" w:space="0" w:color="auto"/>
                    <w:left w:val="none" w:sz="0" w:space="0" w:color="auto"/>
                    <w:bottom w:val="none" w:sz="0" w:space="0" w:color="auto"/>
                    <w:right w:val="none" w:sz="0" w:space="0" w:color="auto"/>
                  </w:divBdr>
                </w:div>
                <w:div w:id="1344090495">
                  <w:marLeft w:val="330"/>
                  <w:marRight w:val="0"/>
                  <w:marTop w:val="0"/>
                  <w:marBottom w:val="270"/>
                  <w:divBdr>
                    <w:top w:val="none" w:sz="0" w:space="0" w:color="auto"/>
                    <w:left w:val="none" w:sz="0" w:space="0" w:color="auto"/>
                    <w:bottom w:val="none" w:sz="0" w:space="0" w:color="auto"/>
                    <w:right w:val="none" w:sz="0" w:space="0" w:color="auto"/>
                  </w:divBdr>
                </w:div>
                <w:div w:id="1970432801">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 w:id="1705011060">
      <w:bodyDiv w:val="1"/>
      <w:marLeft w:val="0"/>
      <w:marRight w:val="0"/>
      <w:marTop w:val="0"/>
      <w:marBottom w:val="0"/>
      <w:divBdr>
        <w:top w:val="none" w:sz="0" w:space="0" w:color="auto"/>
        <w:left w:val="none" w:sz="0" w:space="0" w:color="auto"/>
        <w:bottom w:val="none" w:sz="0" w:space="0" w:color="auto"/>
        <w:right w:val="none" w:sz="0" w:space="0" w:color="auto"/>
      </w:divBdr>
      <w:divsChild>
        <w:div w:id="90898778">
          <w:marLeft w:val="150"/>
          <w:marRight w:val="105"/>
          <w:marTop w:val="0"/>
          <w:marBottom w:val="180"/>
          <w:divBdr>
            <w:top w:val="none" w:sz="0" w:space="0" w:color="auto"/>
            <w:left w:val="none" w:sz="0" w:space="0" w:color="auto"/>
            <w:bottom w:val="none" w:sz="0" w:space="0" w:color="auto"/>
            <w:right w:val="none" w:sz="0" w:space="0" w:color="auto"/>
          </w:divBdr>
          <w:divsChild>
            <w:div w:id="1658724782">
              <w:marLeft w:val="75"/>
              <w:marRight w:val="0"/>
              <w:marTop w:val="75"/>
              <w:marBottom w:val="75"/>
              <w:divBdr>
                <w:top w:val="none" w:sz="0" w:space="0" w:color="auto"/>
                <w:left w:val="none" w:sz="0" w:space="0" w:color="auto"/>
                <w:bottom w:val="none" w:sz="0" w:space="0" w:color="auto"/>
                <w:right w:val="none" w:sz="0" w:space="0" w:color="auto"/>
              </w:divBdr>
              <w:divsChild>
                <w:div w:id="1723408932">
                  <w:marLeft w:val="0"/>
                  <w:marRight w:val="0"/>
                  <w:marTop w:val="0"/>
                  <w:marBottom w:val="0"/>
                  <w:divBdr>
                    <w:top w:val="single" w:sz="6" w:space="0" w:color="EAE8E9"/>
                    <w:left w:val="single" w:sz="6" w:space="0" w:color="EAE8E9"/>
                    <w:bottom w:val="single" w:sz="6" w:space="0" w:color="EAE8E9"/>
                    <w:right w:val="single" w:sz="6" w:space="0" w:color="EAE8E9"/>
                  </w:divBdr>
                </w:div>
              </w:divsChild>
            </w:div>
            <w:div w:id="814302516">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 w:id="1728139845">
      <w:bodyDiv w:val="1"/>
      <w:marLeft w:val="0"/>
      <w:marRight w:val="0"/>
      <w:marTop w:val="0"/>
      <w:marBottom w:val="0"/>
      <w:divBdr>
        <w:top w:val="none" w:sz="0" w:space="0" w:color="auto"/>
        <w:left w:val="none" w:sz="0" w:space="0" w:color="auto"/>
        <w:bottom w:val="none" w:sz="0" w:space="0" w:color="auto"/>
        <w:right w:val="none" w:sz="0" w:space="0" w:color="auto"/>
      </w:divBdr>
      <w:divsChild>
        <w:div w:id="1086807865">
          <w:marLeft w:val="0"/>
          <w:marRight w:val="0"/>
          <w:marTop w:val="0"/>
          <w:marBottom w:val="300"/>
          <w:divBdr>
            <w:top w:val="none" w:sz="0" w:space="0" w:color="auto"/>
            <w:left w:val="none" w:sz="0" w:space="0" w:color="auto"/>
            <w:bottom w:val="none" w:sz="0" w:space="0" w:color="auto"/>
            <w:right w:val="none" w:sz="0" w:space="0" w:color="auto"/>
          </w:divBdr>
          <w:divsChild>
            <w:div w:id="1809125495">
              <w:marLeft w:val="0"/>
              <w:marRight w:val="0"/>
              <w:marTop w:val="0"/>
              <w:marBottom w:val="0"/>
              <w:divBdr>
                <w:top w:val="single" w:sz="6" w:space="11" w:color="E2E2E2"/>
                <w:left w:val="none" w:sz="0" w:space="0" w:color="auto"/>
                <w:bottom w:val="single" w:sz="6" w:space="12" w:color="E2E2E2"/>
                <w:right w:val="none" w:sz="0" w:space="0" w:color="auto"/>
              </w:divBdr>
              <w:divsChild>
                <w:div w:id="1696955580">
                  <w:marLeft w:val="0"/>
                  <w:marRight w:val="0"/>
                  <w:marTop w:val="0"/>
                  <w:marBottom w:val="0"/>
                  <w:divBdr>
                    <w:top w:val="none" w:sz="0" w:space="0" w:color="auto"/>
                    <w:left w:val="none" w:sz="0" w:space="0" w:color="auto"/>
                    <w:bottom w:val="none" w:sz="0" w:space="0" w:color="auto"/>
                    <w:right w:val="none" w:sz="0" w:space="0" w:color="auto"/>
                  </w:divBdr>
                  <w:divsChild>
                    <w:div w:id="1369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534295">
          <w:marLeft w:val="0"/>
          <w:marRight w:val="0"/>
          <w:marTop w:val="0"/>
          <w:marBottom w:val="0"/>
          <w:divBdr>
            <w:top w:val="none" w:sz="0" w:space="0" w:color="auto"/>
            <w:left w:val="none" w:sz="0" w:space="0" w:color="auto"/>
            <w:bottom w:val="none" w:sz="0" w:space="0" w:color="auto"/>
            <w:right w:val="none" w:sz="0" w:space="0" w:color="auto"/>
          </w:divBdr>
          <w:divsChild>
            <w:div w:id="1295672060">
              <w:marLeft w:val="0"/>
              <w:marRight w:val="0"/>
              <w:marTop w:val="0"/>
              <w:marBottom w:val="0"/>
              <w:divBdr>
                <w:top w:val="none" w:sz="0" w:space="0" w:color="auto"/>
                <w:left w:val="none" w:sz="0" w:space="0" w:color="auto"/>
                <w:bottom w:val="none" w:sz="0" w:space="0" w:color="auto"/>
                <w:right w:val="none" w:sz="0" w:space="0" w:color="auto"/>
              </w:divBdr>
              <w:divsChild>
                <w:div w:id="1113212317">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sChild>
    </w:div>
    <w:div w:id="1746226287">
      <w:bodyDiv w:val="1"/>
      <w:marLeft w:val="0"/>
      <w:marRight w:val="0"/>
      <w:marTop w:val="0"/>
      <w:marBottom w:val="0"/>
      <w:divBdr>
        <w:top w:val="none" w:sz="0" w:space="0" w:color="auto"/>
        <w:left w:val="none" w:sz="0" w:space="0" w:color="auto"/>
        <w:bottom w:val="none" w:sz="0" w:space="0" w:color="auto"/>
        <w:right w:val="none" w:sz="0" w:space="0" w:color="auto"/>
      </w:divBdr>
      <w:divsChild>
        <w:div w:id="1903061551">
          <w:marLeft w:val="0"/>
          <w:marRight w:val="0"/>
          <w:marTop w:val="0"/>
          <w:marBottom w:val="300"/>
          <w:divBdr>
            <w:top w:val="none" w:sz="0" w:space="0" w:color="auto"/>
            <w:left w:val="none" w:sz="0" w:space="0" w:color="auto"/>
            <w:bottom w:val="none" w:sz="0" w:space="0" w:color="auto"/>
            <w:right w:val="none" w:sz="0" w:space="0" w:color="auto"/>
          </w:divBdr>
          <w:divsChild>
            <w:div w:id="628317690">
              <w:marLeft w:val="0"/>
              <w:marRight w:val="0"/>
              <w:marTop w:val="0"/>
              <w:marBottom w:val="0"/>
              <w:divBdr>
                <w:top w:val="single" w:sz="6" w:space="11" w:color="E2E2E2"/>
                <w:left w:val="none" w:sz="0" w:space="0" w:color="auto"/>
                <w:bottom w:val="single" w:sz="6" w:space="12" w:color="E2E2E2"/>
                <w:right w:val="none" w:sz="0" w:space="0" w:color="auto"/>
              </w:divBdr>
              <w:divsChild>
                <w:div w:id="1747263438">
                  <w:marLeft w:val="0"/>
                  <w:marRight w:val="0"/>
                  <w:marTop w:val="0"/>
                  <w:marBottom w:val="0"/>
                  <w:divBdr>
                    <w:top w:val="none" w:sz="0" w:space="0" w:color="auto"/>
                    <w:left w:val="none" w:sz="0" w:space="0" w:color="auto"/>
                    <w:bottom w:val="none" w:sz="0" w:space="0" w:color="auto"/>
                    <w:right w:val="none" w:sz="0" w:space="0" w:color="auto"/>
                  </w:divBdr>
                  <w:divsChild>
                    <w:div w:id="140372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5289">
          <w:marLeft w:val="0"/>
          <w:marRight w:val="0"/>
          <w:marTop w:val="0"/>
          <w:marBottom w:val="0"/>
          <w:divBdr>
            <w:top w:val="none" w:sz="0" w:space="0" w:color="auto"/>
            <w:left w:val="none" w:sz="0" w:space="0" w:color="auto"/>
            <w:bottom w:val="none" w:sz="0" w:space="0" w:color="auto"/>
            <w:right w:val="none" w:sz="0" w:space="0" w:color="auto"/>
          </w:divBdr>
          <w:divsChild>
            <w:div w:id="1048188798">
              <w:marLeft w:val="0"/>
              <w:marRight w:val="0"/>
              <w:marTop w:val="0"/>
              <w:marBottom w:val="0"/>
              <w:divBdr>
                <w:top w:val="none" w:sz="0" w:space="0" w:color="auto"/>
                <w:left w:val="none" w:sz="0" w:space="0" w:color="auto"/>
                <w:bottom w:val="none" w:sz="0" w:space="0" w:color="auto"/>
                <w:right w:val="none" w:sz="0" w:space="0" w:color="auto"/>
              </w:divBdr>
            </w:div>
            <w:div w:id="685064118">
              <w:marLeft w:val="0"/>
              <w:marRight w:val="0"/>
              <w:marTop w:val="0"/>
              <w:marBottom w:val="0"/>
              <w:divBdr>
                <w:top w:val="none" w:sz="0" w:space="0" w:color="auto"/>
                <w:left w:val="none" w:sz="0" w:space="0" w:color="auto"/>
                <w:bottom w:val="none" w:sz="0" w:space="0" w:color="auto"/>
                <w:right w:val="none" w:sz="0" w:space="0" w:color="auto"/>
              </w:divBdr>
              <w:divsChild>
                <w:div w:id="47337812">
                  <w:marLeft w:val="0"/>
                  <w:marRight w:val="0"/>
                  <w:marTop w:val="0"/>
                  <w:marBottom w:val="675"/>
                  <w:divBdr>
                    <w:top w:val="none" w:sz="0" w:space="0" w:color="auto"/>
                    <w:left w:val="none" w:sz="0" w:space="0" w:color="auto"/>
                    <w:bottom w:val="none" w:sz="0" w:space="0" w:color="auto"/>
                    <w:right w:val="none" w:sz="0" w:space="0" w:color="auto"/>
                  </w:divBdr>
                </w:div>
              </w:divsChild>
            </w:div>
          </w:divsChild>
        </w:div>
        <w:div w:id="1109860574">
          <w:marLeft w:val="0"/>
          <w:marRight w:val="0"/>
          <w:marTop w:val="0"/>
          <w:marBottom w:val="0"/>
          <w:divBdr>
            <w:top w:val="none" w:sz="0" w:space="0" w:color="auto"/>
            <w:left w:val="none" w:sz="0" w:space="0" w:color="auto"/>
            <w:bottom w:val="none" w:sz="0" w:space="0" w:color="auto"/>
            <w:right w:val="none" w:sz="0" w:space="0" w:color="auto"/>
          </w:divBdr>
          <w:divsChild>
            <w:div w:id="1382561264">
              <w:marLeft w:val="0"/>
              <w:marRight w:val="0"/>
              <w:marTop w:val="300"/>
              <w:marBottom w:val="555"/>
              <w:divBdr>
                <w:top w:val="single" w:sz="6" w:space="9" w:color="EBEBEB"/>
                <w:left w:val="none" w:sz="0" w:space="0" w:color="auto"/>
                <w:bottom w:val="single" w:sz="6" w:space="19" w:color="EBEBEB"/>
                <w:right w:val="none" w:sz="0" w:space="0" w:color="auto"/>
              </w:divBdr>
              <w:divsChild>
                <w:div w:id="17039410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473664">
          <w:marLeft w:val="0"/>
          <w:marRight w:val="0"/>
          <w:marTop w:val="0"/>
          <w:marBottom w:val="0"/>
          <w:divBdr>
            <w:top w:val="none" w:sz="0" w:space="0" w:color="auto"/>
            <w:left w:val="none" w:sz="0" w:space="0" w:color="auto"/>
            <w:bottom w:val="none" w:sz="0" w:space="0" w:color="auto"/>
            <w:right w:val="none" w:sz="0" w:space="0" w:color="auto"/>
          </w:divBdr>
          <w:divsChild>
            <w:div w:id="176765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490692">
      <w:bodyDiv w:val="1"/>
      <w:marLeft w:val="0"/>
      <w:marRight w:val="0"/>
      <w:marTop w:val="0"/>
      <w:marBottom w:val="0"/>
      <w:divBdr>
        <w:top w:val="none" w:sz="0" w:space="0" w:color="auto"/>
        <w:left w:val="none" w:sz="0" w:space="0" w:color="auto"/>
        <w:bottom w:val="none" w:sz="0" w:space="0" w:color="auto"/>
        <w:right w:val="none" w:sz="0" w:space="0" w:color="auto"/>
      </w:divBdr>
      <w:divsChild>
        <w:div w:id="24406351">
          <w:marLeft w:val="0"/>
          <w:marRight w:val="0"/>
          <w:marTop w:val="0"/>
          <w:marBottom w:val="0"/>
          <w:divBdr>
            <w:top w:val="none" w:sz="0" w:space="0" w:color="auto"/>
            <w:left w:val="none" w:sz="0" w:space="0" w:color="auto"/>
            <w:bottom w:val="none" w:sz="0" w:space="0" w:color="auto"/>
            <w:right w:val="none" w:sz="0" w:space="0" w:color="auto"/>
          </w:divBdr>
          <w:divsChild>
            <w:div w:id="585698498">
              <w:marLeft w:val="0"/>
              <w:marRight w:val="0"/>
              <w:marTop w:val="0"/>
              <w:marBottom w:val="0"/>
              <w:divBdr>
                <w:top w:val="none" w:sz="0" w:space="0" w:color="auto"/>
                <w:left w:val="none" w:sz="0" w:space="0" w:color="auto"/>
                <w:bottom w:val="none" w:sz="0" w:space="0" w:color="auto"/>
                <w:right w:val="none" w:sz="0" w:space="0" w:color="auto"/>
              </w:divBdr>
              <w:divsChild>
                <w:div w:id="8040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74949">
          <w:marLeft w:val="0"/>
          <w:marRight w:val="0"/>
          <w:marTop w:val="0"/>
          <w:marBottom w:val="0"/>
          <w:divBdr>
            <w:top w:val="none" w:sz="0" w:space="0" w:color="auto"/>
            <w:left w:val="none" w:sz="0" w:space="0" w:color="auto"/>
            <w:bottom w:val="none" w:sz="0" w:space="0" w:color="auto"/>
            <w:right w:val="none" w:sz="0" w:space="0" w:color="auto"/>
          </w:divBdr>
          <w:divsChild>
            <w:div w:id="1811630056">
              <w:marLeft w:val="0"/>
              <w:marRight w:val="0"/>
              <w:marTop w:val="0"/>
              <w:marBottom w:val="0"/>
              <w:divBdr>
                <w:top w:val="none" w:sz="0" w:space="0" w:color="auto"/>
                <w:left w:val="none" w:sz="0" w:space="0" w:color="auto"/>
                <w:bottom w:val="none" w:sz="0" w:space="0" w:color="auto"/>
                <w:right w:val="none" w:sz="0" w:space="0" w:color="auto"/>
              </w:divBdr>
              <w:divsChild>
                <w:div w:id="825708310">
                  <w:marLeft w:val="0"/>
                  <w:marRight w:val="0"/>
                  <w:marTop w:val="0"/>
                  <w:marBottom w:val="0"/>
                  <w:divBdr>
                    <w:top w:val="none" w:sz="0" w:space="0" w:color="auto"/>
                    <w:left w:val="none" w:sz="0" w:space="0" w:color="auto"/>
                    <w:bottom w:val="none" w:sz="0" w:space="0" w:color="auto"/>
                    <w:right w:val="none" w:sz="0" w:space="0" w:color="auto"/>
                  </w:divBdr>
                </w:div>
                <w:div w:id="1562399440">
                  <w:marLeft w:val="0"/>
                  <w:marRight w:val="0"/>
                  <w:marTop w:val="0"/>
                  <w:marBottom w:val="150"/>
                  <w:divBdr>
                    <w:top w:val="none" w:sz="0" w:space="0" w:color="auto"/>
                    <w:left w:val="none" w:sz="0" w:space="0" w:color="auto"/>
                    <w:bottom w:val="none" w:sz="0" w:space="0" w:color="auto"/>
                    <w:right w:val="none" w:sz="0" w:space="0" w:color="auto"/>
                  </w:divBdr>
                  <w:divsChild>
                    <w:div w:id="338625705">
                      <w:marLeft w:val="0"/>
                      <w:marRight w:val="0"/>
                      <w:marTop w:val="0"/>
                      <w:marBottom w:val="0"/>
                      <w:divBdr>
                        <w:top w:val="none" w:sz="0" w:space="0" w:color="auto"/>
                        <w:left w:val="none" w:sz="0" w:space="0" w:color="auto"/>
                        <w:bottom w:val="none" w:sz="0" w:space="0" w:color="auto"/>
                        <w:right w:val="none" w:sz="0" w:space="0" w:color="auto"/>
                      </w:divBdr>
                      <w:divsChild>
                        <w:div w:id="1310788542">
                          <w:marLeft w:val="0"/>
                          <w:marRight w:val="0"/>
                          <w:marTop w:val="0"/>
                          <w:marBottom w:val="0"/>
                          <w:divBdr>
                            <w:top w:val="none" w:sz="0" w:space="0" w:color="auto"/>
                            <w:left w:val="none" w:sz="0" w:space="0" w:color="auto"/>
                            <w:bottom w:val="none" w:sz="0" w:space="0" w:color="auto"/>
                            <w:right w:val="none" w:sz="0" w:space="0" w:color="auto"/>
                          </w:divBdr>
                          <w:divsChild>
                            <w:div w:id="986283559">
                              <w:marLeft w:val="0"/>
                              <w:marRight w:val="0"/>
                              <w:marTop w:val="0"/>
                              <w:marBottom w:val="0"/>
                              <w:divBdr>
                                <w:top w:val="none" w:sz="0" w:space="0" w:color="auto"/>
                                <w:left w:val="none" w:sz="0" w:space="0" w:color="auto"/>
                                <w:bottom w:val="none" w:sz="0" w:space="0" w:color="auto"/>
                                <w:right w:val="none" w:sz="0" w:space="0" w:color="auto"/>
                              </w:divBdr>
                              <w:divsChild>
                                <w:div w:id="551769869">
                                  <w:marLeft w:val="0"/>
                                  <w:marRight w:val="0"/>
                                  <w:marTop w:val="0"/>
                                  <w:marBottom w:val="0"/>
                                  <w:divBdr>
                                    <w:top w:val="single" w:sz="6" w:space="0" w:color="D5D5D5"/>
                                    <w:left w:val="single" w:sz="6" w:space="0" w:color="D5D5D5"/>
                                    <w:bottom w:val="single" w:sz="6" w:space="0" w:color="D5D5D5"/>
                                    <w:right w:val="single" w:sz="6" w:space="0" w:color="D5D5D5"/>
                                  </w:divBdr>
                                  <w:divsChild>
                                    <w:div w:id="27343613">
                                      <w:marLeft w:val="0"/>
                                      <w:marRight w:val="0"/>
                                      <w:marTop w:val="0"/>
                                      <w:marBottom w:val="0"/>
                                      <w:divBdr>
                                        <w:top w:val="none" w:sz="0" w:space="0" w:color="auto"/>
                                        <w:left w:val="none" w:sz="0" w:space="0" w:color="auto"/>
                                        <w:bottom w:val="none" w:sz="0" w:space="0" w:color="auto"/>
                                        <w:right w:val="none" w:sz="0" w:space="0" w:color="auto"/>
                                      </w:divBdr>
                                      <w:divsChild>
                                        <w:div w:id="1735661281">
                                          <w:marLeft w:val="0"/>
                                          <w:marRight w:val="0"/>
                                          <w:marTop w:val="0"/>
                                          <w:marBottom w:val="0"/>
                                          <w:divBdr>
                                            <w:top w:val="none" w:sz="0" w:space="0" w:color="auto"/>
                                            <w:left w:val="none" w:sz="0" w:space="0" w:color="auto"/>
                                            <w:bottom w:val="none" w:sz="0" w:space="0" w:color="auto"/>
                                            <w:right w:val="none" w:sz="0" w:space="0" w:color="auto"/>
                                          </w:divBdr>
                                          <w:divsChild>
                                            <w:div w:id="827288993">
                                              <w:marLeft w:val="0"/>
                                              <w:marRight w:val="0"/>
                                              <w:marTop w:val="0"/>
                                              <w:marBottom w:val="0"/>
                                              <w:divBdr>
                                                <w:top w:val="none" w:sz="0" w:space="0" w:color="auto"/>
                                                <w:left w:val="none" w:sz="0" w:space="0" w:color="auto"/>
                                                <w:bottom w:val="none" w:sz="0" w:space="0" w:color="auto"/>
                                                <w:right w:val="none" w:sz="0" w:space="0" w:color="auto"/>
                                              </w:divBdr>
                                              <w:divsChild>
                                                <w:div w:id="480200537">
                                                  <w:marLeft w:val="0"/>
                                                  <w:marRight w:val="0"/>
                                                  <w:marTop w:val="0"/>
                                                  <w:marBottom w:val="0"/>
                                                  <w:divBdr>
                                                    <w:top w:val="none" w:sz="0" w:space="0" w:color="auto"/>
                                                    <w:left w:val="none" w:sz="0" w:space="0" w:color="auto"/>
                                                    <w:bottom w:val="none" w:sz="0" w:space="0" w:color="auto"/>
                                                    <w:right w:val="none" w:sz="0" w:space="0" w:color="auto"/>
                                                  </w:divBdr>
                                                </w:div>
                                                <w:div w:id="130404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3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3262570">
                  <w:marLeft w:val="0"/>
                  <w:marRight w:val="0"/>
                  <w:marTop w:val="0"/>
                  <w:marBottom w:val="150"/>
                  <w:divBdr>
                    <w:top w:val="none" w:sz="0" w:space="0" w:color="auto"/>
                    <w:left w:val="none" w:sz="0" w:space="0" w:color="auto"/>
                    <w:bottom w:val="none" w:sz="0" w:space="0" w:color="auto"/>
                    <w:right w:val="none" w:sz="0" w:space="0" w:color="auto"/>
                  </w:divBdr>
                  <w:divsChild>
                    <w:div w:id="2128766604">
                      <w:marLeft w:val="0"/>
                      <w:marRight w:val="0"/>
                      <w:marTop w:val="0"/>
                      <w:marBottom w:val="0"/>
                      <w:divBdr>
                        <w:top w:val="none" w:sz="0" w:space="0" w:color="auto"/>
                        <w:left w:val="none" w:sz="0" w:space="0" w:color="auto"/>
                        <w:bottom w:val="none" w:sz="0" w:space="0" w:color="auto"/>
                        <w:right w:val="none" w:sz="0" w:space="0" w:color="auto"/>
                      </w:divBdr>
                      <w:divsChild>
                        <w:div w:id="1626350751">
                          <w:marLeft w:val="0"/>
                          <w:marRight w:val="0"/>
                          <w:marTop w:val="0"/>
                          <w:marBottom w:val="0"/>
                          <w:divBdr>
                            <w:top w:val="none" w:sz="0" w:space="0" w:color="auto"/>
                            <w:left w:val="none" w:sz="0" w:space="0" w:color="auto"/>
                            <w:bottom w:val="none" w:sz="0" w:space="0" w:color="auto"/>
                            <w:right w:val="none" w:sz="0" w:space="0" w:color="auto"/>
                          </w:divBdr>
                          <w:divsChild>
                            <w:div w:id="415590567">
                              <w:marLeft w:val="0"/>
                              <w:marRight w:val="0"/>
                              <w:marTop w:val="0"/>
                              <w:marBottom w:val="0"/>
                              <w:divBdr>
                                <w:top w:val="none" w:sz="0" w:space="0" w:color="auto"/>
                                <w:left w:val="none" w:sz="0" w:space="0" w:color="auto"/>
                                <w:bottom w:val="none" w:sz="0" w:space="0" w:color="auto"/>
                                <w:right w:val="none" w:sz="0" w:space="0" w:color="auto"/>
                              </w:divBdr>
                            </w:div>
                            <w:div w:id="186254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723332">
                      <w:marLeft w:val="0"/>
                      <w:marRight w:val="0"/>
                      <w:marTop w:val="150"/>
                      <w:marBottom w:val="0"/>
                      <w:divBdr>
                        <w:top w:val="none" w:sz="0" w:space="0" w:color="auto"/>
                        <w:left w:val="none" w:sz="0" w:space="0" w:color="auto"/>
                        <w:bottom w:val="none" w:sz="0" w:space="0" w:color="auto"/>
                        <w:right w:val="none" w:sz="0" w:space="0" w:color="auto"/>
                      </w:divBdr>
                    </w:div>
                  </w:divsChild>
                </w:div>
                <w:div w:id="1209296012">
                  <w:marLeft w:val="0"/>
                  <w:marRight w:val="0"/>
                  <w:marTop w:val="0"/>
                  <w:marBottom w:val="150"/>
                  <w:divBdr>
                    <w:top w:val="none" w:sz="0" w:space="0" w:color="auto"/>
                    <w:left w:val="none" w:sz="0" w:space="0" w:color="auto"/>
                    <w:bottom w:val="none" w:sz="0" w:space="0" w:color="auto"/>
                    <w:right w:val="none" w:sz="0" w:space="0" w:color="auto"/>
                  </w:divBdr>
                  <w:divsChild>
                    <w:div w:id="3283274">
                      <w:marLeft w:val="0"/>
                      <w:marRight w:val="0"/>
                      <w:marTop w:val="0"/>
                      <w:marBottom w:val="0"/>
                      <w:divBdr>
                        <w:top w:val="single" w:sz="6" w:space="5" w:color="D5D5D5"/>
                        <w:left w:val="none" w:sz="0" w:space="0" w:color="auto"/>
                        <w:bottom w:val="single" w:sz="6" w:space="0" w:color="D5D5D5"/>
                        <w:right w:val="none" w:sz="0" w:space="0" w:color="auto"/>
                      </w:divBdr>
                      <w:divsChild>
                        <w:div w:id="1836409049">
                          <w:marLeft w:val="0"/>
                          <w:marRight w:val="-150"/>
                          <w:marTop w:val="0"/>
                          <w:marBottom w:val="0"/>
                          <w:divBdr>
                            <w:top w:val="none" w:sz="0" w:space="0" w:color="auto"/>
                            <w:left w:val="none" w:sz="0" w:space="0" w:color="auto"/>
                            <w:bottom w:val="none" w:sz="0" w:space="0" w:color="auto"/>
                            <w:right w:val="none" w:sz="0" w:space="0" w:color="auto"/>
                          </w:divBdr>
                          <w:divsChild>
                            <w:div w:id="844443147">
                              <w:marLeft w:val="0"/>
                              <w:marRight w:val="0"/>
                              <w:marTop w:val="0"/>
                              <w:marBottom w:val="0"/>
                              <w:divBdr>
                                <w:top w:val="none" w:sz="0" w:space="0" w:color="auto"/>
                                <w:left w:val="none" w:sz="0" w:space="0" w:color="auto"/>
                                <w:bottom w:val="none" w:sz="0" w:space="0" w:color="auto"/>
                                <w:right w:val="none" w:sz="0" w:space="0" w:color="auto"/>
                              </w:divBdr>
                            </w:div>
                            <w:div w:id="21068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652664">
                  <w:marLeft w:val="0"/>
                  <w:marRight w:val="0"/>
                  <w:marTop w:val="0"/>
                  <w:marBottom w:val="150"/>
                  <w:divBdr>
                    <w:top w:val="none" w:sz="0" w:space="0" w:color="auto"/>
                    <w:left w:val="none" w:sz="0" w:space="0" w:color="auto"/>
                    <w:bottom w:val="none" w:sz="0" w:space="0" w:color="auto"/>
                    <w:right w:val="none" w:sz="0" w:space="0" w:color="auto"/>
                  </w:divBdr>
                  <w:divsChild>
                    <w:div w:id="566499658">
                      <w:marLeft w:val="0"/>
                      <w:marRight w:val="0"/>
                      <w:marTop w:val="0"/>
                      <w:marBottom w:val="0"/>
                      <w:divBdr>
                        <w:top w:val="none" w:sz="0" w:space="0" w:color="auto"/>
                        <w:left w:val="none" w:sz="0" w:space="0" w:color="auto"/>
                        <w:bottom w:val="none" w:sz="0" w:space="0" w:color="auto"/>
                        <w:right w:val="none" w:sz="0" w:space="0" w:color="auto"/>
                      </w:divBdr>
                      <w:divsChild>
                        <w:div w:id="2084184564">
                          <w:marLeft w:val="0"/>
                          <w:marRight w:val="0"/>
                          <w:marTop w:val="0"/>
                          <w:marBottom w:val="0"/>
                          <w:divBdr>
                            <w:top w:val="none" w:sz="0" w:space="0" w:color="auto"/>
                            <w:left w:val="none" w:sz="0" w:space="0" w:color="auto"/>
                            <w:bottom w:val="none" w:sz="0" w:space="0" w:color="auto"/>
                            <w:right w:val="none" w:sz="0" w:space="0" w:color="auto"/>
                          </w:divBdr>
                          <w:divsChild>
                            <w:div w:id="55593751">
                              <w:marLeft w:val="0"/>
                              <w:marRight w:val="0"/>
                              <w:marTop w:val="0"/>
                              <w:marBottom w:val="0"/>
                              <w:divBdr>
                                <w:top w:val="none" w:sz="0" w:space="0" w:color="auto"/>
                                <w:left w:val="none" w:sz="0" w:space="0" w:color="auto"/>
                                <w:bottom w:val="none" w:sz="0" w:space="0" w:color="auto"/>
                                <w:right w:val="none" w:sz="0" w:space="0" w:color="auto"/>
                              </w:divBdr>
                            </w:div>
                            <w:div w:id="133440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8975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876573424">
      <w:bodyDiv w:val="1"/>
      <w:marLeft w:val="0"/>
      <w:marRight w:val="0"/>
      <w:marTop w:val="0"/>
      <w:marBottom w:val="0"/>
      <w:divBdr>
        <w:top w:val="none" w:sz="0" w:space="0" w:color="auto"/>
        <w:left w:val="none" w:sz="0" w:space="0" w:color="auto"/>
        <w:bottom w:val="none" w:sz="0" w:space="0" w:color="auto"/>
        <w:right w:val="none" w:sz="0" w:space="0" w:color="auto"/>
      </w:divBdr>
    </w:div>
    <w:div w:id="1905142717">
      <w:bodyDiv w:val="1"/>
      <w:marLeft w:val="0"/>
      <w:marRight w:val="0"/>
      <w:marTop w:val="0"/>
      <w:marBottom w:val="0"/>
      <w:divBdr>
        <w:top w:val="none" w:sz="0" w:space="0" w:color="auto"/>
        <w:left w:val="none" w:sz="0" w:space="0" w:color="auto"/>
        <w:bottom w:val="none" w:sz="0" w:space="0" w:color="auto"/>
        <w:right w:val="none" w:sz="0" w:space="0" w:color="auto"/>
      </w:divBdr>
      <w:divsChild>
        <w:div w:id="563486759">
          <w:marLeft w:val="0"/>
          <w:marRight w:val="0"/>
          <w:marTop w:val="150"/>
          <w:marBottom w:val="300"/>
          <w:divBdr>
            <w:top w:val="none" w:sz="0" w:space="0" w:color="auto"/>
            <w:left w:val="none" w:sz="0" w:space="0" w:color="auto"/>
            <w:bottom w:val="none" w:sz="0" w:space="0" w:color="auto"/>
            <w:right w:val="none" w:sz="0" w:space="0" w:color="auto"/>
          </w:divBdr>
        </w:div>
        <w:div w:id="675232969">
          <w:marLeft w:val="1425"/>
          <w:marRight w:val="0"/>
          <w:marTop w:val="0"/>
          <w:marBottom w:val="300"/>
          <w:divBdr>
            <w:top w:val="none" w:sz="0" w:space="0" w:color="auto"/>
            <w:left w:val="none" w:sz="0" w:space="0" w:color="auto"/>
            <w:bottom w:val="none" w:sz="0" w:space="0" w:color="auto"/>
            <w:right w:val="none" w:sz="0" w:space="0" w:color="auto"/>
          </w:divBdr>
          <w:divsChild>
            <w:div w:id="206259262">
              <w:marLeft w:val="0"/>
              <w:marRight w:val="0"/>
              <w:marTop w:val="0"/>
              <w:marBottom w:val="0"/>
              <w:divBdr>
                <w:top w:val="none" w:sz="0" w:space="0" w:color="auto"/>
                <w:left w:val="none" w:sz="0" w:space="0" w:color="auto"/>
                <w:bottom w:val="none" w:sz="0" w:space="0" w:color="auto"/>
                <w:right w:val="none" w:sz="0" w:space="0" w:color="auto"/>
              </w:divBdr>
            </w:div>
          </w:divsChild>
        </w:div>
        <w:div w:id="1275601398">
          <w:marLeft w:val="0"/>
          <w:marRight w:val="0"/>
          <w:marTop w:val="0"/>
          <w:marBottom w:val="0"/>
          <w:divBdr>
            <w:top w:val="none" w:sz="0" w:space="0" w:color="auto"/>
            <w:left w:val="none" w:sz="0" w:space="0" w:color="auto"/>
            <w:bottom w:val="none" w:sz="0" w:space="0" w:color="auto"/>
            <w:right w:val="none" w:sz="0" w:space="0" w:color="auto"/>
          </w:divBdr>
          <w:divsChild>
            <w:div w:id="2047639114">
              <w:marLeft w:val="0"/>
              <w:marRight w:val="0"/>
              <w:marTop w:val="0"/>
              <w:marBottom w:val="270"/>
              <w:divBdr>
                <w:top w:val="none" w:sz="0" w:space="0" w:color="auto"/>
                <w:left w:val="none" w:sz="0" w:space="0" w:color="auto"/>
                <w:bottom w:val="none" w:sz="0" w:space="0" w:color="auto"/>
                <w:right w:val="none" w:sz="0" w:space="0" w:color="auto"/>
              </w:divBdr>
            </w:div>
            <w:div w:id="268507219">
              <w:marLeft w:val="0"/>
              <w:marRight w:val="0"/>
              <w:marTop w:val="0"/>
              <w:marBottom w:val="270"/>
              <w:divBdr>
                <w:top w:val="none" w:sz="0" w:space="0" w:color="auto"/>
                <w:left w:val="none" w:sz="0" w:space="0" w:color="auto"/>
                <w:bottom w:val="none" w:sz="0" w:space="0" w:color="auto"/>
                <w:right w:val="none" w:sz="0" w:space="0" w:color="auto"/>
              </w:divBdr>
            </w:div>
            <w:div w:id="946699001">
              <w:marLeft w:val="0"/>
              <w:marRight w:val="0"/>
              <w:marTop w:val="0"/>
              <w:marBottom w:val="270"/>
              <w:divBdr>
                <w:top w:val="none" w:sz="0" w:space="0" w:color="auto"/>
                <w:left w:val="none" w:sz="0" w:space="0" w:color="auto"/>
                <w:bottom w:val="none" w:sz="0" w:space="0" w:color="auto"/>
                <w:right w:val="none" w:sz="0" w:space="0" w:color="auto"/>
              </w:divBdr>
            </w:div>
            <w:div w:id="1350330085">
              <w:marLeft w:val="0"/>
              <w:marRight w:val="0"/>
              <w:marTop w:val="0"/>
              <w:marBottom w:val="270"/>
              <w:divBdr>
                <w:top w:val="none" w:sz="0" w:space="0" w:color="auto"/>
                <w:left w:val="none" w:sz="0" w:space="0" w:color="auto"/>
                <w:bottom w:val="none" w:sz="0" w:space="0" w:color="auto"/>
                <w:right w:val="none" w:sz="0" w:space="0" w:color="auto"/>
              </w:divBdr>
            </w:div>
            <w:div w:id="1958871655">
              <w:marLeft w:val="0"/>
              <w:marRight w:val="0"/>
              <w:marTop w:val="0"/>
              <w:marBottom w:val="270"/>
              <w:divBdr>
                <w:top w:val="none" w:sz="0" w:space="0" w:color="auto"/>
                <w:left w:val="none" w:sz="0" w:space="0" w:color="auto"/>
                <w:bottom w:val="none" w:sz="0" w:space="0" w:color="auto"/>
                <w:right w:val="none" w:sz="0" w:space="0" w:color="auto"/>
              </w:divBdr>
            </w:div>
            <w:div w:id="721636849">
              <w:marLeft w:val="0"/>
              <w:marRight w:val="0"/>
              <w:marTop w:val="0"/>
              <w:marBottom w:val="270"/>
              <w:divBdr>
                <w:top w:val="none" w:sz="0" w:space="0" w:color="auto"/>
                <w:left w:val="none" w:sz="0" w:space="0" w:color="auto"/>
                <w:bottom w:val="none" w:sz="0" w:space="0" w:color="auto"/>
                <w:right w:val="none" w:sz="0" w:space="0" w:color="auto"/>
              </w:divBdr>
            </w:div>
            <w:div w:id="638192587">
              <w:marLeft w:val="0"/>
              <w:marRight w:val="0"/>
              <w:marTop w:val="0"/>
              <w:marBottom w:val="270"/>
              <w:divBdr>
                <w:top w:val="none" w:sz="0" w:space="0" w:color="auto"/>
                <w:left w:val="none" w:sz="0" w:space="0" w:color="auto"/>
                <w:bottom w:val="none" w:sz="0" w:space="0" w:color="auto"/>
                <w:right w:val="none" w:sz="0" w:space="0" w:color="auto"/>
              </w:divBdr>
            </w:div>
            <w:div w:id="1990093693">
              <w:marLeft w:val="0"/>
              <w:marRight w:val="0"/>
              <w:marTop w:val="0"/>
              <w:marBottom w:val="270"/>
              <w:divBdr>
                <w:top w:val="none" w:sz="0" w:space="0" w:color="auto"/>
                <w:left w:val="none" w:sz="0" w:space="0" w:color="auto"/>
                <w:bottom w:val="none" w:sz="0" w:space="0" w:color="auto"/>
                <w:right w:val="none" w:sz="0" w:space="0" w:color="auto"/>
              </w:divBdr>
            </w:div>
            <w:div w:id="960958132">
              <w:marLeft w:val="0"/>
              <w:marRight w:val="0"/>
              <w:marTop w:val="0"/>
              <w:marBottom w:val="270"/>
              <w:divBdr>
                <w:top w:val="none" w:sz="0" w:space="0" w:color="auto"/>
                <w:left w:val="none" w:sz="0" w:space="0" w:color="auto"/>
                <w:bottom w:val="none" w:sz="0" w:space="0" w:color="auto"/>
                <w:right w:val="none" w:sz="0" w:space="0" w:color="auto"/>
              </w:divBdr>
            </w:div>
            <w:div w:id="781074018">
              <w:marLeft w:val="0"/>
              <w:marRight w:val="0"/>
              <w:marTop w:val="0"/>
              <w:marBottom w:val="270"/>
              <w:divBdr>
                <w:top w:val="none" w:sz="0" w:space="0" w:color="auto"/>
                <w:left w:val="none" w:sz="0" w:space="0" w:color="auto"/>
                <w:bottom w:val="none" w:sz="0" w:space="0" w:color="auto"/>
                <w:right w:val="none" w:sz="0" w:space="0" w:color="auto"/>
              </w:divBdr>
            </w:div>
            <w:div w:id="1074164683">
              <w:marLeft w:val="0"/>
              <w:marRight w:val="0"/>
              <w:marTop w:val="0"/>
              <w:marBottom w:val="270"/>
              <w:divBdr>
                <w:top w:val="none" w:sz="0" w:space="0" w:color="auto"/>
                <w:left w:val="none" w:sz="0" w:space="0" w:color="auto"/>
                <w:bottom w:val="none" w:sz="0" w:space="0" w:color="auto"/>
                <w:right w:val="none" w:sz="0" w:space="0" w:color="auto"/>
              </w:divBdr>
            </w:div>
            <w:div w:id="1803957449">
              <w:marLeft w:val="0"/>
              <w:marRight w:val="0"/>
              <w:marTop w:val="0"/>
              <w:marBottom w:val="270"/>
              <w:divBdr>
                <w:top w:val="none" w:sz="0" w:space="0" w:color="auto"/>
                <w:left w:val="none" w:sz="0" w:space="0" w:color="auto"/>
                <w:bottom w:val="none" w:sz="0" w:space="0" w:color="auto"/>
                <w:right w:val="none" w:sz="0" w:space="0" w:color="auto"/>
              </w:divBdr>
            </w:div>
            <w:div w:id="312686567">
              <w:marLeft w:val="0"/>
              <w:marRight w:val="0"/>
              <w:marTop w:val="0"/>
              <w:marBottom w:val="270"/>
              <w:divBdr>
                <w:top w:val="none" w:sz="0" w:space="0" w:color="auto"/>
                <w:left w:val="none" w:sz="0" w:space="0" w:color="auto"/>
                <w:bottom w:val="none" w:sz="0" w:space="0" w:color="auto"/>
                <w:right w:val="none" w:sz="0" w:space="0" w:color="auto"/>
              </w:divBdr>
            </w:div>
            <w:div w:id="812596723">
              <w:marLeft w:val="0"/>
              <w:marRight w:val="0"/>
              <w:marTop w:val="0"/>
              <w:marBottom w:val="270"/>
              <w:divBdr>
                <w:top w:val="none" w:sz="0" w:space="0" w:color="auto"/>
                <w:left w:val="none" w:sz="0" w:space="0" w:color="auto"/>
                <w:bottom w:val="none" w:sz="0" w:space="0" w:color="auto"/>
                <w:right w:val="none" w:sz="0" w:space="0" w:color="auto"/>
              </w:divBdr>
            </w:div>
            <w:div w:id="547424718">
              <w:marLeft w:val="0"/>
              <w:marRight w:val="0"/>
              <w:marTop w:val="0"/>
              <w:marBottom w:val="270"/>
              <w:divBdr>
                <w:top w:val="none" w:sz="0" w:space="0" w:color="auto"/>
                <w:left w:val="none" w:sz="0" w:space="0" w:color="auto"/>
                <w:bottom w:val="none" w:sz="0" w:space="0" w:color="auto"/>
                <w:right w:val="none" w:sz="0" w:space="0" w:color="auto"/>
              </w:divBdr>
            </w:div>
            <w:div w:id="473911105">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 w:id="1910186115">
      <w:bodyDiv w:val="1"/>
      <w:marLeft w:val="0"/>
      <w:marRight w:val="0"/>
      <w:marTop w:val="0"/>
      <w:marBottom w:val="0"/>
      <w:divBdr>
        <w:top w:val="none" w:sz="0" w:space="0" w:color="auto"/>
        <w:left w:val="none" w:sz="0" w:space="0" w:color="auto"/>
        <w:bottom w:val="none" w:sz="0" w:space="0" w:color="auto"/>
        <w:right w:val="none" w:sz="0" w:space="0" w:color="auto"/>
      </w:divBdr>
      <w:divsChild>
        <w:div w:id="2002272895">
          <w:marLeft w:val="0"/>
          <w:marRight w:val="0"/>
          <w:marTop w:val="0"/>
          <w:marBottom w:val="300"/>
          <w:divBdr>
            <w:top w:val="none" w:sz="0" w:space="0" w:color="auto"/>
            <w:left w:val="none" w:sz="0" w:space="0" w:color="auto"/>
            <w:bottom w:val="none" w:sz="0" w:space="0" w:color="auto"/>
            <w:right w:val="none" w:sz="0" w:space="0" w:color="auto"/>
          </w:divBdr>
        </w:div>
        <w:div w:id="769813052">
          <w:marLeft w:val="0"/>
          <w:marRight w:val="0"/>
          <w:marTop w:val="0"/>
          <w:marBottom w:val="480"/>
          <w:divBdr>
            <w:top w:val="none" w:sz="0" w:space="0" w:color="auto"/>
            <w:left w:val="none" w:sz="0" w:space="0" w:color="auto"/>
            <w:bottom w:val="none" w:sz="0" w:space="0" w:color="auto"/>
            <w:right w:val="none" w:sz="0" w:space="0" w:color="auto"/>
          </w:divBdr>
        </w:div>
        <w:div w:id="881789275">
          <w:marLeft w:val="0"/>
          <w:marRight w:val="0"/>
          <w:marTop w:val="0"/>
          <w:marBottom w:val="150"/>
          <w:divBdr>
            <w:top w:val="none" w:sz="0" w:space="0" w:color="auto"/>
            <w:left w:val="none" w:sz="0" w:space="0" w:color="auto"/>
            <w:bottom w:val="none" w:sz="0" w:space="0" w:color="auto"/>
            <w:right w:val="none" w:sz="0" w:space="0" w:color="auto"/>
          </w:divBdr>
          <w:divsChild>
            <w:div w:id="53111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91295">
      <w:bodyDiv w:val="1"/>
      <w:marLeft w:val="0"/>
      <w:marRight w:val="0"/>
      <w:marTop w:val="0"/>
      <w:marBottom w:val="0"/>
      <w:divBdr>
        <w:top w:val="none" w:sz="0" w:space="0" w:color="auto"/>
        <w:left w:val="none" w:sz="0" w:space="0" w:color="auto"/>
        <w:bottom w:val="none" w:sz="0" w:space="0" w:color="auto"/>
        <w:right w:val="none" w:sz="0" w:space="0" w:color="auto"/>
      </w:divBdr>
      <w:divsChild>
        <w:div w:id="1615863645">
          <w:marLeft w:val="0"/>
          <w:marRight w:val="0"/>
          <w:marTop w:val="0"/>
          <w:marBottom w:val="0"/>
          <w:divBdr>
            <w:top w:val="none" w:sz="0" w:space="0" w:color="auto"/>
            <w:left w:val="none" w:sz="0" w:space="0" w:color="auto"/>
            <w:bottom w:val="none" w:sz="0" w:space="0" w:color="auto"/>
            <w:right w:val="none" w:sz="0" w:space="0" w:color="auto"/>
          </w:divBdr>
          <w:divsChild>
            <w:div w:id="1695837001">
              <w:marLeft w:val="0"/>
              <w:marRight w:val="0"/>
              <w:marTop w:val="0"/>
              <w:marBottom w:val="0"/>
              <w:divBdr>
                <w:top w:val="none" w:sz="0" w:space="0" w:color="auto"/>
                <w:left w:val="none" w:sz="0" w:space="0" w:color="auto"/>
                <w:bottom w:val="none" w:sz="0" w:space="0" w:color="auto"/>
                <w:right w:val="none" w:sz="0" w:space="0" w:color="auto"/>
              </w:divBdr>
              <w:divsChild>
                <w:div w:id="1568491424">
                  <w:marLeft w:val="0"/>
                  <w:marRight w:val="0"/>
                  <w:marTop w:val="0"/>
                  <w:marBottom w:val="0"/>
                  <w:divBdr>
                    <w:top w:val="none" w:sz="0" w:space="0" w:color="auto"/>
                    <w:left w:val="none" w:sz="0" w:space="0" w:color="auto"/>
                    <w:bottom w:val="none" w:sz="0" w:space="0" w:color="auto"/>
                    <w:right w:val="none" w:sz="0" w:space="0" w:color="auto"/>
                  </w:divBdr>
                  <w:divsChild>
                    <w:div w:id="1976256292">
                      <w:marLeft w:val="0"/>
                      <w:marRight w:val="0"/>
                      <w:marTop w:val="0"/>
                      <w:marBottom w:val="0"/>
                      <w:divBdr>
                        <w:top w:val="none" w:sz="0" w:space="0" w:color="auto"/>
                        <w:left w:val="none" w:sz="0" w:space="0" w:color="auto"/>
                        <w:bottom w:val="none" w:sz="0" w:space="0" w:color="auto"/>
                        <w:right w:val="none" w:sz="0" w:space="0" w:color="auto"/>
                      </w:divBdr>
                      <w:divsChild>
                        <w:div w:id="972639432">
                          <w:marLeft w:val="0"/>
                          <w:marRight w:val="0"/>
                          <w:marTop w:val="0"/>
                          <w:marBottom w:val="0"/>
                          <w:divBdr>
                            <w:top w:val="none" w:sz="0" w:space="0" w:color="auto"/>
                            <w:left w:val="none" w:sz="0" w:space="0" w:color="auto"/>
                            <w:bottom w:val="none" w:sz="0" w:space="0" w:color="auto"/>
                            <w:right w:val="none" w:sz="0" w:space="0" w:color="auto"/>
                          </w:divBdr>
                          <w:divsChild>
                            <w:div w:id="1347827660">
                              <w:marLeft w:val="0"/>
                              <w:marRight w:val="0"/>
                              <w:marTop w:val="0"/>
                              <w:marBottom w:val="0"/>
                              <w:divBdr>
                                <w:top w:val="none" w:sz="0" w:space="0" w:color="auto"/>
                                <w:left w:val="none" w:sz="0" w:space="0" w:color="auto"/>
                                <w:bottom w:val="none" w:sz="0" w:space="0" w:color="auto"/>
                                <w:right w:val="none" w:sz="0" w:space="0" w:color="auto"/>
                              </w:divBdr>
                            </w:div>
                            <w:div w:id="356122843">
                              <w:marLeft w:val="15"/>
                              <w:marRight w:val="0"/>
                              <w:marTop w:val="0"/>
                              <w:marBottom w:val="0"/>
                              <w:divBdr>
                                <w:top w:val="none" w:sz="0" w:space="0" w:color="auto"/>
                                <w:left w:val="none" w:sz="0" w:space="0" w:color="auto"/>
                                <w:bottom w:val="none" w:sz="0" w:space="0" w:color="auto"/>
                                <w:right w:val="none" w:sz="0" w:space="0" w:color="auto"/>
                              </w:divBdr>
                            </w:div>
                          </w:divsChild>
                        </w:div>
                        <w:div w:id="1520852941">
                          <w:marLeft w:val="0"/>
                          <w:marRight w:val="0"/>
                          <w:marTop w:val="0"/>
                          <w:marBottom w:val="0"/>
                          <w:divBdr>
                            <w:top w:val="none" w:sz="0" w:space="0" w:color="auto"/>
                            <w:left w:val="none" w:sz="0" w:space="0" w:color="auto"/>
                            <w:bottom w:val="none" w:sz="0" w:space="0" w:color="auto"/>
                            <w:right w:val="none" w:sz="0" w:space="0" w:color="auto"/>
                          </w:divBdr>
                          <w:divsChild>
                            <w:div w:id="654378067">
                              <w:marLeft w:val="0"/>
                              <w:marRight w:val="0"/>
                              <w:marTop w:val="0"/>
                              <w:marBottom w:val="0"/>
                              <w:divBdr>
                                <w:top w:val="none" w:sz="0" w:space="0" w:color="auto"/>
                                <w:left w:val="none" w:sz="0" w:space="0" w:color="auto"/>
                                <w:bottom w:val="none" w:sz="0" w:space="0" w:color="auto"/>
                                <w:right w:val="none" w:sz="0" w:space="0" w:color="auto"/>
                              </w:divBdr>
                            </w:div>
                          </w:divsChild>
                        </w:div>
                        <w:div w:id="99301223">
                          <w:marLeft w:val="0"/>
                          <w:marRight w:val="0"/>
                          <w:marTop w:val="0"/>
                          <w:marBottom w:val="0"/>
                          <w:divBdr>
                            <w:top w:val="none" w:sz="0" w:space="0" w:color="auto"/>
                            <w:left w:val="none" w:sz="0" w:space="0" w:color="auto"/>
                            <w:bottom w:val="none" w:sz="0" w:space="0" w:color="auto"/>
                            <w:right w:val="none" w:sz="0" w:space="0" w:color="auto"/>
                          </w:divBdr>
                          <w:divsChild>
                            <w:div w:id="1043018675">
                              <w:marLeft w:val="0"/>
                              <w:marRight w:val="0"/>
                              <w:marTop w:val="0"/>
                              <w:marBottom w:val="0"/>
                              <w:divBdr>
                                <w:top w:val="none" w:sz="0" w:space="0" w:color="auto"/>
                                <w:left w:val="none" w:sz="0" w:space="0" w:color="auto"/>
                                <w:bottom w:val="none" w:sz="0" w:space="0" w:color="auto"/>
                                <w:right w:val="none" w:sz="0" w:space="0" w:color="auto"/>
                              </w:divBdr>
                            </w:div>
                            <w:div w:id="1931572979">
                              <w:marLeft w:val="15"/>
                              <w:marRight w:val="0"/>
                              <w:marTop w:val="0"/>
                              <w:marBottom w:val="0"/>
                              <w:divBdr>
                                <w:top w:val="none" w:sz="0" w:space="0" w:color="auto"/>
                                <w:left w:val="none" w:sz="0" w:space="0" w:color="auto"/>
                                <w:bottom w:val="none" w:sz="0" w:space="0" w:color="auto"/>
                                <w:right w:val="none" w:sz="0" w:space="0" w:color="auto"/>
                              </w:divBdr>
                            </w:div>
                          </w:divsChild>
                        </w:div>
                        <w:div w:id="2032877765">
                          <w:marLeft w:val="0"/>
                          <w:marRight w:val="0"/>
                          <w:marTop w:val="0"/>
                          <w:marBottom w:val="0"/>
                          <w:divBdr>
                            <w:top w:val="none" w:sz="0" w:space="0" w:color="auto"/>
                            <w:left w:val="none" w:sz="0" w:space="0" w:color="auto"/>
                            <w:bottom w:val="none" w:sz="0" w:space="0" w:color="auto"/>
                            <w:right w:val="none" w:sz="0" w:space="0" w:color="auto"/>
                          </w:divBdr>
                          <w:divsChild>
                            <w:div w:id="1579440683">
                              <w:marLeft w:val="0"/>
                              <w:marRight w:val="0"/>
                              <w:marTop w:val="0"/>
                              <w:marBottom w:val="0"/>
                              <w:divBdr>
                                <w:top w:val="none" w:sz="0" w:space="0" w:color="auto"/>
                                <w:left w:val="none" w:sz="0" w:space="0" w:color="auto"/>
                                <w:bottom w:val="none" w:sz="0" w:space="0" w:color="auto"/>
                                <w:right w:val="none" w:sz="0" w:space="0" w:color="auto"/>
                              </w:divBdr>
                            </w:div>
                            <w:div w:id="951135005">
                              <w:marLeft w:val="15"/>
                              <w:marRight w:val="0"/>
                              <w:marTop w:val="0"/>
                              <w:marBottom w:val="0"/>
                              <w:divBdr>
                                <w:top w:val="none" w:sz="0" w:space="0" w:color="auto"/>
                                <w:left w:val="none" w:sz="0" w:space="0" w:color="auto"/>
                                <w:bottom w:val="none" w:sz="0" w:space="0" w:color="auto"/>
                                <w:right w:val="none" w:sz="0" w:space="0" w:color="auto"/>
                              </w:divBdr>
                            </w:div>
                          </w:divsChild>
                        </w:div>
                        <w:div w:id="1270508462">
                          <w:marLeft w:val="0"/>
                          <w:marRight w:val="0"/>
                          <w:marTop w:val="0"/>
                          <w:marBottom w:val="0"/>
                          <w:divBdr>
                            <w:top w:val="none" w:sz="0" w:space="0" w:color="auto"/>
                            <w:left w:val="none" w:sz="0" w:space="0" w:color="auto"/>
                            <w:bottom w:val="none" w:sz="0" w:space="0" w:color="auto"/>
                            <w:right w:val="none" w:sz="0" w:space="0" w:color="auto"/>
                          </w:divBdr>
                          <w:divsChild>
                            <w:div w:id="476647553">
                              <w:marLeft w:val="0"/>
                              <w:marRight w:val="0"/>
                              <w:marTop w:val="0"/>
                              <w:marBottom w:val="0"/>
                              <w:divBdr>
                                <w:top w:val="none" w:sz="0" w:space="0" w:color="auto"/>
                                <w:left w:val="none" w:sz="0" w:space="0" w:color="auto"/>
                                <w:bottom w:val="none" w:sz="0" w:space="0" w:color="auto"/>
                                <w:right w:val="none" w:sz="0" w:space="0" w:color="auto"/>
                              </w:divBdr>
                            </w:div>
                            <w:div w:id="994845086">
                              <w:marLeft w:val="15"/>
                              <w:marRight w:val="0"/>
                              <w:marTop w:val="0"/>
                              <w:marBottom w:val="0"/>
                              <w:divBdr>
                                <w:top w:val="none" w:sz="0" w:space="0" w:color="auto"/>
                                <w:left w:val="none" w:sz="0" w:space="0" w:color="auto"/>
                                <w:bottom w:val="none" w:sz="0" w:space="0" w:color="auto"/>
                                <w:right w:val="none" w:sz="0" w:space="0" w:color="auto"/>
                              </w:divBdr>
                            </w:div>
                          </w:divsChild>
                        </w:div>
                        <w:div w:id="1105924973">
                          <w:marLeft w:val="0"/>
                          <w:marRight w:val="0"/>
                          <w:marTop w:val="0"/>
                          <w:marBottom w:val="0"/>
                          <w:divBdr>
                            <w:top w:val="none" w:sz="0" w:space="0" w:color="auto"/>
                            <w:left w:val="none" w:sz="0" w:space="0" w:color="auto"/>
                            <w:bottom w:val="none" w:sz="0" w:space="0" w:color="auto"/>
                            <w:right w:val="none" w:sz="0" w:space="0" w:color="auto"/>
                          </w:divBdr>
                          <w:divsChild>
                            <w:div w:id="1991055390">
                              <w:marLeft w:val="0"/>
                              <w:marRight w:val="0"/>
                              <w:marTop w:val="0"/>
                              <w:marBottom w:val="0"/>
                              <w:divBdr>
                                <w:top w:val="none" w:sz="0" w:space="0" w:color="auto"/>
                                <w:left w:val="none" w:sz="0" w:space="0" w:color="auto"/>
                                <w:bottom w:val="none" w:sz="0" w:space="0" w:color="auto"/>
                                <w:right w:val="none" w:sz="0" w:space="0" w:color="auto"/>
                              </w:divBdr>
                              <w:divsChild>
                                <w:div w:id="17356958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116782">
              <w:marLeft w:val="0"/>
              <w:marRight w:val="0"/>
              <w:marTop w:val="0"/>
              <w:marBottom w:val="0"/>
              <w:divBdr>
                <w:top w:val="single" w:sz="12" w:space="2" w:color="666666"/>
                <w:left w:val="none" w:sz="0" w:space="0" w:color="auto"/>
                <w:bottom w:val="none" w:sz="0" w:space="0" w:color="auto"/>
                <w:right w:val="none" w:sz="0" w:space="0" w:color="auto"/>
              </w:divBdr>
              <w:divsChild>
                <w:div w:id="494154885">
                  <w:marLeft w:val="0"/>
                  <w:marRight w:val="0"/>
                  <w:marTop w:val="0"/>
                  <w:marBottom w:val="0"/>
                  <w:divBdr>
                    <w:top w:val="none" w:sz="0" w:space="0" w:color="auto"/>
                    <w:left w:val="none" w:sz="0" w:space="0" w:color="auto"/>
                    <w:bottom w:val="none" w:sz="0" w:space="0" w:color="auto"/>
                    <w:right w:val="none" w:sz="0" w:space="0" w:color="auto"/>
                  </w:divBdr>
                  <w:divsChild>
                    <w:div w:id="1411001014">
                      <w:marLeft w:val="0"/>
                      <w:marRight w:val="0"/>
                      <w:marTop w:val="0"/>
                      <w:marBottom w:val="150"/>
                      <w:divBdr>
                        <w:top w:val="none" w:sz="0" w:space="0" w:color="auto"/>
                        <w:left w:val="none" w:sz="0" w:space="0" w:color="auto"/>
                        <w:bottom w:val="none" w:sz="0" w:space="0" w:color="auto"/>
                        <w:right w:val="none" w:sz="0" w:space="0" w:color="auto"/>
                      </w:divBdr>
                      <w:divsChild>
                        <w:div w:id="788813565">
                          <w:marLeft w:val="0"/>
                          <w:marRight w:val="0"/>
                          <w:marTop w:val="0"/>
                          <w:marBottom w:val="0"/>
                          <w:divBdr>
                            <w:top w:val="none" w:sz="0" w:space="0" w:color="auto"/>
                            <w:left w:val="none" w:sz="0" w:space="0" w:color="auto"/>
                            <w:bottom w:val="none" w:sz="0" w:space="0" w:color="auto"/>
                            <w:right w:val="none" w:sz="0" w:space="0" w:color="auto"/>
                          </w:divBdr>
                          <w:divsChild>
                            <w:div w:id="1554346727">
                              <w:marLeft w:val="0"/>
                              <w:marRight w:val="0"/>
                              <w:marTop w:val="0"/>
                              <w:marBottom w:val="0"/>
                              <w:divBdr>
                                <w:top w:val="none" w:sz="0" w:space="0" w:color="auto"/>
                                <w:left w:val="none" w:sz="0" w:space="0" w:color="auto"/>
                                <w:bottom w:val="none" w:sz="0" w:space="0" w:color="auto"/>
                                <w:right w:val="none" w:sz="0" w:space="0" w:color="auto"/>
                              </w:divBdr>
                              <w:divsChild>
                                <w:div w:id="1656489016">
                                  <w:marLeft w:val="0"/>
                                  <w:marRight w:val="0"/>
                                  <w:marTop w:val="0"/>
                                  <w:marBottom w:val="0"/>
                                  <w:divBdr>
                                    <w:top w:val="none" w:sz="0" w:space="0" w:color="auto"/>
                                    <w:left w:val="none" w:sz="0" w:space="0" w:color="auto"/>
                                    <w:bottom w:val="none" w:sz="0" w:space="0" w:color="auto"/>
                                    <w:right w:val="none" w:sz="0" w:space="0" w:color="auto"/>
                                  </w:divBdr>
                                  <w:divsChild>
                                    <w:div w:id="198122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0418063">
          <w:marLeft w:val="0"/>
          <w:marRight w:val="300"/>
          <w:marTop w:val="0"/>
          <w:marBottom w:val="0"/>
          <w:divBdr>
            <w:top w:val="none" w:sz="0" w:space="0" w:color="auto"/>
            <w:left w:val="none" w:sz="0" w:space="0" w:color="auto"/>
            <w:bottom w:val="none" w:sz="0" w:space="0" w:color="auto"/>
            <w:right w:val="none" w:sz="0" w:space="0" w:color="auto"/>
          </w:divBdr>
          <w:divsChild>
            <w:div w:id="452944396">
              <w:marLeft w:val="0"/>
              <w:marRight w:val="0"/>
              <w:marTop w:val="0"/>
              <w:marBottom w:val="75"/>
              <w:divBdr>
                <w:top w:val="single" w:sz="12" w:space="2" w:color="666666"/>
                <w:left w:val="none" w:sz="0" w:space="0" w:color="auto"/>
                <w:bottom w:val="none" w:sz="0" w:space="0" w:color="auto"/>
                <w:right w:val="none" w:sz="0" w:space="0" w:color="auto"/>
              </w:divBdr>
              <w:divsChild>
                <w:div w:id="1236357799">
                  <w:marLeft w:val="0"/>
                  <w:marRight w:val="0"/>
                  <w:marTop w:val="0"/>
                  <w:marBottom w:val="75"/>
                  <w:divBdr>
                    <w:top w:val="none" w:sz="0" w:space="0" w:color="auto"/>
                    <w:left w:val="none" w:sz="0" w:space="0" w:color="auto"/>
                    <w:bottom w:val="dotted" w:sz="6" w:space="0" w:color="CCCCCC"/>
                    <w:right w:val="none" w:sz="0" w:space="0" w:color="auto"/>
                  </w:divBdr>
                  <w:divsChild>
                    <w:div w:id="660041407">
                      <w:marLeft w:val="0"/>
                      <w:marRight w:val="0"/>
                      <w:marTop w:val="0"/>
                      <w:marBottom w:val="0"/>
                      <w:divBdr>
                        <w:top w:val="none" w:sz="0" w:space="0" w:color="auto"/>
                        <w:left w:val="none" w:sz="0" w:space="0" w:color="auto"/>
                        <w:bottom w:val="none" w:sz="0" w:space="0" w:color="auto"/>
                        <w:right w:val="none" w:sz="0" w:space="0" w:color="auto"/>
                      </w:divBdr>
                      <w:divsChild>
                        <w:div w:id="1328288066">
                          <w:marLeft w:val="0"/>
                          <w:marRight w:val="150"/>
                          <w:marTop w:val="60"/>
                          <w:marBottom w:val="180"/>
                          <w:divBdr>
                            <w:top w:val="none" w:sz="0" w:space="0" w:color="auto"/>
                            <w:left w:val="none" w:sz="0" w:space="0" w:color="auto"/>
                            <w:bottom w:val="none" w:sz="0" w:space="0" w:color="auto"/>
                            <w:right w:val="none" w:sz="0" w:space="0" w:color="auto"/>
                          </w:divBdr>
                        </w:div>
                      </w:divsChild>
                    </w:div>
                  </w:divsChild>
                </w:div>
                <w:div w:id="1471240095">
                  <w:marLeft w:val="0"/>
                  <w:marRight w:val="0"/>
                  <w:marTop w:val="0"/>
                  <w:marBottom w:val="0"/>
                  <w:divBdr>
                    <w:top w:val="none" w:sz="0" w:space="0" w:color="auto"/>
                    <w:left w:val="none" w:sz="0" w:space="0" w:color="auto"/>
                    <w:bottom w:val="none" w:sz="0" w:space="0" w:color="auto"/>
                    <w:right w:val="none" w:sz="0" w:space="0" w:color="auto"/>
                  </w:divBdr>
                  <w:divsChild>
                    <w:div w:id="1845974779">
                      <w:marLeft w:val="0"/>
                      <w:marRight w:val="0"/>
                      <w:marTop w:val="0"/>
                      <w:marBottom w:val="0"/>
                      <w:divBdr>
                        <w:top w:val="none" w:sz="0" w:space="0" w:color="auto"/>
                        <w:left w:val="none" w:sz="0" w:space="0" w:color="auto"/>
                        <w:bottom w:val="none" w:sz="0" w:space="0" w:color="auto"/>
                        <w:right w:val="none" w:sz="0" w:space="0" w:color="auto"/>
                      </w:divBdr>
                    </w:div>
                    <w:div w:id="2043314139">
                      <w:marLeft w:val="0"/>
                      <w:marRight w:val="0"/>
                      <w:marTop w:val="0"/>
                      <w:marBottom w:val="0"/>
                      <w:divBdr>
                        <w:top w:val="none" w:sz="0" w:space="0" w:color="auto"/>
                        <w:left w:val="none" w:sz="0" w:space="0" w:color="auto"/>
                        <w:bottom w:val="none" w:sz="0" w:space="0" w:color="auto"/>
                        <w:right w:val="none" w:sz="0" w:space="0" w:color="auto"/>
                      </w:divBdr>
                    </w:div>
                    <w:div w:id="775684288">
                      <w:marLeft w:val="0"/>
                      <w:marRight w:val="0"/>
                      <w:marTop w:val="0"/>
                      <w:marBottom w:val="0"/>
                      <w:divBdr>
                        <w:top w:val="none" w:sz="0" w:space="0" w:color="auto"/>
                        <w:left w:val="none" w:sz="0" w:space="0" w:color="auto"/>
                        <w:bottom w:val="none" w:sz="0" w:space="0" w:color="auto"/>
                        <w:right w:val="none" w:sz="0" w:space="0" w:color="auto"/>
                      </w:divBdr>
                    </w:div>
                    <w:div w:id="1022165907">
                      <w:marLeft w:val="0"/>
                      <w:marRight w:val="0"/>
                      <w:marTop w:val="0"/>
                      <w:marBottom w:val="0"/>
                      <w:divBdr>
                        <w:top w:val="none" w:sz="0" w:space="0" w:color="auto"/>
                        <w:left w:val="none" w:sz="0" w:space="0" w:color="auto"/>
                        <w:bottom w:val="none" w:sz="0" w:space="0" w:color="auto"/>
                        <w:right w:val="none" w:sz="0" w:space="0" w:color="auto"/>
                      </w:divBdr>
                    </w:div>
                    <w:div w:id="757874263">
                      <w:marLeft w:val="0"/>
                      <w:marRight w:val="0"/>
                      <w:marTop w:val="0"/>
                      <w:marBottom w:val="0"/>
                      <w:divBdr>
                        <w:top w:val="none" w:sz="0" w:space="0" w:color="auto"/>
                        <w:left w:val="none" w:sz="0" w:space="0" w:color="auto"/>
                        <w:bottom w:val="none" w:sz="0" w:space="0" w:color="auto"/>
                        <w:right w:val="none" w:sz="0" w:space="0" w:color="auto"/>
                      </w:divBdr>
                    </w:div>
                    <w:div w:id="1783576992">
                      <w:marLeft w:val="0"/>
                      <w:marRight w:val="0"/>
                      <w:marTop w:val="0"/>
                      <w:marBottom w:val="120"/>
                      <w:divBdr>
                        <w:top w:val="none" w:sz="0" w:space="0" w:color="auto"/>
                        <w:left w:val="none" w:sz="0" w:space="0" w:color="auto"/>
                        <w:bottom w:val="single" w:sz="6" w:space="0" w:color="E5E5E5"/>
                        <w:right w:val="none" w:sz="0" w:space="0" w:color="auto"/>
                      </w:divBdr>
                      <w:divsChild>
                        <w:div w:id="798572051">
                          <w:marLeft w:val="0"/>
                          <w:marRight w:val="0"/>
                          <w:marTop w:val="0"/>
                          <w:marBottom w:val="75"/>
                          <w:divBdr>
                            <w:top w:val="single" w:sz="12" w:space="2" w:color="9E0047"/>
                            <w:left w:val="none" w:sz="0" w:space="0" w:color="auto"/>
                            <w:bottom w:val="dotted" w:sz="6" w:space="10" w:color="CCCCCC"/>
                            <w:right w:val="none" w:sz="0" w:space="0" w:color="auto"/>
                          </w:divBdr>
                        </w:div>
                      </w:divsChild>
                    </w:div>
                    <w:div w:id="124040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047666">
      <w:bodyDiv w:val="1"/>
      <w:marLeft w:val="0"/>
      <w:marRight w:val="0"/>
      <w:marTop w:val="0"/>
      <w:marBottom w:val="0"/>
      <w:divBdr>
        <w:top w:val="none" w:sz="0" w:space="0" w:color="auto"/>
        <w:left w:val="none" w:sz="0" w:space="0" w:color="auto"/>
        <w:bottom w:val="none" w:sz="0" w:space="0" w:color="auto"/>
        <w:right w:val="none" w:sz="0" w:space="0" w:color="auto"/>
      </w:divBdr>
      <w:divsChild>
        <w:div w:id="881938027">
          <w:marLeft w:val="0"/>
          <w:marRight w:val="0"/>
          <w:marTop w:val="0"/>
          <w:marBottom w:val="0"/>
          <w:divBdr>
            <w:top w:val="single" w:sz="18" w:space="0" w:color="000000"/>
            <w:left w:val="none" w:sz="0" w:space="0" w:color="auto"/>
            <w:bottom w:val="none" w:sz="0" w:space="0" w:color="auto"/>
            <w:right w:val="none" w:sz="0" w:space="0" w:color="auto"/>
          </w:divBdr>
          <w:divsChild>
            <w:div w:id="471093211">
              <w:marLeft w:val="0"/>
              <w:marRight w:val="0"/>
              <w:marTop w:val="0"/>
              <w:marBottom w:val="0"/>
              <w:divBdr>
                <w:top w:val="none" w:sz="0" w:space="0" w:color="auto"/>
                <w:left w:val="none" w:sz="0" w:space="0" w:color="auto"/>
                <w:bottom w:val="none" w:sz="0" w:space="0" w:color="auto"/>
                <w:right w:val="none" w:sz="0" w:space="0" w:color="auto"/>
              </w:divBdr>
              <w:divsChild>
                <w:div w:id="83672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3084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sarahsze.com/" TargetMode="External"/><Relationship Id="rId299" Type="http://schemas.openxmlformats.org/officeDocument/2006/relationships/hyperlink" Target="http://www.sfgate.com/author/greta-kaul/" TargetMode="External"/><Relationship Id="rId21" Type="http://schemas.openxmlformats.org/officeDocument/2006/relationships/hyperlink" Target="http://www.vanityfair.com/hollywood/2016/08/the-mad-dark-genius-of-gene-wilder" TargetMode="External"/><Relationship Id="rId63" Type="http://schemas.openxmlformats.org/officeDocument/2006/relationships/hyperlink" Target="http://www.sfgate.com/search/?action=search&amp;channel=bayarea&amp;inlineLink=1&amp;searchindex=gsa&amp;query=%22Moises+Kaufman%22" TargetMode="External"/><Relationship Id="rId159" Type="http://schemas.openxmlformats.org/officeDocument/2006/relationships/hyperlink" Target="javascript:;" TargetMode="External"/><Relationship Id="rId324" Type="http://schemas.openxmlformats.org/officeDocument/2006/relationships/hyperlink" Target="http://health.nytimes.com/health/guides/symptoms/movement-uncoordinated/overview.html?inline=nyt-classifier" TargetMode="External"/><Relationship Id="rId170" Type="http://schemas.openxmlformats.org/officeDocument/2006/relationships/hyperlink" Target="http://www.nytimes.com/2000/07/16/theater/theater-a-hero-of-the-latino-theater-returns-to-the-stage.html?pagewanted=all" TargetMode="External"/><Relationship Id="rId226" Type="http://schemas.openxmlformats.org/officeDocument/2006/relationships/hyperlink" Target="http://www.nytimes.com/by/dwight-garner" TargetMode="External"/><Relationship Id="rId268" Type="http://schemas.openxmlformats.org/officeDocument/2006/relationships/hyperlink" Target="http://www.nytimes.com/2013/11/25/books/james-mcbride-on-his-novel-the-good-lord-bird.html" TargetMode="External"/><Relationship Id="rId32" Type="http://schemas.openxmlformats.org/officeDocument/2006/relationships/hyperlink" Target="http://time.com/4232933/morgan-freeman-gps-voice-waze/\" TargetMode="External"/><Relationship Id="rId74" Type="http://schemas.openxmlformats.org/officeDocument/2006/relationships/hyperlink" Target="http://www.sfgate.com/search/?action=search&amp;channel=bayarea&amp;inlineLink=1&amp;searchindex=gsa&amp;query=%22Franz+Xaver+Kroetz%22" TargetMode="External"/><Relationship Id="rId128" Type="http://schemas.openxmlformats.org/officeDocument/2006/relationships/hyperlink" Target="http://topics.nytimes.com/top/reference/timestopics/people/m/audra_mcdonald/index.html?inline=nyt-per" TargetMode="External"/><Relationship Id="rId335" Type="http://schemas.openxmlformats.org/officeDocument/2006/relationships/hyperlink" Target="http://stanmed.stanford.edu/2010summer/article3a.html" TargetMode="External"/><Relationship Id="rId5" Type="http://schemas.openxmlformats.org/officeDocument/2006/relationships/footnotes" Target="footnotes.xml"/><Relationship Id="rId181" Type="http://schemas.openxmlformats.org/officeDocument/2006/relationships/hyperlink" Target="http://www.artnews.com/2015/04/23/the-new-whitney-museum-is-glorious-a-review-look-inside/" TargetMode="External"/><Relationship Id="rId237" Type="http://schemas.openxmlformats.org/officeDocument/2006/relationships/hyperlink" Target="http://www.nytimes.com/2015/10/25/magazine/terry-gross-and-the-art-of-opening-up.html" TargetMode="External"/><Relationship Id="rId279" Type="http://schemas.openxmlformats.org/officeDocument/2006/relationships/hyperlink" Target="http://www.nytimes.com/2013/11/21/books/james-mcbride-and-george-packer-receive-national-book-awards.html" TargetMode="External"/><Relationship Id="rId43" Type="http://schemas.openxmlformats.org/officeDocument/2006/relationships/hyperlink" Target="https://www.theguardian.com/education/2001/nov/24/arts.highereducation1" TargetMode="External"/><Relationship Id="rId139" Type="http://schemas.openxmlformats.org/officeDocument/2006/relationships/hyperlink" Target="http://www.thetrevorproject.org/" TargetMode="External"/><Relationship Id="rId290" Type="http://schemas.openxmlformats.org/officeDocument/2006/relationships/hyperlink" Target="http://news.nationalgeographic.com/news/2006/04/0406_060406_gospel.html" TargetMode="External"/><Relationship Id="rId304" Type="http://schemas.openxmlformats.org/officeDocument/2006/relationships/hyperlink" Target="http://www.sfgate.com/search/?action=search&amp;channel=bayarea&amp;inlineLink=1&amp;searchindex=gsa&amp;query=%22John+F.+Kennedy%22" TargetMode="External"/><Relationship Id="rId346" Type="http://schemas.openxmlformats.org/officeDocument/2006/relationships/hyperlink" Target="http://www.nytimes.com/by/janet-maslin" TargetMode="External"/><Relationship Id="rId85" Type="http://schemas.openxmlformats.org/officeDocument/2006/relationships/hyperlink" Target="javascript:;" TargetMode="External"/><Relationship Id="rId150" Type="http://schemas.openxmlformats.org/officeDocument/2006/relationships/hyperlink" Target="http://www.nytimes.com/mem/email.html" TargetMode="External"/><Relationship Id="rId192" Type="http://schemas.openxmlformats.org/officeDocument/2006/relationships/hyperlink" Target="http://www.minibarbyjoseandres.com/" TargetMode="External"/><Relationship Id="rId206" Type="http://schemas.openxmlformats.org/officeDocument/2006/relationships/hyperlink" Target="https://www.washingtonpost.com/news/reliable-source/wp/2015/07/08/jose-andres-backs-out-of-restaurant-in-donald-trumps-hotel/" TargetMode="External"/><Relationship Id="rId248" Type="http://schemas.openxmlformats.org/officeDocument/2006/relationships/hyperlink" Target="http://www.npr.org/templates/transcript/transcript.php?storyId=321313477" TargetMode="External"/><Relationship Id="rId12" Type="http://schemas.openxmlformats.org/officeDocument/2006/relationships/hyperlink" Target="http://www.thedailybeast.com/content/dailybeast/articles/2014/02/12/sid-caesar-s-5-funniest-moments.html" TargetMode="External"/><Relationship Id="rId108" Type="http://schemas.openxmlformats.org/officeDocument/2006/relationships/image" Target="media/image6.jpeg"/><Relationship Id="rId315" Type="http://schemas.openxmlformats.org/officeDocument/2006/relationships/hyperlink" Target="http://www.prisonuniversityproject.org/about-us" TargetMode="External"/><Relationship Id="rId54" Type="http://schemas.openxmlformats.org/officeDocument/2006/relationships/hyperlink" Target="http://www.expressnews.com/author/steve-bennett/" TargetMode="External"/><Relationship Id="rId96" Type="http://schemas.openxmlformats.org/officeDocument/2006/relationships/hyperlink" Target="javascript:;" TargetMode="External"/><Relationship Id="rId161" Type="http://schemas.openxmlformats.org/officeDocument/2006/relationships/hyperlink" Target="http://www.nytimes.com/2004/04/27/theater/theater-review-a-breakthrough-50-s-drama-revived-in-a-suspenseful-mood.html" TargetMode="External"/><Relationship Id="rId217" Type="http://schemas.openxmlformats.org/officeDocument/2006/relationships/hyperlink" Target="http://www.nytimes.com/2015/10/04/travel/jose-andres-haiti.html" TargetMode="External"/><Relationship Id="rId259" Type="http://schemas.openxmlformats.org/officeDocument/2006/relationships/hyperlink" Target="http://www.telegraph.co.uk/culture/music/worldfolkandjazz/9376790/Wynton-Marsalis-interview-It-dont-mean-a-thing-if-it-aint-got-swing.html" TargetMode="External"/><Relationship Id="rId23" Type="http://schemas.openxmlformats.org/officeDocument/2006/relationships/hyperlink" Target="http://www.thedailybeast.com/articles/2014/02/16/mel-brooks-is-always-funny-and-often-wise-in-this-1975-playboy-interview.html" TargetMode="External"/><Relationship Id="rId119" Type="http://schemas.openxmlformats.org/officeDocument/2006/relationships/hyperlink" Target="http://www.nytimes.com/column/table-for-three" TargetMode="External"/><Relationship Id="rId270" Type="http://schemas.openxmlformats.org/officeDocument/2006/relationships/hyperlink" Target="http://www.nytimes.com/2013/11/25/books/james-mcbride-on-his-novel-the-good-lord-bird.html" TargetMode="External"/><Relationship Id="rId326" Type="http://schemas.openxmlformats.org/officeDocument/2006/relationships/hyperlink" Target="http://health.nytimes.com/health/guides/disease/parkinsons-disease/overview.html?inline=nyt-classifier" TargetMode="External"/><Relationship Id="rId65" Type="http://schemas.openxmlformats.org/officeDocument/2006/relationships/hyperlink" Target="http://www.sfgate.com/search/?action=search&amp;channel=bayarea&amp;inlineLink=1&amp;searchindex=gsa&amp;query=%22Broadway+theater%22" TargetMode="External"/><Relationship Id="rId130" Type="http://schemas.openxmlformats.org/officeDocument/2006/relationships/hyperlink" Target="https://www.youtube.com/watch?v=bKjXKM1a5RQ&amp;app=desktop" TargetMode="External"/><Relationship Id="rId172" Type="http://schemas.openxmlformats.org/officeDocument/2006/relationships/hyperlink" Target="https://ww2.kqed.org/news/author/bwillon/" TargetMode="External"/><Relationship Id="rId228" Type="http://schemas.openxmlformats.org/officeDocument/2006/relationships/hyperlink" Target="http://www.nytimes.com/2009/08/30/books/review/Logan-t.html?pagewanted=all" TargetMode="External"/><Relationship Id="rId281" Type="http://schemas.openxmlformats.org/officeDocument/2006/relationships/hyperlink" Target="http://articles.washingtonpost.com/2013-08-19/entertainment/41424114_1_james-mcbride-sword-henrietta" TargetMode="External"/><Relationship Id="rId337" Type="http://schemas.openxmlformats.org/officeDocument/2006/relationships/hyperlink" Target="http://health.nytimes.com/health/guides/disease/aids/overview.html?inline=nyt-classifier" TargetMode="External"/><Relationship Id="rId34" Type="http://schemas.openxmlformats.org/officeDocument/2006/relationships/hyperlink" Target="http://www.ew.com/article/2014/05/22/morgan-freeman-on-helium" TargetMode="External"/><Relationship Id="rId76" Type="http://schemas.openxmlformats.org/officeDocument/2006/relationships/hyperlink" Target="http://www.sfgate.com/search/?action=search&amp;channel=bayarea&amp;inlineLink=1&amp;searchindex=gsa&amp;query=%22Encore+Theatre+Company%22" TargetMode="External"/><Relationship Id="rId141" Type="http://schemas.openxmlformats.org/officeDocument/2006/relationships/hyperlink" Target="http://www.nytimes.com/column/table-for-three" TargetMode="External"/><Relationship Id="rId7" Type="http://schemas.openxmlformats.org/officeDocument/2006/relationships/hyperlink" Target="http://www.thedailybeast.com/articles/2014/02/16/mel-brooks-is-always-funny-and-often-wise-in-this-1975-playboy-interview.html" TargetMode="External"/><Relationship Id="rId183" Type="http://schemas.openxmlformats.org/officeDocument/2006/relationships/image" Target="media/image15.jpeg"/><Relationship Id="rId239" Type="http://schemas.openxmlformats.org/officeDocument/2006/relationships/hyperlink" Target="http://www.npr.org/2014/06/12/321313477/hillary-clinton-the-fresh-air-interview" TargetMode="External"/><Relationship Id="rId250" Type="http://schemas.openxmlformats.org/officeDocument/2006/relationships/hyperlink" Target="javascript:void(0);" TargetMode="External"/><Relationship Id="rId292" Type="http://schemas.openxmlformats.org/officeDocument/2006/relationships/hyperlink" Target="http://www.sfgate.com/education-guide/" TargetMode="External"/><Relationship Id="rId306" Type="http://schemas.openxmlformats.org/officeDocument/2006/relationships/hyperlink" Target="http://www.sfgate.com/search/?action=search&amp;channel=bayarea&amp;inlineLink=1&amp;searchindex=gsa&amp;query=%22Institute+for+Higher+Education+Policy%22" TargetMode="External"/><Relationship Id="rId45" Type="http://schemas.openxmlformats.org/officeDocument/2006/relationships/hyperlink" Target="http://www.washingtonpost.com/people/helena-andrews" TargetMode="External"/><Relationship Id="rId87" Type="http://schemas.openxmlformats.org/officeDocument/2006/relationships/hyperlink" Target="javascript:;" TargetMode="External"/><Relationship Id="rId110" Type="http://schemas.openxmlformats.org/officeDocument/2006/relationships/hyperlink" Target="http://momaps1.org/exhibitions/view/388" TargetMode="External"/><Relationship Id="rId348" Type="http://schemas.openxmlformats.org/officeDocument/2006/relationships/hyperlink" Target="http://www.nytimes.com/1991/02/24/books/one-more-river-to-cross.html" TargetMode="External"/><Relationship Id="rId152" Type="http://schemas.openxmlformats.org/officeDocument/2006/relationships/hyperlink" Target="http://www.nytimes.com/2004/04/27/theater/theater-review-a-breakthrough-50-s-drama-revived-in-a-suspenseful-mood.html" TargetMode="External"/><Relationship Id="rId194" Type="http://schemas.openxmlformats.org/officeDocument/2006/relationships/hyperlink" Target="http://www.thebazaar.com/" TargetMode="External"/><Relationship Id="rId208" Type="http://schemas.openxmlformats.org/officeDocument/2006/relationships/image" Target="media/image20.wmf"/><Relationship Id="rId261" Type="http://schemas.openxmlformats.org/officeDocument/2006/relationships/hyperlink" Target="http://www.telegraph.co.uk/culture/music/live-music-reviews/7838781/Wynton-Marsalis-Barbican-review.html" TargetMode="External"/><Relationship Id="rId14" Type="http://schemas.openxmlformats.org/officeDocument/2006/relationships/hyperlink" Target="https://www.youtube.com/watch?v=R6dm9rN6oTs" TargetMode="External"/><Relationship Id="rId56" Type="http://schemas.openxmlformats.org/officeDocument/2006/relationships/hyperlink" Target="http://www.nytimes.com/2000/05/19/movies/theater-review-a-brutal-act-alters-a-town.html?pagewanted=all" TargetMode="External"/><Relationship Id="rId317" Type="http://schemas.openxmlformats.org/officeDocument/2006/relationships/hyperlink" Target="http://circanews.com/news/californias-prison-problems" TargetMode="External"/><Relationship Id="rId98" Type="http://schemas.openxmlformats.org/officeDocument/2006/relationships/image" Target="media/image3.jpeg"/><Relationship Id="rId121" Type="http://schemas.openxmlformats.org/officeDocument/2006/relationships/hyperlink" Target="javascript:;" TargetMode="External"/><Relationship Id="rId163" Type="http://schemas.openxmlformats.org/officeDocument/2006/relationships/hyperlink" Target="http://www.nytimes.com/2000/07/16/theater/theater-a-hero-of-the-latino-theater-returns-to-the-stage.html?pagewanted=all" TargetMode="External"/><Relationship Id="rId219" Type="http://schemas.openxmlformats.org/officeDocument/2006/relationships/hyperlink" Target="http://video.pbs.org/video/2365554096/" TargetMode="External"/><Relationship Id="rId230" Type="http://schemas.openxmlformats.org/officeDocument/2006/relationships/hyperlink" Target="http://www.nytimes.com/2003/11/04/opinion/editorial-observer-poet-laureate-louise-gluck-public-face-private-artist.html" TargetMode="External"/><Relationship Id="rId251" Type="http://schemas.openxmlformats.org/officeDocument/2006/relationships/hyperlink" Target="http://www.vox.com/2014/6/10/5796396/only-a-rich-person-could-go-as-broke-as-hillary-clinton" TargetMode="External"/><Relationship Id="rId25" Type="http://schemas.openxmlformats.org/officeDocument/2006/relationships/hyperlink" Target="http://www.nytimes.com/1993/01/07/garden/at-the-library-with-sandra-cisneros-a-solo-traveler-in-two-worlds.html?pagewanted=all" TargetMode="External"/><Relationship Id="rId46" Type="http://schemas.openxmlformats.org/officeDocument/2006/relationships/hyperlink" Target="https://www.washingtonpost.com/news/arts-and-entertainment/wp/2015/12/02/is-empire-losing-its-buzz-with-runaway-storylines/" TargetMode="External"/><Relationship Id="rId67" Type="http://schemas.openxmlformats.org/officeDocument/2006/relationships/hyperlink" Target="http://www.sfgate.com/search/?action=search&amp;channel=bayarea&amp;inlineLink=1&amp;searchindex=gsa&amp;query=%22Tectonic+Theater+Company%22" TargetMode="External"/><Relationship Id="rId272" Type="http://schemas.openxmlformats.org/officeDocument/2006/relationships/hyperlink" Target="javascript:;" TargetMode="External"/><Relationship Id="rId293" Type="http://schemas.openxmlformats.org/officeDocument/2006/relationships/hyperlink" Target="http://www.sfgate.com/search/?action=search&amp;channel=news&amp;inlineLink=1&amp;searchindex=gsa&amp;query=%22Karen+King%22" TargetMode="External"/><Relationship Id="rId307" Type="http://schemas.openxmlformats.org/officeDocument/2006/relationships/hyperlink" Target="http://www.sfgate.com/search/?action=search&amp;channel=bayarea&amp;inlineLink=1&amp;searchindex=gsa&amp;query=%22Patten+University%22" TargetMode="External"/><Relationship Id="rId328" Type="http://schemas.openxmlformats.org/officeDocument/2006/relationships/hyperlink" Target="http://www.randomhouse.com/catalog/display.pperl?isbn=9780375414497&amp;view=excerpt" TargetMode="External"/><Relationship Id="rId349" Type="http://schemas.openxmlformats.org/officeDocument/2006/relationships/hyperlink" Target="http://www.nytimes.com/1985/09/12/books/books-of-the-times-255663.html" TargetMode="External"/><Relationship Id="rId88" Type="http://schemas.openxmlformats.org/officeDocument/2006/relationships/hyperlink" Target="http://www.nytimes.com/2010/10/16/arts/dance/16lemon.html" TargetMode="External"/><Relationship Id="rId111" Type="http://schemas.openxmlformats.org/officeDocument/2006/relationships/hyperlink" Target="http://thekitchen.org/" TargetMode="External"/><Relationship Id="rId132" Type="http://schemas.openxmlformats.org/officeDocument/2006/relationships/hyperlink" Target="http://www.shufflealongbroadway.com/" TargetMode="External"/><Relationship Id="rId153" Type="http://schemas.openxmlformats.org/officeDocument/2006/relationships/hyperlink" Target="http://www.nytimes.com/by/ben-brantley" TargetMode="External"/><Relationship Id="rId174" Type="http://schemas.openxmlformats.org/officeDocument/2006/relationships/hyperlink" Target="http://www.thestage.org/" TargetMode="External"/><Relationship Id="rId195" Type="http://schemas.openxmlformats.org/officeDocument/2006/relationships/hyperlink" Target="http://www.jaleo.com/" TargetMode="External"/><Relationship Id="rId209" Type="http://schemas.openxmlformats.org/officeDocument/2006/relationships/control" Target="activeX/activeX2.xml"/><Relationship Id="rId220" Type="http://schemas.openxmlformats.org/officeDocument/2006/relationships/hyperlink" Target="https://www.worldcentralkitchen.org/" TargetMode="External"/><Relationship Id="rId241" Type="http://schemas.openxmlformats.org/officeDocument/2006/relationships/hyperlink" Target="http://www.npr.org/2011/12/29/144077273/maurice-sendak-on-life-death-and-childrens-lit" TargetMode="External"/><Relationship Id="rId15" Type="http://schemas.openxmlformats.org/officeDocument/2006/relationships/hyperlink" Target="http://www.westendtheatre.com/37144/shows-coming-soon/young-fankenstein-the-musical-in-london/" TargetMode="External"/><Relationship Id="rId36" Type="http://schemas.openxmlformats.org/officeDocument/2006/relationships/hyperlink" Target="http://ew.com/" TargetMode="External"/><Relationship Id="rId57" Type="http://schemas.openxmlformats.org/officeDocument/2006/relationships/hyperlink" Target="http://www.nytimes.com/by/ben-brantley" TargetMode="External"/><Relationship Id="rId262" Type="http://schemas.openxmlformats.org/officeDocument/2006/relationships/hyperlink" Target="http://www.telegraph.co.uk/culture/music/worldfolkandjazz/9238184/Jazz-is-celebrated-by-stars-of-music-and-film.html" TargetMode="External"/><Relationship Id="rId283" Type="http://schemas.openxmlformats.org/officeDocument/2006/relationships/hyperlink" Target="http://www.ew.com/ew/article/0,,251644,00.html" TargetMode="External"/><Relationship Id="rId318" Type="http://schemas.openxmlformats.org/officeDocument/2006/relationships/hyperlink" Target="http://www.insideoutcenter.org/index.html" TargetMode="External"/><Relationship Id="rId339" Type="http://schemas.openxmlformats.org/officeDocument/2006/relationships/hyperlink" Target="http://health.nytimes.com/health/guides/symptoms/seizures/overview.html?inline=nyt-classifier" TargetMode="External"/><Relationship Id="rId78" Type="http://schemas.openxmlformats.org/officeDocument/2006/relationships/hyperlink" Target="http://www.sfgate.com/education-guide/" TargetMode="External"/><Relationship Id="rId99" Type="http://schemas.openxmlformats.org/officeDocument/2006/relationships/hyperlink" Target="http://www.walkerart.org/" TargetMode="External"/><Relationship Id="rId101" Type="http://schemas.openxmlformats.org/officeDocument/2006/relationships/hyperlink" Target="http://lmcc.net/person/sam-miller/" TargetMode="External"/><Relationship Id="rId122" Type="http://schemas.openxmlformats.org/officeDocument/2006/relationships/hyperlink" Target="javascript:;" TargetMode="External"/><Relationship Id="rId143" Type="http://schemas.openxmlformats.org/officeDocument/2006/relationships/hyperlink" Target="http://www.nytimes.com/2016/07/10/fashion/table-for-three-audra-mcdonald-zackary-quinto.html" TargetMode="External"/><Relationship Id="rId164" Type="http://schemas.openxmlformats.org/officeDocument/2006/relationships/hyperlink" Target="javascript:;" TargetMode="External"/><Relationship Id="rId185" Type="http://schemas.openxmlformats.org/officeDocument/2006/relationships/image" Target="media/image17.jpeg"/><Relationship Id="rId350" Type="http://schemas.openxmlformats.org/officeDocument/2006/relationships/hyperlink" Target="http://www.nytimes.com/2009/02/19/books/19masl.html" TargetMode="External"/><Relationship Id="rId9" Type="http://schemas.openxmlformats.org/officeDocument/2006/relationships/hyperlink" Target="http://playboysfw.kinja.com/" TargetMode="External"/><Relationship Id="rId210" Type="http://schemas.openxmlformats.org/officeDocument/2006/relationships/hyperlink" Target="http://www.washingtonpost.com/blogs/going-out-guide/wp/2014/12/17/jose-andres-tapped-to-open-flagship-restaurant-at-trump-hotel-d-c/" TargetMode="External"/><Relationship Id="rId26" Type="http://schemas.openxmlformats.org/officeDocument/2006/relationships/hyperlink" Target="http://www.nytimes.com/2002/11/12/books/telling-a-tale-of-immigrants-whose-stories-go-untold.html?pagewanted=all" TargetMode="External"/><Relationship Id="rId231" Type="http://schemas.openxmlformats.org/officeDocument/2006/relationships/hyperlink" Target="http://www.dailymotion.com/video/x3trhk_la-femme-nikita-theatrical-trailer_shortfilms" TargetMode="External"/><Relationship Id="rId252" Type="http://schemas.openxmlformats.org/officeDocument/2006/relationships/hyperlink" Target="http://www.realclearpolitics.com/video/2014/06/12/clinton_gets_testy_with_npr_reporter_asking_if_she_always_supported_gay_marriage.html" TargetMode="External"/><Relationship Id="rId273" Type="http://schemas.openxmlformats.org/officeDocument/2006/relationships/hyperlink" Target="javascript:;" TargetMode="External"/><Relationship Id="rId294" Type="http://schemas.openxmlformats.org/officeDocument/2006/relationships/hyperlink" Target="http://www.sfgate.com/search/?action=search&amp;channel=news&amp;inlineLink=1&amp;searchindex=gsa&amp;query=%22Council+of+Nicaea%22" TargetMode="External"/><Relationship Id="rId308" Type="http://schemas.openxmlformats.org/officeDocument/2006/relationships/hyperlink" Target="http://www.sfgate.com/search/?action=search&amp;channel=bayarea&amp;inlineLink=1&amp;searchindex=gsa&amp;query=%22San+Francisco+State+University%22" TargetMode="External"/><Relationship Id="rId329" Type="http://schemas.openxmlformats.org/officeDocument/2006/relationships/hyperlink" Target="http://health.nytimes.com/health/guides/symptoms/muscle-atrophy/overview.html?inline=nyt-classifier" TargetMode="External"/><Relationship Id="rId47" Type="http://schemas.openxmlformats.org/officeDocument/2006/relationships/hyperlink" Target="https://www.washingtonpost.com/news/reliable-source/wp/2015/12/03/omarosa-manigault-plucked-from-audience-to-sing-at-motown-the-musical/" TargetMode="External"/><Relationship Id="rId68" Type="http://schemas.openxmlformats.org/officeDocument/2006/relationships/hyperlink" Target="http://www.sfgate.com/search/?action=search&amp;channel=bayarea&amp;inlineLink=1&amp;searchindex=gsa&amp;query=%22Denver+Center+Theatre+Company%22" TargetMode="External"/><Relationship Id="rId89" Type="http://schemas.openxmlformats.org/officeDocument/2006/relationships/hyperlink" Target="http://www.brooklynrail.org/2010/03/artseen/tino-sehgal" TargetMode="External"/><Relationship Id="rId112" Type="http://schemas.openxmlformats.org/officeDocument/2006/relationships/hyperlink" Target="http://www.danspaceproject.org/performance/events10.html" TargetMode="External"/><Relationship Id="rId133" Type="http://schemas.openxmlformats.org/officeDocument/2006/relationships/hyperlink" Target="https://search.yahoo.com/yhs/search?p=star+trek+beyond&amp;ei=UTF-8&amp;hspart=mozilla&amp;hsimp=yhs-001" TargetMode="External"/><Relationship Id="rId154" Type="http://schemas.openxmlformats.org/officeDocument/2006/relationships/hyperlink" Target="http://www.nytimes.com/2004/04/27/theater/theater-review-a-breakthrough-50-s-drama-revived-in-a-suspenseful-mood.html" TargetMode="External"/><Relationship Id="rId175" Type="http://schemas.openxmlformats.org/officeDocument/2006/relationships/hyperlink" Target="http://elteatrocampesino.com/" TargetMode="External"/><Relationship Id="rId340" Type="http://schemas.openxmlformats.org/officeDocument/2006/relationships/hyperlink" Target="http://health.nytimes.com/health/guides/disease/peritonitis/overview.html?inline=nyt-classifier" TargetMode="External"/><Relationship Id="rId196" Type="http://schemas.openxmlformats.org/officeDocument/2006/relationships/hyperlink" Target="http://www.zaytinya.com/" TargetMode="External"/><Relationship Id="rId200" Type="http://schemas.openxmlformats.org/officeDocument/2006/relationships/hyperlink" Target="http://www.dccentralkitchen.org/" TargetMode="External"/><Relationship Id="rId16" Type="http://schemas.openxmlformats.org/officeDocument/2006/relationships/hyperlink" Target="https://www.amazon.com/Young-Frankenstein-Brooks-Story-Making/dp/0316315478" TargetMode="External"/><Relationship Id="rId221" Type="http://schemas.openxmlformats.org/officeDocument/2006/relationships/hyperlink" Target="http://www.wsj.com/articles/hamilton-biographer-is-making-history-on-broadway-1451089483" TargetMode="External"/><Relationship Id="rId242" Type="http://schemas.openxmlformats.org/officeDocument/2006/relationships/hyperlink" Target="http://www.npr.org/2014/06/12/321313477/hillary-clinton-the-fresh-air-interview" TargetMode="External"/><Relationship Id="rId263" Type="http://schemas.openxmlformats.org/officeDocument/2006/relationships/hyperlink" Target="http://www.thedailybeast.com/articles/2013/12/04/how-i-write-james-mcbride-the-new-national-book-award-winner-for-fiction.html" TargetMode="External"/><Relationship Id="rId284" Type="http://schemas.openxmlformats.org/officeDocument/2006/relationships/hyperlink" Target="http://www.nytimes.com/2008/03/02/books/review/Bell-t.html?pagewanted=all" TargetMode="External"/><Relationship Id="rId319" Type="http://schemas.openxmlformats.org/officeDocument/2006/relationships/hyperlink" Target="http://bpi.bard.edu/" TargetMode="External"/><Relationship Id="rId37" Type="http://schemas.openxmlformats.org/officeDocument/2006/relationships/hyperlink" Target="http://www.npr.org/sections/deceptivecadence/2015/04/06/397832333/philip-glass-on-legacy-the-future-its-all-around-us" TargetMode="External"/><Relationship Id="rId58" Type="http://schemas.openxmlformats.org/officeDocument/2006/relationships/hyperlink" Target="http://www.sfgate.com/bayarea/article/The-Laramie-process-Moises-Kaufman-explores-2917899.php" TargetMode="External"/><Relationship Id="rId79" Type="http://schemas.openxmlformats.org/officeDocument/2006/relationships/hyperlink" Target="http://nyti.ms/2ckJJ7T" TargetMode="External"/><Relationship Id="rId102" Type="http://schemas.openxmlformats.org/officeDocument/2006/relationships/hyperlink" Target="http://www.guggenheim.org/new-york/exhibitions/past/exhibit/3305" TargetMode="External"/><Relationship Id="rId123" Type="http://schemas.openxmlformats.org/officeDocument/2006/relationships/hyperlink" Target="javascript:;" TargetMode="External"/><Relationship Id="rId144" Type="http://schemas.openxmlformats.org/officeDocument/2006/relationships/hyperlink" Target="http://www.itgetsbetter.org/video/entry/d0oess870ys/" TargetMode="External"/><Relationship Id="rId330" Type="http://schemas.openxmlformats.org/officeDocument/2006/relationships/hyperlink" Target="http://health.nytimes.com/health/guides/test/ultrasound/overview.html?inline=nyt-classifier" TargetMode="External"/><Relationship Id="rId90" Type="http://schemas.openxmlformats.org/officeDocument/2006/relationships/hyperlink" Target="http://www.nytimes.com/2015/01/25/arts/design/dance-finds-a-home-in-museums.html" TargetMode="External"/><Relationship Id="rId165" Type="http://schemas.openxmlformats.org/officeDocument/2006/relationships/hyperlink" Target="javascript:;" TargetMode="External"/><Relationship Id="rId186" Type="http://schemas.openxmlformats.org/officeDocument/2006/relationships/image" Target="media/image18.jpeg"/><Relationship Id="rId351" Type="http://schemas.openxmlformats.org/officeDocument/2006/relationships/hyperlink" Target="http://www.npr.org/templates/story/story.php?storyId=129827444" TargetMode="External"/><Relationship Id="rId211" Type="http://schemas.openxmlformats.org/officeDocument/2006/relationships/hyperlink" Target="http://www.washingtonpost.com/blogs/fact-checker/wp/2015/07/08/donald-trumps-false-comments-connecting-mexican-immigrants-and-crime/" TargetMode="External"/><Relationship Id="rId232" Type="http://schemas.openxmlformats.org/officeDocument/2006/relationships/hyperlink" Target="http://www.nytimes.com/2015/10/25/magazine/terry-gross-and-the-art-of-opening-up.html" TargetMode="External"/><Relationship Id="rId253" Type="http://schemas.openxmlformats.org/officeDocument/2006/relationships/hyperlink" Target="http://www.buzzfeed.com/chrisgeidner/10-times-nprs-terry-gross-tries-to-get-hillary-clinton-to-ex" TargetMode="External"/><Relationship Id="rId274" Type="http://schemas.openxmlformats.org/officeDocument/2006/relationships/hyperlink" Target="javascript:;" TargetMode="External"/><Relationship Id="rId295" Type="http://schemas.openxmlformats.org/officeDocument/2006/relationships/hyperlink" Target="http://www.sfgate.com/search/?action=search&amp;channel=news&amp;inlineLink=1&amp;searchindex=gsa&amp;query=%22Mel+Gibson%22" TargetMode="External"/><Relationship Id="rId309" Type="http://schemas.openxmlformats.org/officeDocument/2006/relationships/hyperlink" Target="http://www.sfgate.com/search/?action=search&amp;channel=bayarea&amp;inlineLink=1&amp;searchindex=gsa&amp;query=%22Pat+Mims%22" TargetMode="External"/><Relationship Id="rId27" Type="http://schemas.openxmlformats.org/officeDocument/2006/relationships/hyperlink" Target="http://www.nytimes.com/by/mireya-navarro" TargetMode="External"/><Relationship Id="rId48" Type="http://schemas.openxmlformats.org/officeDocument/2006/relationships/hyperlink" Target="https://www.youtube.com/watch?v=y6uHR90Sq6k" TargetMode="External"/><Relationship Id="rId69" Type="http://schemas.openxmlformats.org/officeDocument/2006/relationships/hyperlink" Target="http://www.sfgate.com/search/?action=search&amp;channel=bayarea&amp;inlineLink=1&amp;searchindex=gsa&amp;query=%22Union+Square+Theatre%22" TargetMode="External"/><Relationship Id="rId113" Type="http://schemas.openxmlformats.org/officeDocument/2006/relationships/hyperlink" Target="http://www.ps122.org/" TargetMode="External"/><Relationship Id="rId134" Type="http://schemas.openxmlformats.org/officeDocument/2006/relationships/hyperlink" Target="http://www.nytimes.com/2013/09/27/theater/reviews/the-glass-menagerie-stars-cherry-jones-and-zachary-quinto.html" TargetMode="External"/><Relationship Id="rId320" Type="http://schemas.openxmlformats.org/officeDocument/2006/relationships/hyperlink" Target="http://www.sentencingproject.org/template/index.cfm" TargetMode="External"/><Relationship Id="rId80" Type="http://schemas.openxmlformats.org/officeDocument/2006/relationships/hyperlink" Target="http://www.nytimes.com/by/claudia-la-rocco" TargetMode="External"/><Relationship Id="rId155" Type="http://schemas.openxmlformats.org/officeDocument/2006/relationships/hyperlink" Target="javascript:;" TargetMode="External"/><Relationship Id="rId176" Type="http://schemas.openxmlformats.org/officeDocument/2006/relationships/hyperlink" Target="http://www.ufw.org/_board.php?mode=view&amp;b_code=cc_his_research&amp;b_no=10482" TargetMode="External"/><Relationship Id="rId197" Type="http://schemas.openxmlformats.org/officeDocument/2006/relationships/hyperlink" Target="http://www.minibarbyjoseandres.com/" TargetMode="External"/><Relationship Id="rId341" Type="http://schemas.openxmlformats.org/officeDocument/2006/relationships/hyperlink" Target="http://health.nytimes.com/health/guides/disease/abscess/overview.html?inline=nyt-classifier" TargetMode="External"/><Relationship Id="rId201" Type="http://schemas.openxmlformats.org/officeDocument/2006/relationships/hyperlink" Target="http://www.lakitchen.org/" TargetMode="External"/><Relationship Id="rId222" Type="http://schemas.openxmlformats.org/officeDocument/2006/relationships/hyperlink" Target="http://www.politico.com/magazine/story/2015/06/save-alexander-hamilton-119176" TargetMode="External"/><Relationship Id="rId243" Type="http://schemas.openxmlformats.org/officeDocument/2006/relationships/hyperlink" Target="http://www.npr.org/2014/06/12/321313477/hillary-clinton-the-fresh-air-interview" TargetMode="External"/><Relationship Id="rId264" Type="http://schemas.openxmlformats.org/officeDocument/2006/relationships/hyperlink" Target="http://www.thedailybeast.com/content/dailybeast/cheats/2013/11/21/national-book-award-winners-announced.html" TargetMode="External"/><Relationship Id="rId285" Type="http://schemas.openxmlformats.org/officeDocument/2006/relationships/hyperlink" Target="http://www.thecrimson.com/article/2011/10/20/scrut-menand-fm/" TargetMode="External"/><Relationship Id="rId17" Type="http://schemas.openxmlformats.org/officeDocument/2006/relationships/hyperlink" Target="http://variety.com/2016/film/news/meryl-streep-mel-brooks-nicole-kidman-zendaya-guardian-brothers-1201768049/" TargetMode="External"/><Relationship Id="rId38" Type="http://schemas.openxmlformats.org/officeDocument/2006/relationships/hyperlink" Target="http://www.npr.org/sections/deceptivecadence/2015/04/06/397832333/philip-glass-on-legacy-the-future-its-all-around-us" TargetMode="External"/><Relationship Id="rId59" Type="http://schemas.openxmlformats.org/officeDocument/2006/relationships/hyperlink" Target="http://www.sfgate.com/author/robert-hurwitt/" TargetMode="External"/><Relationship Id="rId103" Type="http://schemas.openxmlformats.org/officeDocument/2006/relationships/hyperlink" Target="http://whitney.org/Exhibitions/SarahMichelson" TargetMode="External"/><Relationship Id="rId124" Type="http://schemas.openxmlformats.org/officeDocument/2006/relationships/hyperlink" Target="javascript:;" TargetMode="External"/><Relationship Id="rId310" Type="http://schemas.openxmlformats.org/officeDocument/2006/relationships/hyperlink" Target="http://www.sfgate.com/search/?action=search&amp;channel=bayarea&amp;inlineLink=1&amp;searchindex=gsa&amp;query=%22Millicent+Tidwell%22" TargetMode="External"/><Relationship Id="rId70" Type="http://schemas.openxmlformats.org/officeDocument/2006/relationships/hyperlink" Target="http://www.sfgate.com/search/?action=search&amp;channel=bayarea&amp;inlineLink=1&amp;searchindex=gsa&amp;query=%22Berkeley+Repertory+Theatre%22" TargetMode="External"/><Relationship Id="rId91" Type="http://schemas.openxmlformats.org/officeDocument/2006/relationships/hyperlink" Target="http://www.nytimes.com/2015/01/25/arts/design/dance-finds-a-home-in-museums.html" TargetMode="External"/><Relationship Id="rId145" Type="http://schemas.openxmlformats.org/officeDocument/2006/relationships/image" Target="media/image12.jpeg"/><Relationship Id="rId166" Type="http://schemas.openxmlformats.org/officeDocument/2006/relationships/hyperlink" Target="javascript:;" TargetMode="External"/><Relationship Id="rId187" Type="http://schemas.openxmlformats.org/officeDocument/2006/relationships/hyperlink" Target="http://blogs.walkerart.org/visualarts/2015/09/22/jack-whitten-and-the-philosophy-of-jazz/" TargetMode="External"/><Relationship Id="rId331" Type="http://schemas.openxmlformats.org/officeDocument/2006/relationships/hyperlink" Target="http://health.nytimes.com/health/guides/test/mri/overview.html?inline=nyt-classifier" TargetMode="External"/><Relationship Id="rId352" Type="http://schemas.openxmlformats.org/officeDocument/2006/relationships/hyperlink" Target="http://www.npr.org/programs/fresh-air/2010/09/13/129830487/" TargetMode="External"/><Relationship Id="rId1" Type="http://schemas.openxmlformats.org/officeDocument/2006/relationships/numbering" Target="numbering.xml"/><Relationship Id="rId212" Type="http://schemas.openxmlformats.org/officeDocument/2006/relationships/hyperlink" Target="http://www.thinkfoodgroup.com/" TargetMode="External"/><Relationship Id="rId233" Type="http://schemas.openxmlformats.org/officeDocument/2006/relationships/control" Target="activeX/activeX3.xml"/><Relationship Id="rId254" Type="http://schemas.openxmlformats.org/officeDocument/2006/relationships/hyperlink" Target="http://theweek.com/speedreads/index/263104/speedreads-hillary-clinton-spars-with-nprs-terry-gross-over-gay-marriage" TargetMode="External"/><Relationship Id="rId28" Type="http://schemas.openxmlformats.org/officeDocument/2006/relationships/hyperlink" Target="http://www.hollywoodreporter.com/gallery/photos-eugene-oneill-theater-center-722638/3-meryl-streep" TargetMode="External"/><Relationship Id="rId49" Type="http://schemas.openxmlformats.org/officeDocument/2006/relationships/hyperlink" Target="http://s.telegraph.co.uk/graphics/projects/berry-gordy-motown/index.html" TargetMode="External"/><Relationship Id="rId114" Type="http://schemas.openxmlformats.org/officeDocument/2006/relationships/hyperlink" Target="http://observer.com/2012/10/new-museum-hires-johanna-burton-as-director-and-curator-of-education/" TargetMode="External"/><Relationship Id="rId275" Type="http://schemas.openxmlformats.org/officeDocument/2006/relationships/hyperlink" Target="javascript:;" TargetMode="External"/><Relationship Id="rId296" Type="http://schemas.openxmlformats.org/officeDocument/2006/relationships/hyperlink" Target="http://www.sfgate.com/search/?action=search&amp;channel=news&amp;inlineLink=1&amp;searchindex=gsa&amp;query=%22John+21%22" TargetMode="External"/><Relationship Id="rId300" Type="http://schemas.openxmlformats.org/officeDocument/2006/relationships/hyperlink" Target="http://www.sfgate.com/search/?action=search&amp;channel=bayarea&amp;inlineLink=1&amp;searchindex=gsa&amp;query=%22Timothy+Nash%22" TargetMode="External"/><Relationship Id="rId60" Type="http://schemas.openxmlformats.org/officeDocument/2006/relationships/image" Target="media/image2.jpeg"/><Relationship Id="rId81" Type="http://schemas.openxmlformats.org/officeDocument/2006/relationships/hyperlink" Target="http://www.nytimes.com/2011/01/28/arts/dance/28lemon.html?smid=pl-share" TargetMode="External"/><Relationship Id="rId135" Type="http://schemas.openxmlformats.org/officeDocument/2006/relationships/hyperlink" Target="https://www.nytimes.com/2010/10/29/theater/reviews/29angels.html?_r=0" TargetMode="External"/><Relationship Id="rId156" Type="http://schemas.openxmlformats.org/officeDocument/2006/relationships/hyperlink" Target="javascript:;" TargetMode="External"/><Relationship Id="rId177" Type="http://schemas.openxmlformats.org/officeDocument/2006/relationships/hyperlink" Target="https://www.eventbrite.com/e/50-year-retrospective-luis-valdez-y-el-teatro-campesino-tickets-18055903694" TargetMode="External"/><Relationship Id="rId198" Type="http://schemas.openxmlformats.org/officeDocument/2006/relationships/hyperlink" Target="http://www.oyamel.com/" TargetMode="External"/><Relationship Id="rId321" Type="http://schemas.openxmlformats.org/officeDocument/2006/relationships/hyperlink" Target="http://www.nytimes.com/2015/08/01/opinion/for-prisoners-a-path-to-society.html?smid=nytcore-iphone-share&amp;smprod=nytcore-iphone&amp;_r=1" TargetMode="External"/><Relationship Id="rId342" Type="http://schemas.openxmlformats.org/officeDocument/2006/relationships/hyperlink" Target="http://www.cnn.com/2011/10/02/opinion/verghese-doctors-touch/" TargetMode="External"/><Relationship Id="rId202" Type="http://schemas.openxmlformats.org/officeDocument/2006/relationships/hyperlink" Target="http://new.worldcentralkitchen.org/" TargetMode="External"/><Relationship Id="rId223" Type="http://schemas.openxmlformats.org/officeDocument/2006/relationships/hyperlink" Target="http://www.nytimes.com/interactive/2015/07/08/t-magazine/hamilton-lin-manuel-miranda-roots-sondheim.html" TargetMode="External"/><Relationship Id="rId244" Type="http://schemas.openxmlformats.org/officeDocument/2006/relationships/hyperlink" Target="https://ondemand.npr.org/anon.npr-mp3/npr/fa/2014/06/20140612_fa_01.mp3?orgId=427869011&amp;topicId=1014&amp;d=2673&amp;p=13&amp;story=321313477&amp;t=progseg&amp;e=321394776&amp;seg=1&amp;siteplayer=true&amp;dl=1" TargetMode="External"/><Relationship Id="rId18" Type="http://schemas.openxmlformats.org/officeDocument/2006/relationships/hyperlink" Target="http://www.radiocity.com/events/2016/september/mel-brooks.html" TargetMode="External"/><Relationship Id="rId39" Type="http://schemas.openxmlformats.org/officeDocument/2006/relationships/hyperlink" Target="http://www.npr.org/about-npr/179876898/terms-of-use" TargetMode="External"/><Relationship Id="rId265" Type="http://schemas.openxmlformats.org/officeDocument/2006/relationships/hyperlink" Target="http://www.thedailybeast.com/content/dailybeast/articles/2013/08/21/junot-d-az-how-i-write.html" TargetMode="External"/><Relationship Id="rId286" Type="http://schemas.openxmlformats.org/officeDocument/2006/relationships/hyperlink" Target="http://www.npr.org/templates/story/story.php?storyId=122702647" TargetMode="External"/><Relationship Id="rId50" Type="http://schemas.openxmlformats.org/officeDocument/2006/relationships/hyperlink" Target="http://www.telegraph.co.uk/culture/books/3662835/A-life-of-supremes-and-extremes.html" TargetMode="External"/><Relationship Id="rId104" Type="http://schemas.openxmlformats.org/officeDocument/2006/relationships/hyperlink" Target="http://www.nytimes.com/2015/01/25/arts/design/dance-finds-a-home-in-museums.html" TargetMode="External"/><Relationship Id="rId125" Type="http://schemas.openxmlformats.org/officeDocument/2006/relationships/hyperlink" Target="javascript:;" TargetMode="External"/><Relationship Id="rId146" Type="http://schemas.openxmlformats.org/officeDocument/2006/relationships/hyperlink" Target="http://www.itgetsbetter.org/video/entry/1727/" TargetMode="External"/><Relationship Id="rId167" Type="http://schemas.openxmlformats.org/officeDocument/2006/relationships/hyperlink" Target="javascript:;" TargetMode="External"/><Relationship Id="rId188" Type="http://schemas.openxmlformats.org/officeDocument/2006/relationships/image" Target="media/image19.jpeg"/><Relationship Id="rId311" Type="http://schemas.openxmlformats.org/officeDocument/2006/relationships/hyperlink" Target="http://www.npr.org/sections/ed/2015/09/07/436342257/prison-university-project" TargetMode="External"/><Relationship Id="rId332" Type="http://schemas.openxmlformats.org/officeDocument/2006/relationships/hyperlink" Target="http://health.nytimes.com/health/guides/test/ct-scan/overview.html?inline=nyt-classifier" TargetMode="External"/><Relationship Id="rId353" Type="http://schemas.openxmlformats.org/officeDocument/2006/relationships/fontTable" Target="fontTable.xml"/><Relationship Id="rId71" Type="http://schemas.openxmlformats.org/officeDocument/2006/relationships/hyperlink" Target="http://www.sfgate.com/search/?action=search&amp;channel=bayarea&amp;inlineLink=1&amp;searchindex=gsa&amp;query=%22Leigh+Fondakowski%22" TargetMode="External"/><Relationship Id="rId92" Type="http://schemas.openxmlformats.org/officeDocument/2006/relationships/hyperlink" Target="javascript:;" TargetMode="External"/><Relationship Id="rId213" Type="http://schemas.openxmlformats.org/officeDocument/2006/relationships/hyperlink" Target="http://www.washingtonpost.com/blogs/reliable-source/wp/2013/11/14/jose-andres-becomes-a-u-s-citizen-after-23-years-in-the-country/" TargetMode="External"/><Relationship Id="rId234" Type="http://schemas.openxmlformats.org/officeDocument/2006/relationships/hyperlink" Target="https://www.nytimes.com/newsletters/sample/MA" TargetMode="External"/><Relationship Id="rId2" Type="http://schemas.openxmlformats.org/officeDocument/2006/relationships/styles" Target="styles.xml"/><Relationship Id="rId29" Type="http://schemas.openxmlformats.org/officeDocument/2006/relationships/hyperlink" Target="http://www.esquire.com/entertainment/movies/interviews/a14768/morgan-freeman-interview-0812/" TargetMode="External"/><Relationship Id="rId255" Type="http://schemas.openxmlformats.org/officeDocument/2006/relationships/hyperlink" Target="http://www.gallup.com/poll/1651/gay-lesbian-rights.aspx" TargetMode="External"/><Relationship Id="rId276" Type="http://schemas.openxmlformats.org/officeDocument/2006/relationships/hyperlink" Target="javascript:;" TargetMode="External"/><Relationship Id="rId297" Type="http://schemas.openxmlformats.org/officeDocument/2006/relationships/hyperlink" Target="http://www.pbs.org/wnet/religionandethics/2003/10/10/october-10-2003-elaine-pagels/10362/" TargetMode="External"/><Relationship Id="rId40" Type="http://schemas.openxmlformats.org/officeDocument/2006/relationships/hyperlink" Target="http://www.npr.org/about-npr/179881519/rights-and-permissions-information" TargetMode="External"/><Relationship Id="rId115" Type="http://schemas.openxmlformats.org/officeDocument/2006/relationships/image" Target="media/image7.jpeg"/><Relationship Id="rId136" Type="http://schemas.openxmlformats.org/officeDocument/2006/relationships/image" Target="media/image10.jpeg"/><Relationship Id="rId157" Type="http://schemas.openxmlformats.org/officeDocument/2006/relationships/hyperlink" Target="javascript:;" TargetMode="External"/><Relationship Id="rId178" Type="http://schemas.openxmlformats.org/officeDocument/2006/relationships/hyperlink" Target="http://www.artnews.com/2016/01/19/an-old-school-painter-adapts-to-a-new-world-order-jack-whittens-fifty-year-evolution/" TargetMode="External"/><Relationship Id="rId301" Type="http://schemas.openxmlformats.org/officeDocument/2006/relationships/hyperlink" Target="http://www.sfgate.com/search/?action=search&amp;channel=bayarea&amp;inlineLink=1&amp;searchindex=gsa&amp;query=%22Prison+University%22" TargetMode="External"/><Relationship Id="rId322" Type="http://schemas.openxmlformats.org/officeDocument/2006/relationships/hyperlink" Target="http://www.npr.org/sections/ed/2015/09/07/436342257/prison-university-project" TargetMode="External"/><Relationship Id="rId343" Type="http://schemas.openxmlformats.org/officeDocument/2006/relationships/hyperlink" Target="http://www.ted.com/talks/bill_davenhall_your_health_depends_on_where_you_live.html" TargetMode="External"/><Relationship Id="rId61" Type="http://schemas.openxmlformats.org/officeDocument/2006/relationships/hyperlink" Target="http://www.sfgate.com/search/?action=search&amp;channel=bayarea&amp;inlineLink=1&amp;searchindex=gsa&amp;query=%22Oscar+Wilde%22" TargetMode="External"/><Relationship Id="rId82" Type="http://schemas.openxmlformats.org/officeDocument/2006/relationships/hyperlink" Target="javascript:;" TargetMode="External"/><Relationship Id="rId199" Type="http://schemas.openxmlformats.org/officeDocument/2006/relationships/hyperlink" Target="http://www.thinkfoodgroup.com/" TargetMode="External"/><Relationship Id="rId203" Type="http://schemas.openxmlformats.org/officeDocument/2006/relationships/hyperlink" Target="http://www.unfoundation.org/" TargetMode="External"/><Relationship Id="rId19" Type="http://schemas.openxmlformats.org/officeDocument/2006/relationships/hyperlink" Target="http://www.vanityfair.com/culture/2016/05/tony-award-nominations-2016" TargetMode="External"/><Relationship Id="rId224" Type="http://schemas.openxmlformats.org/officeDocument/2006/relationships/hyperlink" Target="http://www.newyorker.com/magazine/2014/10/20/view-mountain" TargetMode="External"/><Relationship Id="rId245" Type="http://schemas.openxmlformats.org/officeDocument/2006/relationships/image" Target="media/image21.wmf"/><Relationship Id="rId266" Type="http://schemas.openxmlformats.org/officeDocument/2006/relationships/hyperlink" Target="http://aax-us-east.amazon-adsystem.com/x/c/Qv-cqB80Em9H4nwMXG0SMBgAAAFXRKYIegEAAAFKASJGvvI/http:/www.amazon.com/The-Good-Lord-Bird-Novel/dp/1594486344/ref=as_at?creativeASIN=1594486344&amp;linkCode=w50&amp;tag=thedailybeast-autotag-20&amp;imprToken=tHKjEqR9lWA2d05f-KJiDg&amp;slotNum=0" TargetMode="External"/><Relationship Id="rId287" Type="http://schemas.openxmlformats.org/officeDocument/2006/relationships/hyperlink" Target="http://www.sfgate.com/news/article/FINDING-MY-RELIGION-Religious-scholar-Elaine-2605086.php" TargetMode="External"/><Relationship Id="rId30" Type="http://schemas.openxmlformats.org/officeDocument/2006/relationships/hyperlink" Target="http://www.esquire.com/author/7896/tom-chiarella/" TargetMode="External"/><Relationship Id="rId105" Type="http://schemas.openxmlformats.org/officeDocument/2006/relationships/hyperlink" Target="http://www.nytimes.com/2015/01/25/arts/design/dance-finds-a-home-in-museums.html" TargetMode="External"/><Relationship Id="rId126" Type="http://schemas.openxmlformats.org/officeDocument/2006/relationships/hyperlink" Target="javascript:;" TargetMode="External"/><Relationship Id="rId147" Type="http://schemas.openxmlformats.org/officeDocument/2006/relationships/image" Target="media/image13.wmf"/><Relationship Id="rId168" Type="http://schemas.openxmlformats.org/officeDocument/2006/relationships/hyperlink" Target="javascript:;" TargetMode="External"/><Relationship Id="rId312" Type="http://schemas.openxmlformats.org/officeDocument/2006/relationships/hyperlink" Target="http://www.prisonstudies.org/highest-to-lowest/prison_population_rate?field_region_taxonomy_tid=All" TargetMode="External"/><Relationship Id="rId333" Type="http://schemas.openxmlformats.org/officeDocument/2006/relationships/hyperlink" Target="http://www.nejm.org/doi/pdf/10.1056/NEJMp0807461" TargetMode="External"/><Relationship Id="rId354" Type="http://schemas.openxmlformats.org/officeDocument/2006/relationships/theme" Target="theme/theme1.xml"/><Relationship Id="rId51" Type="http://schemas.openxmlformats.org/officeDocument/2006/relationships/hyperlink" Target="https://www.arts.gov/honors/heritage/fellows/santiago-jim%C3%A9nez-jr" TargetMode="External"/><Relationship Id="rId72" Type="http://schemas.openxmlformats.org/officeDocument/2006/relationships/hyperlink" Target="http://www.sfgate.com/search/?action=search&amp;channel=bayarea&amp;inlineLink=1&amp;searchindex=gsa&amp;query=%22Tadeusz+Kantor%22" TargetMode="External"/><Relationship Id="rId93" Type="http://schemas.openxmlformats.org/officeDocument/2006/relationships/hyperlink" Target="javascript:;" TargetMode="External"/><Relationship Id="rId189" Type="http://schemas.openxmlformats.org/officeDocument/2006/relationships/hyperlink" Target="http://curatorsintl.org/shop/high_times_hard_times_new_york_painting_19671975" TargetMode="External"/><Relationship Id="rId3" Type="http://schemas.openxmlformats.org/officeDocument/2006/relationships/settings" Target="settings.xml"/><Relationship Id="rId214" Type="http://schemas.openxmlformats.org/officeDocument/2006/relationships/hyperlink" Target="http://www.washingtonpost.com/lifestyle/style/has-donald-trump-lost-even-the-apprentice-vote/2015/07/08/4b33e6f4-24b3-11e5-b72c-2b7d516e1e0e_story.html" TargetMode="External"/><Relationship Id="rId235" Type="http://schemas.openxmlformats.org/officeDocument/2006/relationships/hyperlink" Target="http://www.nytimes.com/mem/email.html" TargetMode="External"/><Relationship Id="rId256" Type="http://schemas.openxmlformats.org/officeDocument/2006/relationships/hyperlink" Target="https://www.theguardian.com/music/2009/jul/18/wynton-marsalis-interview" TargetMode="External"/><Relationship Id="rId277" Type="http://schemas.openxmlformats.org/officeDocument/2006/relationships/image" Target="media/image22.jpeg"/><Relationship Id="rId298" Type="http://schemas.openxmlformats.org/officeDocument/2006/relationships/hyperlink" Target="http://www.sfgate.com/bayarea/article/San-Quentin-s-prison-university-gives-inmates-5980423.php" TargetMode="External"/><Relationship Id="rId116" Type="http://schemas.openxmlformats.org/officeDocument/2006/relationships/hyperlink" Target="http://betatrajal.org/home.html" TargetMode="External"/><Relationship Id="rId137" Type="http://schemas.openxmlformats.org/officeDocument/2006/relationships/image" Target="media/image11.jpeg"/><Relationship Id="rId158" Type="http://schemas.openxmlformats.org/officeDocument/2006/relationships/hyperlink" Target="javascript:;" TargetMode="External"/><Relationship Id="rId302" Type="http://schemas.openxmlformats.org/officeDocument/2006/relationships/hyperlink" Target="http://www.sfgate.com/search/?action=search&amp;channel=bayarea&amp;inlineLink=1&amp;searchindex=gsa&amp;query=%22Journal+of+Criminal+Justice%22" TargetMode="External"/><Relationship Id="rId323" Type="http://schemas.openxmlformats.org/officeDocument/2006/relationships/hyperlink" Target="http://www.nytimes.com/2010/10/12/health/12profile.html" TargetMode="External"/><Relationship Id="rId344" Type="http://schemas.openxmlformats.org/officeDocument/2006/relationships/hyperlink" Target="http://www.ted.com/talks/aubrey_de_grey_says_we_can_avoid_aging.html" TargetMode="External"/><Relationship Id="rId20" Type="http://schemas.openxmlformats.org/officeDocument/2006/relationships/hyperlink" Target="http://www.afi.com/100Years/laughs.aspx" TargetMode="External"/><Relationship Id="rId41" Type="http://schemas.openxmlformats.org/officeDocument/2006/relationships/hyperlink" Target="http://www.npr.org/" TargetMode="External"/><Relationship Id="rId62" Type="http://schemas.openxmlformats.org/officeDocument/2006/relationships/hyperlink" Target="http://www.sfgate.com/search/?action=search&amp;channel=bayarea&amp;inlineLink=1&amp;searchindex=gsa&amp;query=%22Matthew+Shepard%22" TargetMode="External"/><Relationship Id="rId83" Type="http://schemas.openxmlformats.org/officeDocument/2006/relationships/hyperlink" Target="javascript:;" TargetMode="External"/><Relationship Id="rId179" Type="http://schemas.openxmlformats.org/officeDocument/2006/relationships/hyperlink" Target="http://www.artnews.com/author/agreenberger/" TargetMode="External"/><Relationship Id="rId190" Type="http://schemas.openxmlformats.org/officeDocument/2006/relationships/hyperlink" Target="http://www.nytimes.com/events/art/galleries-chelsea/jack-whitten-15069.html" TargetMode="External"/><Relationship Id="rId204" Type="http://schemas.openxmlformats.org/officeDocument/2006/relationships/hyperlink" Target="http://www.cleancookstoves.org/" TargetMode="External"/><Relationship Id="rId225" Type="http://schemas.openxmlformats.org/officeDocument/2006/relationships/hyperlink" Target="http://www.nytimes.com/2012/11/09/books/louise-gluck-poems-1962-2012.html" TargetMode="External"/><Relationship Id="rId246" Type="http://schemas.openxmlformats.org/officeDocument/2006/relationships/control" Target="activeX/activeX4.xml"/><Relationship Id="rId267" Type="http://schemas.openxmlformats.org/officeDocument/2006/relationships/hyperlink" Target="http://aax-us-east.amazon-adsystem.com/x/c/Qv-cqB80Em9H4nwMXG0SMBgAAAFXRKYIegEAAAFKASJGvvI/http:/www.amazon.com/The-Good-Lord-Bird-Novel/dp/1594486344/ref=as_at?creativeASIN=1594486344&amp;linkCode=w50&amp;tag=thedailybeast-autotag-20&amp;imprToken=tHKjEqR9lWA2d05f-KJiDg&amp;slotNum=1" TargetMode="External"/><Relationship Id="rId288" Type="http://schemas.openxmlformats.org/officeDocument/2006/relationships/hyperlink" Target="http://www.sfgate.com/search/?action=search&amp;channel=news&amp;inlineLink=1&amp;searchindex=gsa&amp;query=%22Judas+Iscariot%22" TargetMode="External"/><Relationship Id="rId106" Type="http://schemas.openxmlformats.org/officeDocument/2006/relationships/image" Target="media/image5.jpeg"/><Relationship Id="rId127" Type="http://schemas.openxmlformats.org/officeDocument/2006/relationships/image" Target="media/image8.jpeg"/><Relationship Id="rId313" Type="http://schemas.openxmlformats.org/officeDocument/2006/relationships/hyperlink" Target="http://www.nap.edu/catalog/18613/the-growth-of-incarceration-in-the-united-states-exploring-causes" TargetMode="External"/><Relationship Id="rId10" Type="http://schemas.openxmlformats.org/officeDocument/2006/relationships/hyperlink" Target="http://www.thedailybeast.com/content/dailybeast/company/terms-of-use.html" TargetMode="External"/><Relationship Id="rId31" Type="http://schemas.openxmlformats.org/officeDocument/2006/relationships/hyperlink" Target="http://www.vulture.com/2012/04/morgan-freeman-chain-of-command.html" TargetMode="External"/><Relationship Id="rId52" Type="http://schemas.openxmlformats.org/officeDocument/2006/relationships/hyperlink" Target="http://www.expressnews.com/news/local/article/Santiago-Jimenez-Jr-Sandra-Cisneros-win-9226305.php" TargetMode="External"/><Relationship Id="rId73" Type="http://schemas.openxmlformats.org/officeDocument/2006/relationships/hyperlink" Target="http://www.sfgate.com/search/?action=search&amp;channel=bayarea&amp;inlineLink=1&amp;searchindex=gsa&amp;query=%22Jerzy+Grotowski%22" TargetMode="External"/><Relationship Id="rId94" Type="http://schemas.openxmlformats.org/officeDocument/2006/relationships/hyperlink" Target="javascript:;" TargetMode="External"/><Relationship Id="rId148" Type="http://schemas.openxmlformats.org/officeDocument/2006/relationships/control" Target="activeX/activeX1.xml"/><Relationship Id="rId169" Type="http://schemas.openxmlformats.org/officeDocument/2006/relationships/hyperlink" Target="http://www.nytimes.com/2000/07/16/theater/theater-a-hero-of-the-latino-theater-returns-to-the-stage.html?pagewanted=all" TargetMode="External"/><Relationship Id="rId334" Type="http://schemas.openxmlformats.org/officeDocument/2006/relationships/hyperlink" Target="http://stanford25.wordpress.com/" TargetMode="External"/><Relationship Id="rId4" Type="http://schemas.openxmlformats.org/officeDocument/2006/relationships/webSettings" Target="webSettings.xml"/><Relationship Id="rId180" Type="http://schemas.openxmlformats.org/officeDocument/2006/relationships/image" Target="media/image14.jpeg"/><Relationship Id="rId215" Type="http://schemas.openxmlformats.org/officeDocument/2006/relationships/hyperlink" Target="http://www.washingtonpost.com/news/local/wp/2015/07/06/hundreds-signed-a-petition-asking-d-c-chef-jose-andres-to-dump-trump/" TargetMode="External"/><Relationship Id="rId236" Type="http://schemas.openxmlformats.org/officeDocument/2006/relationships/hyperlink" Target="http://www.nytimes.com/privacy" TargetMode="External"/><Relationship Id="rId257" Type="http://schemas.openxmlformats.org/officeDocument/2006/relationships/hyperlink" Target="https://www.theguardian.com/profile/nicholaswroe" TargetMode="External"/><Relationship Id="rId278" Type="http://schemas.openxmlformats.org/officeDocument/2006/relationships/hyperlink" Target="http://topics.nytimes.com/top/reference/timestopics/subjects/n/national_book_awards/index.html?inline=nyt-classifier" TargetMode="External"/><Relationship Id="rId303" Type="http://schemas.openxmlformats.org/officeDocument/2006/relationships/hyperlink" Target="http://www.sfgate.com/search/?action=search&amp;channel=bayarea&amp;inlineLink=1&amp;searchindex=gsa&amp;query=%22Affluent+Society%22" TargetMode="External"/><Relationship Id="rId42" Type="http://schemas.openxmlformats.org/officeDocument/2006/relationships/hyperlink" Target="http://www.verb8tm.com/" TargetMode="External"/><Relationship Id="rId84" Type="http://schemas.openxmlformats.org/officeDocument/2006/relationships/hyperlink" Target="javascript:;" TargetMode="External"/><Relationship Id="rId138" Type="http://schemas.openxmlformats.org/officeDocument/2006/relationships/hyperlink" Target="https://www.covenanthouse.org/help-the-homeless/org-sem?gclid=CLzR9pib380CFclkhgodmgsKFg" TargetMode="External"/><Relationship Id="rId345" Type="http://schemas.openxmlformats.org/officeDocument/2006/relationships/hyperlink" Target="http://www.nytimes.com/2010/08/31/books/31book.html" TargetMode="External"/><Relationship Id="rId191" Type="http://schemas.openxmlformats.org/officeDocument/2006/relationships/hyperlink" Target="http://www.nytimes.com/1990/07/15/books/in-search-of-the-latino-writer.html?pagewanted=all" TargetMode="External"/><Relationship Id="rId205" Type="http://schemas.openxmlformats.org/officeDocument/2006/relationships/hyperlink" Target="http://www.whattookyousolong.org/" TargetMode="External"/><Relationship Id="rId247" Type="http://schemas.openxmlformats.org/officeDocument/2006/relationships/hyperlink" Target="http://www.npr.org/templates/transcript/transcript.php?storyId=321313477" TargetMode="External"/><Relationship Id="rId107" Type="http://schemas.openxmlformats.org/officeDocument/2006/relationships/hyperlink" Target="http://blogs.walkerart.org/performingarts/author/philip/" TargetMode="External"/><Relationship Id="rId289" Type="http://schemas.openxmlformats.org/officeDocument/2006/relationships/hyperlink" Target="http://www.sfgate.com/search/?action=search&amp;channel=news&amp;inlineLink=1&amp;searchindex=gsa&amp;query=%22Jesus+Christ%22" TargetMode="External"/><Relationship Id="rId11" Type="http://schemas.openxmlformats.org/officeDocument/2006/relationships/hyperlink" Target="http://www.thedailybeast.com/content/dailybeast/company/privacy-policy.html" TargetMode="External"/><Relationship Id="rId53" Type="http://schemas.openxmlformats.org/officeDocument/2006/relationships/hyperlink" Target="http://www.expressnews.com/author/hector-saldana/" TargetMode="External"/><Relationship Id="rId149" Type="http://schemas.openxmlformats.org/officeDocument/2006/relationships/hyperlink" Target="https://www.nytimes.com/newsletters/sample/LI" TargetMode="External"/><Relationship Id="rId314" Type="http://schemas.openxmlformats.org/officeDocument/2006/relationships/hyperlink" Target="https://www.bja.gov/Publications/RAND_Correctional-Education-Meta-Analysis.pdf" TargetMode="External"/><Relationship Id="rId95" Type="http://schemas.openxmlformats.org/officeDocument/2006/relationships/hyperlink" Target="javascript:;" TargetMode="External"/><Relationship Id="rId160" Type="http://schemas.openxmlformats.org/officeDocument/2006/relationships/hyperlink" Target="http://www.nytimes.com/2004/04/27/theater/theater-review-a-breakthrough-50-s-drama-revived-in-a-suspenseful-mood.html" TargetMode="External"/><Relationship Id="rId216" Type="http://schemas.openxmlformats.org/officeDocument/2006/relationships/hyperlink" Target="http://www.washingtonpost.com/opinions/jose-andres-immigrants-like-me-want-to-succeed-congress-should-let-them/2013/12/06/9e88d4cc-5d22-11e3-be07-006c776266ed_story.html" TargetMode="External"/><Relationship Id="rId258" Type="http://schemas.openxmlformats.org/officeDocument/2006/relationships/hyperlink" Target="https://www.theguardian.com/film/wynton-marsalis" TargetMode="External"/><Relationship Id="rId22" Type="http://schemas.openxmlformats.org/officeDocument/2006/relationships/hyperlink" Target="https://www.youtube.com/watch?v=LNTw3x40I0o" TargetMode="External"/><Relationship Id="rId64" Type="http://schemas.openxmlformats.org/officeDocument/2006/relationships/hyperlink" Target="http://www.sfgate.com/search/?action=search&amp;channel=bayarea&amp;inlineLink=1&amp;searchindex=gsa&amp;query=%22University+of+Wyoming%22" TargetMode="External"/><Relationship Id="rId118" Type="http://schemas.openxmlformats.org/officeDocument/2006/relationships/hyperlink" Target="http://www.nytimes.com/2016/07/10/fashion/table-for-three-audra-mcdonald-zackary-quinto.html" TargetMode="External"/><Relationship Id="rId325" Type="http://schemas.openxmlformats.org/officeDocument/2006/relationships/hyperlink" Target="http://health.nytimes.com/health/guides/symptoms/movement-unpredictable-or-jerky/overview.html?inline=nyt-classifier" TargetMode="External"/><Relationship Id="rId171" Type="http://schemas.openxmlformats.org/officeDocument/2006/relationships/hyperlink" Target="https://ww2.kqed.org/news/2015/10/20/el-teatro-campesino-at-50-founder-luis-valdez-speaks-to-new-generation/" TargetMode="External"/><Relationship Id="rId227" Type="http://schemas.openxmlformats.org/officeDocument/2006/relationships/hyperlink" Target="http://www.rollingstone.com/music/lists/500-greatest-albums-of-all-time-20120531/bob-dylan-blood-on-the-tracks-20120524" TargetMode="External"/><Relationship Id="rId269" Type="http://schemas.openxmlformats.org/officeDocument/2006/relationships/hyperlink" Target="http://www.nytimes.com/by/julie-bosman" TargetMode="External"/><Relationship Id="rId33" Type="http://schemas.openxmlformats.org/officeDocument/2006/relationships/hyperlink" Target="http://www.eonline.com/news/742115/morgan-freeman-s-voice-will-guide-you-on-google-s-waze" TargetMode="External"/><Relationship Id="rId129" Type="http://schemas.openxmlformats.org/officeDocument/2006/relationships/hyperlink" Target="http://movies.nytimes.com/person/362550/Zachary-Quinto?inline=nyt-per" TargetMode="External"/><Relationship Id="rId280" Type="http://schemas.openxmlformats.org/officeDocument/2006/relationships/hyperlink" Target="http://www.nytimes.com/2013/08/18/books/review/james-mcbrides-good-lord-bird.html" TargetMode="External"/><Relationship Id="rId336" Type="http://schemas.openxmlformats.org/officeDocument/2006/relationships/hyperlink" Target="http://topics.nytimes.com/top/news/health/diseasesconditionsandhealthtopics/medical_schools/index.html?inline=nyt-classifier" TargetMode="External"/><Relationship Id="rId75" Type="http://schemas.openxmlformats.org/officeDocument/2006/relationships/hyperlink" Target="http://www.sfgate.com/search/?action=search&amp;channel=bayarea&amp;inlineLink=1&amp;searchindex=gsa&amp;query=%22Think+I+Like+Girls%22" TargetMode="External"/><Relationship Id="rId140" Type="http://schemas.openxmlformats.org/officeDocument/2006/relationships/hyperlink" Target="http://www.nytimes.com/2016/07/10/fashion/table-for-three-audra-mcdonald-zackary-quinto.html" TargetMode="External"/><Relationship Id="rId182" Type="http://schemas.openxmlformats.org/officeDocument/2006/relationships/hyperlink" Target="http://www.walkerart.org/calendar/2015/jack-whitten-five-decades-painting" TargetMode="External"/><Relationship Id="rId6" Type="http://schemas.openxmlformats.org/officeDocument/2006/relationships/endnotes" Target="endnotes.xml"/><Relationship Id="rId238" Type="http://schemas.openxmlformats.org/officeDocument/2006/relationships/hyperlink" Target="http://www.npr.org/2015/09/04/437320291/fresh-air-remembers-nightmare-director-wes-craven" TargetMode="External"/><Relationship Id="rId291" Type="http://schemas.openxmlformats.org/officeDocument/2006/relationships/hyperlink" Target="http://www.sfgate.com/search/?action=search&amp;channel=news&amp;inlineLink=1&amp;searchindex=gsa&amp;query=%22Elaine+Pagels%22" TargetMode="External"/><Relationship Id="rId305" Type="http://schemas.openxmlformats.org/officeDocument/2006/relationships/hyperlink" Target="http://www.sfgate.com/search/?action=search&amp;channel=bayarea&amp;inlineLink=1&amp;searchindex=gsa&amp;query=%22Jody+Lewen%22" TargetMode="External"/><Relationship Id="rId347" Type="http://schemas.openxmlformats.org/officeDocument/2006/relationships/hyperlink" Target="http://topics.nytimes.com/top/reference/timestopics/subjects/p/pulitzer_prizes/index.html?inline=nyt-classifier" TargetMode="External"/><Relationship Id="rId44" Type="http://schemas.openxmlformats.org/officeDocument/2006/relationships/hyperlink" Target="https://www.washingtonpost.com/news/reliable-source/wp/2015/12/03/berry-gordy-isnt-sure-barack-obama-has-soul-but-admits-he-has-swag/" TargetMode="External"/><Relationship Id="rId86" Type="http://schemas.openxmlformats.org/officeDocument/2006/relationships/hyperlink" Target="javascript:;" TargetMode="External"/><Relationship Id="rId151" Type="http://schemas.openxmlformats.org/officeDocument/2006/relationships/hyperlink" Target="http://www.nytimes.com/privacy" TargetMode="External"/><Relationship Id="rId193" Type="http://schemas.openxmlformats.org/officeDocument/2006/relationships/hyperlink" Target="http://www.ebyjoseandres.com/" TargetMode="External"/><Relationship Id="rId207" Type="http://schemas.openxmlformats.org/officeDocument/2006/relationships/hyperlink" Target="http://www.washingtonpost.com/people/emily-heil" TargetMode="External"/><Relationship Id="rId249" Type="http://schemas.openxmlformats.org/officeDocument/2006/relationships/hyperlink" Target="http://www.npr.org/templates/transcript/transcript.php?storyId=321313477" TargetMode="External"/><Relationship Id="rId13" Type="http://schemas.openxmlformats.org/officeDocument/2006/relationships/hyperlink" Target="http://www.vanityfair.com/hollywood/2016/08/mel-brooks-blazing-saddles" TargetMode="External"/><Relationship Id="rId109" Type="http://schemas.openxmlformats.org/officeDocument/2006/relationships/hyperlink" Target="http://www.chocolatefactorytheater.org/redesign/event/brian-rogers-hot-box/" TargetMode="External"/><Relationship Id="rId260" Type="http://schemas.openxmlformats.org/officeDocument/2006/relationships/hyperlink" Target="http://www.telegraph.co.uk/culture/music/worldfolkandjazz/8707269/Wynton-Marsalis-Ronnie-Scotts-review.html" TargetMode="External"/><Relationship Id="rId316" Type="http://schemas.openxmlformats.org/officeDocument/2006/relationships/hyperlink" Target="http://www.npr.org/sections/thetwo-way/2014/07/18/332619083/drug-sentencing-guidelines-reduced-for-current-prisoners" TargetMode="External"/><Relationship Id="rId55" Type="http://schemas.openxmlformats.org/officeDocument/2006/relationships/image" Target="media/image1.jpeg"/><Relationship Id="rId97" Type="http://schemas.openxmlformats.org/officeDocument/2006/relationships/hyperlink" Target="javascript:;" TargetMode="External"/><Relationship Id="rId120" Type="http://schemas.openxmlformats.org/officeDocument/2006/relationships/hyperlink" Target="http://www.nytimes.com/2016/07/10/fashion/table-for-three-audra-mcdonald-zackary-quinto.html" TargetMode="External"/><Relationship Id="rId162" Type="http://schemas.openxmlformats.org/officeDocument/2006/relationships/hyperlink" Target="http://www.nytimes.com/2000/07/16/theater/theater-a-hero-of-the-latino-theater-returns-to-the-stage.html?pagewanted=all" TargetMode="External"/><Relationship Id="rId218" Type="http://schemas.openxmlformats.org/officeDocument/2006/relationships/hyperlink" Target="http://topics.nytimes.com/top/news/international/countriesandterritories/haiti/index.html?inline=nyt-geo" TargetMode="External"/><Relationship Id="rId271" Type="http://schemas.openxmlformats.org/officeDocument/2006/relationships/hyperlink" Target="javascript:;" TargetMode="External"/><Relationship Id="rId24" Type="http://schemas.openxmlformats.org/officeDocument/2006/relationships/hyperlink" Target="http://www.blazingsamurai.com/" TargetMode="External"/><Relationship Id="rId66" Type="http://schemas.openxmlformats.org/officeDocument/2006/relationships/hyperlink" Target="http://www.sfgate.com/search/?action=search&amp;channel=bayarea&amp;inlineLink=1&amp;searchindex=gsa&amp;query=%22Theatre+on+the+Square%22" TargetMode="External"/><Relationship Id="rId131" Type="http://schemas.openxmlformats.org/officeDocument/2006/relationships/image" Target="media/image9.jpeg"/><Relationship Id="rId327" Type="http://schemas.openxmlformats.org/officeDocument/2006/relationships/hyperlink" Target="http://www.abrahamverghese.com/" TargetMode="External"/><Relationship Id="rId173" Type="http://schemas.openxmlformats.org/officeDocument/2006/relationships/hyperlink" Target="http://www.valleyoftheheart.com/" TargetMode="External"/><Relationship Id="rId229" Type="http://schemas.openxmlformats.org/officeDocument/2006/relationships/hyperlink" Target="http://www.xacto.com/products/cutting-solutions/knives.aspx" TargetMode="External"/><Relationship Id="rId240" Type="http://schemas.openxmlformats.org/officeDocument/2006/relationships/hyperlink" Target="http://www.npr.org/2015/07/13/422554778/ta-nehisi-coates-on-police-brutality-the-confederate-flag-and-forgiveness" TargetMode="External"/><Relationship Id="rId35" Type="http://schemas.openxmlformats.org/officeDocument/2006/relationships/hyperlink" Target="http://www.ew.com/article/2016/02/22/morgan-freeman-gps?xid=IFT-Trending" TargetMode="External"/><Relationship Id="rId77" Type="http://schemas.openxmlformats.org/officeDocument/2006/relationships/hyperlink" Target="http://www.sfgate.com/search/?action=search&amp;channel=bayarea&amp;inlineLink=1&amp;searchindex=gsa&amp;query=%22Thornton+Wilder%22" TargetMode="External"/><Relationship Id="rId100" Type="http://schemas.openxmlformats.org/officeDocument/2006/relationships/image" Target="media/image4.jpeg"/><Relationship Id="rId282" Type="http://schemas.openxmlformats.org/officeDocument/2006/relationships/hyperlink" Target="http://www.nytimes.com/books/97/03/09/bsp/water.html" TargetMode="External"/><Relationship Id="rId338" Type="http://schemas.openxmlformats.org/officeDocument/2006/relationships/hyperlink" Target="http://topics.nytimes.com/top/news/health/diseasesconditionsandhealthtopics/hearingaids/index.html?inline=nyt-classifier" TargetMode="External"/><Relationship Id="rId8" Type="http://schemas.openxmlformats.org/officeDocument/2006/relationships/hyperlink" Target="http://iplayboy.com/" TargetMode="External"/><Relationship Id="rId142" Type="http://schemas.openxmlformats.org/officeDocument/2006/relationships/hyperlink" Target="http://www.nytimes.com/column/table-for-three" TargetMode="External"/><Relationship Id="rId184" Type="http://schemas.openxmlformats.org/officeDocument/2006/relationships/image" Target="media/image1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255</Pages>
  <Words>120851</Words>
  <Characters>548667</Characters>
  <Application>Microsoft Office Word</Application>
  <DocSecurity>0</DocSecurity>
  <Lines>8441</Lines>
  <Paragraphs>2936</Paragraphs>
  <ScaleCrop>false</ScaleCrop>
  <HeadingPairs>
    <vt:vector size="2" baseType="variant">
      <vt:variant>
        <vt:lpstr>Title</vt:lpstr>
      </vt:variant>
      <vt:variant>
        <vt:i4>1</vt:i4>
      </vt:variant>
    </vt:vector>
  </HeadingPairs>
  <TitlesOfParts>
    <vt:vector size="1" baseType="lpstr">
      <vt:lpstr/>
    </vt:vector>
  </TitlesOfParts>
  <Company>White House Communications Agency</Company>
  <LinksUpToDate>false</LinksUpToDate>
  <CharactersWithSpaces>666582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Wong, Caleb A. EOP/WHO (Intern)</dc:creator>
  <cp:keywords/>
  <dc:description/>
  <cp:lastModifiedBy>Wong, Caleb A. EOP/WHO (Intern)</cp:lastModifiedBy>
  <cp:revision>2</cp:revision>
  <dcterms:created xsi:type="dcterms:W3CDTF">2016-09-19T23:16:00Z</dcterms:created>
  <dcterms:modified xsi:type="dcterms:W3CDTF">2016-09-19T23:16:00Z</dcterms:modified>
</cp:coreProperties>
</file>